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8F51A" w14:textId="77777777" w:rsidR="00DE7D4E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  <w:lang w:val="en-GB"/>
        </w:rPr>
      </w:pPr>
    </w:p>
    <w:p w14:paraId="458FC66E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  <w:lang w:val="en-GB"/>
        </w:rPr>
      </w:pPr>
      <w:r w:rsidRPr="00F464CF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783D3E82" wp14:editId="6093F79D">
            <wp:extent cx="1133475" cy="1333500"/>
            <wp:effectExtent l="0" t="0" r="9525" b="0"/>
            <wp:docPr id="7" name="Picture 1" descr="ms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msu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C3796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  <w:r w:rsidRPr="00F464CF">
        <w:rPr>
          <w:rFonts w:ascii="TH SarabunPSK" w:hAnsi="TH SarabunPSK" w:cs="TH SarabunPSK"/>
          <w:b/>
          <w:bCs/>
          <w:sz w:val="40"/>
          <w:szCs w:val="40"/>
          <w:cs/>
          <w:lang w:val="en-GB"/>
        </w:rPr>
        <w:t>(</w:t>
      </w:r>
      <w:r w:rsidRPr="00F464CF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ตัวอย่าง</w:t>
      </w:r>
      <w:bookmarkStart w:id="0" w:name="_GoBack"/>
      <w:r w:rsidRPr="00F464CF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แบบฟอร์ม</w:t>
      </w:r>
      <w:r w:rsidRPr="00F464CF">
        <w:rPr>
          <w:rFonts w:ascii="TH SarabunPSK" w:hAnsi="TH SarabunPSK" w:cs="TH SarabunPSK" w:hint="cs"/>
          <w:b/>
          <w:bCs/>
          <w:sz w:val="40"/>
          <w:szCs w:val="40"/>
          <w:cs/>
          <w:lang w:val="th-TH"/>
        </w:rPr>
        <w:t>รายละเอียดของหลักสูตร</w:t>
      </w:r>
      <w:r w:rsidRPr="00F464CF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 xml:space="preserve">  </w:t>
      </w:r>
      <w:r w:rsidRPr="00F464CF"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Pr="00F464CF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มคอ</w:t>
      </w:r>
      <w:r w:rsidRPr="00F464CF">
        <w:rPr>
          <w:rFonts w:ascii="TH SarabunPSK" w:hAnsi="TH SarabunPSK" w:cs="TH SarabunPSK"/>
          <w:b/>
          <w:bCs/>
          <w:sz w:val="40"/>
          <w:szCs w:val="40"/>
          <w:cs/>
        </w:rPr>
        <w:t>.2</w:t>
      </w:r>
      <w:r w:rsidRPr="00F464CF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  <w:r w:rsidRPr="00F464CF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ระดับปริญญาตรี</w:t>
      </w:r>
      <w:bookmarkEnd w:id="0"/>
      <w:r w:rsidRPr="00F464CF">
        <w:rPr>
          <w:rFonts w:ascii="TH SarabunPSK" w:hAnsi="TH SarabunPSK" w:cs="TH SarabunPSK"/>
          <w:b/>
          <w:bCs/>
          <w:sz w:val="40"/>
          <w:szCs w:val="40"/>
          <w:cs/>
          <w:lang w:val="en-GB"/>
        </w:rPr>
        <w:t>)</w:t>
      </w:r>
    </w:p>
    <w:p w14:paraId="4AAD5639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464CF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หลักสูตร</w:t>
      </w:r>
      <w:r w:rsidRPr="00F464CF">
        <w:rPr>
          <w:rFonts w:ascii="TH SarabunPSK" w:hAnsi="TH SarabunPSK" w:cs="TH SarabunPSK"/>
          <w:b/>
          <w:bCs/>
          <w:sz w:val="40"/>
          <w:szCs w:val="40"/>
          <w:cs/>
        </w:rPr>
        <w:t xml:space="preserve">..............................  </w:t>
      </w:r>
      <w:r w:rsidRPr="00F464CF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สาขาวิชา</w:t>
      </w:r>
      <w:r w:rsidRPr="00F464CF">
        <w:rPr>
          <w:rFonts w:ascii="TH SarabunPSK" w:hAnsi="TH SarabunPSK" w:cs="TH SarabunPSK"/>
          <w:b/>
          <w:bCs/>
          <w:sz w:val="40"/>
          <w:szCs w:val="40"/>
          <w:cs/>
        </w:rPr>
        <w:t>…………………..</w:t>
      </w:r>
    </w:p>
    <w:p w14:paraId="76D1B5A6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464CF">
        <w:rPr>
          <w:rFonts w:ascii="TH SarabunPSK" w:hAnsi="TH SarabunPSK" w:cs="TH SarabunPSK"/>
          <w:b/>
          <w:bCs/>
          <w:sz w:val="40"/>
          <w:szCs w:val="40"/>
          <w:cs/>
        </w:rPr>
        <w:t>..................................………………………..</w:t>
      </w:r>
    </w:p>
    <w:p w14:paraId="6632A58D" w14:textId="48B78F4E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464CF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F464CF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 xml:space="preserve">หลักสูตรปรับปรุง  </w:t>
      </w:r>
      <w:r w:rsidRPr="00F464CF">
        <w:rPr>
          <w:rFonts w:ascii="TH SarabunPSK" w:hAnsi="TH SarabunPSK" w:cs="TH SarabunPSK"/>
          <w:b/>
          <w:bCs/>
          <w:sz w:val="40"/>
          <w:szCs w:val="40"/>
          <w:cs/>
        </w:rPr>
        <w:t xml:space="preserve">/  </w:t>
      </w:r>
      <w:r w:rsidRPr="00F464CF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ใหม่  พ</w:t>
      </w:r>
      <w:r w:rsidRPr="00F464CF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 w:rsidRPr="00F464CF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ศ</w:t>
      </w:r>
      <w:r w:rsidRPr="00F464CF">
        <w:rPr>
          <w:rFonts w:ascii="TH SarabunPSK" w:hAnsi="TH SarabunPSK" w:cs="TH SarabunPSK"/>
          <w:b/>
          <w:bCs/>
          <w:sz w:val="40"/>
          <w:szCs w:val="40"/>
          <w:cs/>
        </w:rPr>
        <w:t xml:space="preserve">.  </w:t>
      </w:r>
      <w:r w:rsidR="007F4298" w:rsidRPr="00F464CF">
        <w:rPr>
          <w:rFonts w:ascii="TH SarabunPSK" w:hAnsi="TH SarabunPSK" w:cs="TH SarabunPSK"/>
          <w:b/>
          <w:bCs/>
          <w:sz w:val="40"/>
          <w:szCs w:val="40"/>
        </w:rPr>
        <w:t>….</w:t>
      </w:r>
      <w:r w:rsidRPr="00F464C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400602FD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60"/>
          <w:szCs w:val="60"/>
        </w:rPr>
      </w:pPr>
    </w:p>
    <w:p w14:paraId="41AD8BE9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60"/>
          <w:szCs w:val="60"/>
        </w:rPr>
      </w:pPr>
    </w:p>
    <w:p w14:paraId="791F35F5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60"/>
          <w:szCs w:val="60"/>
        </w:rPr>
      </w:pPr>
    </w:p>
    <w:p w14:paraId="3D65E6AC" w14:textId="77777777" w:rsidR="00DE7D4E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60"/>
          <w:szCs w:val="60"/>
        </w:rPr>
      </w:pPr>
    </w:p>
    <w:p w14:paraId="481B72A7" w14:textId="77777777" w:rsidR="00440FEB" w:rsidRPr="00F464CF" w:rsidRDefault="00440FE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60"/>
          <w:szCs w:val="60"/>
        </w:rPr>
      </w:pPr>
    </w:p>
    <w:p w14:paraId="3F54A4F1" w14:textId="4DB76E15" w:rsidR="00DE7D4E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60"/>
          <w:szCs w:val="60"/>
        </w:rPr>
      </w:pPr>
    </w:p>
    <w:p w14:paraId="1106FBB1" w14:textId="77777777" w:rsidR="00935C9F" w:rsidRPr="00F464CF" w:rsidRDefault="00935C9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60"/>
          <w:szCs w:val="60"/>
        </w:rPr>
      </w:pPr>
    </w:p>
    <w:p w14:paraId="2D489715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464CF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 xml:space="preserve">คณะ  </w:t>
      </w:r>
      <w:r w:rsidRPr="00F464CF">
        <w:rPr>
          <w:rFonts w:ascii="TH SarabunPSK" w:hAnsi="TH SarabunPSK" w:cs="TH SarabunPSK"/>
          <w:b/>
          <w:bCs/>
          <w:sz w:val="40"/>
          <w:szCs w:val="40"/>
          <w:cs/>
        </w:rPr>
        <w:t>…………………….</w:t>
      </w:r>
    </w:p>
    <w:p w14:paraId="54D8B8D3" w14:textId="77777777" w:rsidR="00DE7D4E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464CF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lastRenderedPageBreak/>
        <w:t>มหาวิทยาลัยมหาสารคาม</w:t>
      </w:r>
    </w:p>
    <w:p w14:paraId="07014195" w14:textId="77777777" w:rsidR="00440FEB" w:rsidRPr="00F464CF" w:rsidRDefault="00440FE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375956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276" w:lineRule="auto"/>
        <w:jc w:val="center"/>
        <w:rPr>
          <w:rFonts w:ascii="TH SarabunPSK" w:hAnsi="TH SarabunPSK" w:cs="TH SarabunPSK"/>
          <w:sz w:val="4"/>
          <w:szCs w:val="4"/>
        </w:rPr>
      </w:pPr>
    </w:p>
    <w:p w14:paraId="7B6AF42E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276" w:lineRule="auto"/>
        <w:jc w:val="center"/>
        <w:rPr>
          <w:rFonts w:ascii="TH SarabunPSK" w:hAnsi="TH SarabunPSK" w:cs="TH SarabunPSK"/>
          <w:sz w:val="4"/>
          <w:szCs w:val="4"/>
        </w:rPr>
      </w:pPr>
    </w:p>
    <w:p w14:paraId="502B3610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64CF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78F1B94" wp14:editId="3821B291">
                <wp:simplePos x="0" y="0"/>
                <wp:positionH relativeFrom="column">
                  <wp:posOffset>4032250</wp:posOffset>
                </wp:positionH>
                <wp:positionV relativeFrom="paragraph">
                  <wp:posOffset>-367665</wp:posOffset>
                </wp:positionV>
                <wp:extent cx="2146300" cy="361950"/>
                <wp:effectExtent l="0" t="0" r="0" b="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66621E" w14:textId="77777777" w:rsidR="00E92620" w:rsidRPr="004F4960" w:rsidRDefault="00E9262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4F496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(</w:t>
                            </w:r>
                            <w:r w:rsidRPr="004F496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:lang w:val="th-TH"/>
                              </w:rPr>
                              <w:t>หน้าสารบัญ  ไม่ต้องระบุเลขหน้า</w:t>
                            </w:r>
                            <w:r w:rsidRPr="004F496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8F1B9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17.5pt;margin-top:-28.95pt;width:169pt;height:28.5pt;z-index:-25165107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" filled="f" stroked="f">
                <v:textbox>
                  <w:txbxContent>
                    <w:p w14:paraId="0D66621E" w14:textId="77777777" w:rsidR="00E92620" w:rsidRPr="004F4960" w:rsidRDefault="00E9262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4F4960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(</w:t>
                      </w:r>
                      <w:r w:rsidRPr="004F4960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:lang w:val="th-TH"/>
                        </w:rPr>
                        <w:t>หน้าสารบัญ  ไม่ต้องระบุเลขหน้า</w:t>
                      </w:r>
                      <w:r w:rsidRPr="004F4960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สารบัญ</w:t>
      </w:r>
    </w:p>
    <w:tbl>
      <w:tblPr>
        <w:tblStyle w:val="12"/>
        <w:tblpPr w:leftFromText="180" w:rightFromText="180" w:vertAnchor="text" w:tblpX="392" w:tblpY="1"/>
        <w:tblOverlap w:val="never"/>
        <w:tblW w:w="8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1134"/>
        <w:gridCol w:w="5389"/>
        <w:gridCol w:w="1131"/>
      </w:tblGrid>
      <w:tr w:rsidR="00DE7D4E" w:rsidRPr="00F464CF" w14:paraId="0BF326FC" w14:textId="77777777">
        <w:trPr>
          <w:tblHeader/>
        </w:trPr>
        <w:tc>
          <w:tcPr>
            <w:tcW w:w="7657" w:type="dxa"/>
            <w:gridSpan w:val="4"/>
            <w:shd w:val="clear" w:color="auto" w:fill="FFFFFF" w:themeFill="background1"/>
          </w:tcPr>
          <w:p w14:paraId="24C5DCFB" w14:textId="77777777" w:rsidR="00DE7D4E" w:rsidRPr="00F464CF" w:rsidRDefault="00A30DDB">
            <w:pPr>
              <w:tabs>
                <w:tab w:val="left" w:pos="355"/>
                <w:tab w:val="center" w:pos="672"/>
              </w:tabs>
              <w:spacing w:after="0" w:line="240" w:lineRule="auto"/>
              <w:rPr>
                <w:rFonts w:eastAsia="Calibri"/>
                <w:b/>
                <w:bCs/>
                <w:sz w:val="32"/>
                <w:szCs w:val="32"/>
              </w:rPr>
            </w:pP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เรื่อง</w:t>
            </w:r>
          </w:p>
        </w:tc>
        <w:tc>
          <w:tcPr>
            <w:tcW w:w="1131" w:type="dxa"/>
            <w:shd w:val="clear" w:color="auto" w:fill="FFFFFF" w:themeFill="background1"/>
          </w:tcPr>
          <w:p w14:paraId="55BB4281" w14:textId="77777777" w:rsidR="00DE7D4E" w:rsidRPr="00F464CF" w:rsidRDefault="00A30DD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หน้า</w:t>
            </w:r>
          </w:p>
        </w:tc>
      </w:tr>
      <w:tr w:rsidR="00DE7D4E" w:rsidRPr="00F464CF" w14:paraId="3A3A7274" w14:textId="77777777">
        <w:trPr>
          <w:tblHeader/>
        </w:trPr>
        <w:tc>
          <w:tcPr>
            <w:tcW w:w="7657" w:type="dxa"/>
            <w:gridSpan w:val="4"/>
            <w:shd w:val="clear" w:color="auto" w:fill="FFFFFF" w:themeFill="background1"/>
          </w:tcPr>
          <w:p w14:paraId="0A2B360A" w14:textId="77777777" w:rsidR="00DE7D4E" w:rsidRPr="00F464CF" w:rsidRDefault="00DE7D4E">
            <w:pPr>
              <w:tabs>
                <w:tab w:val="left" w:pos="355"/>
                <w:tab w:val="center" w:pos="672"/>
              </w:tabs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14:paraId="36C4E2B8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6E4AFE58" w14:textId="77777777">
        <w:tc>
          <w:tcPr>
            <w:tcW w:w="7657" w:type="dxa"/>
            <w:gridSpan w:val="4"/>
            <w:shd w:val="clear" w:color="auto" w:fill="FFFFFF" w:themeFill="background1"/>
          </w:tcPr>
          <w:p w14:paraId="6F459C29" w14:textId="77777777" w:rsidR="00DE7D4E" w:rsidRPr="00F464CF" w:rsidRDefault="00A30DDB">
            <w:pPr>
              <w:tabs>
                <w:tab w:val="left" w:pos="355"/>
                <w:tab w:val="center" w:pos="672"/>
              </w:tabs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 xml:space="preserve">หมวดที่  </w:t>
            </w:r>
            <w:r w:rsidRPr="00F464CF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1  </w:t>
            </w: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ข้อมูลทั่วไป</w:t>
            </w:r>
          </w:p>
        </w:tc>
        <w:tc>
          <w:tcPr>
            <w:tcW w:w="1131" w:type="dxa"/>
            <w:shd w:val="clear" w:color="auto" w:fill="FFFFFF" w:themeFill="background1"/>
          </w:tcPr>
          <w:p w14:paraId="5C84D0CC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477284AC" w14:textId="77777777">
        <w:tc>
          <w:tcPr>
            <w:tcW w:w="709" w:type="dxa"/>
            <w:vMerge w:val="restart"/>
            <w:shd w:val="clear" w:color="auto" w:fill="FFFFFF" w:themeFill="background1"/>
          </w:tcPr>
          <w:p w14:paraId="4E0C66CF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  <w:shd w:val="clear" w:color="auto" w:fill="FFFFFF" w:themeFill="background1"/>
          </w:tcPr>
          <w:p w14:paraId="4CD10251" w14:textId="537310DB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รหัสและชื่อหลักสูตร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</w:t>
            </w:r>
            <w:r w:rsidRPr="00F464CF">
              <w:rPr>
                <w:rFonts w:eastAsia="Calibri"/>
                <w:sz w:val="32"/>
                <w:szCs w:val="32"/>
              </w:rPr>
              <w:t>.........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</w:t>
            </w:r>
            <w:r w:rsidR="005455B9" w:rsidRPr="00F464CF">
              <w:rPr>
                <w:rFonts w:eastAsia="Calibri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0952C594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16097A17" w14:textId="77777777">
        <w:tc>
          <w:tcPr>
            <w:tcW w:w="709" w:type="dxa"/>
            <w:vMerge/>
            <w:shd w:val="clear" w:color="auto" w:fill="FFFFFF" w:themeFill="background1"/>
          </w:tcPr>
          <w:p w14:paraId="0F58A662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  <w:shd w:val="clear" w:color="auto" w:fill="FFFFFF" w:themeFill="background1"/>
          </w:tcPr>
          <w:p w14:paraId="56F3C6A8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2.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ชื่อปริญญาและสาขาวิชา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6118F8B1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103BBFB0" w14:textId="77777777">
        <w:tc>
          <w:tcPr>
            <w:tcW w:w="709" w:type="dxa"/>
            <w:vMerge/>
            <w:shd w:val="clear" w:color="auto" w:fill="FFFFFF" w:themeFill="background1"/>
          </w:tcPr>
          <w:p w14:paraId="049D8B64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  <w:shd w:val="clear" w:color="auto" w:fill="FFFFFF" w:themeFill="background1"/>
          </w:tcPr>
          <w:p w14:paraId="2AF9364C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3.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วิชาเอก  </w:t>
            </w:r>
            <w:r w:rsidRPr="00F464CF">
              <w:rPr>
                <w:rFonts w:eastAsia="Calibri"/>
                <w:sz w:val="32"/>
                <w:szCs w:val="32"/>
                <w:cs/>
              </w:rPr>
              <w:t>(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ถ้ามี</w:t>
            </w:r>
            <w:r w:rsidRPr="00F464CF">
              <w:rPr>
                <w:rFonts w:eastAsia="Calibri"/>
                <w:sz w:val="32"/>
                <w:szCs w:val="32"/>
                <w:cs/>
              </w:rPr>
              <w:t>)</w:t>
            </w:r>
            <w:r w:rsidRPr="00F464CF">
              <w:rPr>
                <w:sz w:val="32"/>
                <w:szCs w:val="32"/>
                <w:cs/>
              </w:rPr>
              <w:t xml:space="preserve">  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</w:t>
            </w:r>
            <w:r w:rsidRPr="00F464CF">
              <w:rPr>
                <w:sz w:val="32"/>
                <w:szCs w:val="32"/>
                <w:cs/>
              </w:rPr>
              <w:t>..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35A4D993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615109CF" w14:textId="77777777">
        <w:tc>
          <w:tcPr>
            <w:tcW w:w="709" w:type="dxa"/>
            <w:vMerge/>
            <w:shd w:val="clear" w:color="auto" w:fill="FFFFFF" w:themeFill="background1"/>
          </w:tcPr>
          <w:p w14:paraId="5F3569E6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  <w:shd w:val="clear" w:color="auto" w:fill="FFFFFF" w:themeFill="background1"/>
          </w:tcPr>
          <w:p w14:paraId="1F2C87C8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4.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จำนวนหน่วยกิตที่เรียนตลอดหลักสูตร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0A61B45D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60A6ABE3" w14:textId="77777777">
        <w:tc>
          <w:tcPr>
            <w:tcW w:w="709" w:type="dxa"/>
            <w:vMerge/>
            <w:shd w:val="clear" w:color="auto" w:fill="FFFFFF" w:themeFill="background1"/>
          </w:tcPr>
          <w:p w14:paraId="7CF2229C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  <w:shd w:val="clear" w:color="auto" w:fill="FFFFFF" w:themeFill="background1"/>
          </w:tcPr>
          <w:p w14:paraId="7026C7C2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5.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รูปแบบของหลักสูตร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1ACA5EE1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71151D60" w14:textId="77777777">
        <w:tc>
          <w:tcPr>
            <w:tcW w:w="709" w:type="dxa"/>
            <w:vMerge/>
            <w:shd w:val="clear" w:color="auto" w:fill="FFFFFF" w:themeFill="background1"/>
          </w:tcPr>
          <w:p w14:paraId="751D0E9C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6C66D21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  <w:shd w:val="clear" w:color="auto" w:fill="FFFFFF" w:themeFill="background1"/>
          </w:tcPr>
          <w:p w14:paraId="355591EF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5.1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รูปแบบ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2ECC5CE9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</w:tr>
      <w:tr w:rsidR="00DE7D4E" w:rsidRPr="00F464CF" w14:paraId="734C92DC" w14:textId="77777777">
        <w:tc>
          <w:tcPr>
            <w:tcW w:w="709" w:type="dxa"/>
            <w:vMerge/>
            <w:shd w:val="clear" w:color="auto" w:fill="FFFFFF" w:themeFill="background1"/>
          </w:tcPr>
          <w:p w14:paraId="5214D7B2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4A3B031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  <w:shd w:val="clear" w:color="auto" w:fill="FFFFFF" w:themeFill="background1"/>
          </w:tcPr>
          <w:p w14:paraId="16AB0A31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5.2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ประเภทของหลักสูตร  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3AB2AABB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</w:tr>
      <w:tr w:rsidR="00DE7D4E" w:rsidRPr="00F464CF" w14:paraId="587D6F22" w14:textId="77777777">
        <w:tc>
          <w:tcPr>
            <w:tcW w:w="709" w:type="dxa"/>
            <w:vMerge/>
            <w:shd w:val="clear" w:color="auto" w:fill="FFFFFF" w:themeFill="background1"/>
          </w:tcPr>
          <w:p w14:paraId="5BAAF456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86C6F2B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  <w:shd w:val="clear" w:color="auto" w:fill="FFFFFF" w:themeFill="background1"/>
          </w:tcPr>
          <w:p w14:paraId="02F19BFE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5.3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ภาษาที่ใช้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09FA0ACF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</w:tr>
      <w:tr w:rsidR="00DE7D4E" w:rsidRPr="00F464CF" w14:paraId="3C74E569" w14:textId="77777777">
        <w:tc>
          <w:tcPr>
            <w:tcW w:w="709" w:type="dxa"/>
            <w:vMerge/>
            <w:shd w:val="clear" w:color="auto" w:fill="FFFFFF" w:themeFill="background1"/>
          </w:tcPr>
          <w:p w14:paraId="5F1D4435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0CE8025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  <w:shd w:val="clear" w:color="auto" w:fill="FFFFFF" w:themeFill="background1"/>
          </w:tcPr>
          <w:p w14:paraId="0D16CB95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5.4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การรับเข้าศึกษา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</w:t>
            </w:r>
            <w:r w:rsidRPr="00F464CF">
              <w:rPr>
                <w:sz w:val="32"/>
                <w:szCs w:val="32"/>
                <w:cs/>
              </w:rPr>
              <w:t>.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3E8CD930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</w:tr>
      <w:tr w:rsidR="00DE7D4E" w:rsidRPr="00F464CF" w14:paraId="6BD8A02E" w14:textId="77777777">
        <w:tc>
          <w:tcPr>
            <w:tcW w:w="709" w:type="dxa"/>
            <w:vMerge/>
            <w:shd w:val="clear" w:color="auto" w:fill="FFFFFF" w:themeFill="background1"/>
          </w:tcPr>
          <w:p w14:paraId="6B91BC91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0FBF532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  <w:shd w:val="clear" w:color="auto" w:fill="FFFFFF" w:themeFill="background1"/>
          </w:tcPr>
          <w:p w14:paraId="6CFA5601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5.5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ความร่วมมือกับสถาบันอื่น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5AC25235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</w:tr>
      <w:tr w:rsidR="00DE7D4E" w:rsidRPr="00F464CF" w14:paraId="00A954AD" w14:textId="77777777">
        <w:tc>
          <w:tcPr>
            <w:tcW w:w="709" w:type="dxa"/>
            <w:vMerge/>
            <w:shd w:val="clear" w:color="auto" w:fill="FFFFFF" w:themeFill="background1"/>
          </w:tcPr>
          <w:p w14:paraId="7085F83F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E918CAF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  <w:shd w:val="clear" w:color="auto" w:fill="FFFFFF" w:themeFill="background1"/>
          </w:tcPr>
          <w:p w14:paraId="10CF02E6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5.6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การบูรณาการหลักสูตร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70AEE58D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</w:tr>
      <w:tr w:rsidR="00DE7D4E" w:rsidRPr="00F464CF" w14:paraId="5EB3B1A3" w14:textId="77777777">
        <w:tc>
          <w:tcPr>
            <w:tcW w:w="709" w:type="dxa"/>
            <w:vMerge/>
            <w:shd w:val="clear" w:color="auto" w:fill="FFFFFF" w:themeFill="background1"/>
          </w:tcPr>
          <w:p w14:paraId="7B222D76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937060C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  <w:shd w:val="clear" w:color="auto" w:fill="FFFFFF" w:themeFill="background1"/>
          </w:tcPr>
          <w:p w14:paraId="7EEFDB3D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5.7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การให้ปริญญาแก่ผู้สำเร็จการศึกษา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52BAAE0B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</w:tr>
      <w:tr w:rsidR="00DE7D4E" w:rsidRPr="00F464CF" w14:paraId="01C5BFC0" w14:textId="77777777">
        <w:tc>
          <w:tcPr>
            <w:tcW w:w="709" w:type="dxa"/>
            <w:vMerge/>
            <w:shd w:val="clear" w:color="auto" w:fill="FFFFFF" w:themeFill="background1"/>
          </w:tcPr>
          <w:p w14:paraId="2EB2ABA8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  <w:shd w:val="clear" w:color="auto" w:fill="FFFFFF" w:themeFill="background1"/>
          </w:tcPr>
          <w:p w14:paraId="17702606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6.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สถานภาพของหลักสูตรและการพิจารณาอนุมัติ</w:t>
            </w:r>
            <w:r w:rsidRPr="00F464CF">
              <w:rPr>
                <w:rFonts w:eastAsia="Calibri"/>
                <w:sz w:val="32"/>
                <w:szCs w:val="32"/>
                <w:cs/>
              </w:rPr>
              <w:t>/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เห็นชอบหลักสูตร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446F6D6D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6F02E3A1" w14:textId="77777777">
        <w:tc>
          <w:tcPr>
            <w:tcW w:w="709" w:type="dxa"/>
            <w:vMerge/>
            <w:shd w:val="clear" w:color="auto" w:fill="FFFFFF" w:themeFill="background1"/>
          </w:tcPr>
          <w:p w14:paraId="1A59D15D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  <w:shd w:val="clear" w:color="auto" w:fill="FFFFFF" w:themeFill="background1"/>
          </w:tcPr>
          <w:p w14:paraId="02C1A180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7.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ความพร้อมในการเผยแพร่หลักสูตรที่มีคุณภาพและมาตรฐาน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595D6545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688A9CD7" w14:textId="77777777">
        <w:tc>
          <w:tcPr>
            <w:tcW w:w="709" w:type="dxa"/>
            <w:vMerge/>
            <w:shd w:val="clear" w:color="auto" w:fill="FFFFFF" w:themeFill="background1"/>
          </w:tcPr>
          <w:p w14:paraId="5CE386FB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  <w:shd w:val="clear" w:color="auto" w:fill="FFFFFF" w:themeFill="background1"/>
          </w:tcPr>
          <w:p w14:paraId="1FBE2FD1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8.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อาชีพที่สามารถประกอบได้หลังสำเร็จการศึกษา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5E3D163A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53CD1591" w14:textId="77777777">
        <w:tc>
          <w:tcPr>
            <w:tcW w:w="709" w:type="dxa"/>
            <w:vMerge/>
            <w:shd w:val="clear" w:color="auto" w:fill="FFFFFF" w:themeFill="background1"/>
          </w:tcPr>
          <w:p w14:paraId="28AFC1EB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  <w:shd w:val="clear" w:color="auto" w:fill="FFFFFF" w:themeFill="background1"/>
          </w:tcPr>
          <w:p w14:paraId="79AF17BA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9.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ชื่อ  นามสกุล  เลขประจำตัวประชาชน  ตำแหน่ง  และคุณวุฒิการศึกษาของ  </w:t>
            </w:r>
          </w:p>
          <w:p w14:paraId="4D2E4616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   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อาจารย์ผู้รับผิดชอบหลักสูตร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03439C3A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7E735F18" w14:textId="77777777">
        <w:tc>
          <w:tcPr>
            <w:tcW w:w="709" w:type="dxa"/>
            <w:vMerge/>
            <w:shd w:val="clear" w:color="auto" w:fill="FFFFFF" w:themeFill="background1"/>
          </w:tcPr>
          <w:p w14:paraId="7DC133DE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  <w:shd w:val="clear" w:color="auto" w:fill="FFFFFF" w:themeFill="background1"/>
          </w:tcPr>
          <w:p w14:paraId="77EFB478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10.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สถานที่จัดการเรียนการสอน  สถานที่ฝึกปฏิบัติงานภาคสนาม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41EB644B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567D0FBF" w14:textId="77777777">
        <w:tc>
          <w:tcPr>
            <w:tcW w:w="709" w:type="dxa"/>
            <w:vMerge/>
            <w:shd w:val="clear" w:color="auto" w:fill="FFFFFF" w:themeFill="background1"/>
          </w:tcPr>
          <w:p w14:paraId="2B14115C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  <w:shd w:val="clear" w:color="auto" w:fill="FFFFFF" w:themeFill="background1"/>
          </w:tcPr>
          <w:p w14:paraId="3BEAB0CB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11.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สถานการณ์ภายนอกหรือการพัฒนาที่จำเป็นต้องนำมาพิจารณาในการ</w:t>
            </w:r>
          </w:p>
          <w:p w14:paraId="358D2254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    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วางแผนหลักสูตร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026ACE68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3CD671CC" w14:textId="77777777">
        <w:tc>
          <w:tcPr>
            <w:tcW w:w="709" w:type="dxa"/>
            <w:vMerge/>
            <w:shd w:val="clear" w:color="auto" w:fill="FFFFFF" w:themeFill="background1"/>
          </w:tcPr>
          <w:p w14:paraId="16D1F36D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F744955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  <w:shd w:val="clear" w:color="auto" w:fill="FFFFFF" w:themeFill="background1"/>
          </w:tcPr>
          <w:p w14:paraId="7B2E0636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11.1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สถานการณ์หรือการพัฒนาทางเศรษฐกิจ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2FB138A2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63549352" w14:textId="77777777">
        <w:tc>
          <w:tcPr>
            <w:tcW w:w="709" w:type="dxa"/>
            <w:vMerge/>
            <w:shd w:val="clear" w:color="auto" w:fill="FFFFFF" w:themeFill="background1"/>
          </w:tcPr>
          <w:p w14:paraId="09D87BE0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114EEE8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  <w:shd w:val="clear" w:color="auto" w:fill="FFFFFF" w:themeFill="background1"/>
          </w:tcPr>
          <w:p w14:paraId="2B1E0C67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11.2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สถานการณ์หรือการพัฒนาทางสังคมและวัฒนธรรม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</w:t>
            </w:r>
          </w:p>
          <w:p w14:paraId="3ACEA841" w14:textId="545480D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proofErr w:type="gramStart"/>
            <w:r w:rsidRPr="00F464CF">
              <w:rPr>
                <w:rFonts w:eastAsia="Calibri"/>
                <w:sz w:val="32"/>
                <w:szCs w:val="32"/>
              </w:rPr>
              <w:t xml:space="preserve">11.3  </w:t>
            </w:r>
            <w:r w:rsidR="00E13175" w:rsidRPr="00F464CF">
              <w:rPr>
                <w:rFonts w:eastAsia="Calibri"/>
                <w:spacing w:val="-10"/>
                <w:sz w:val="28"/>
                <w:szCs w:val="32"/>
                <w:cs/>
                <w:lang w:val="th-TH"/>
              </w:rPr>
              <w:t>ผลสำรวจความต้องการของผู้มีส่วนได้เสีย</w:t>
            </w:r>
            <w:proofErr w:type="gramEnd"/>
            <w:r w:rsidR="00E13175" w:rsidRPr="00F464CF">
              <w:rPr>
                <w:rFonts w:eastAsia="Calibri"/>
                <w:spacing w:val="-10"/>
                <w:sz w:val="28"/>
                <w:szCs w:val="32"/>
                <w:cs/>
                <w:lang w:val="th-TH"/>
              </w:rPr>
              <w:t xml:space="preserve"> (</w:t>
            </w:r>
            <w:r w:rsidR="00E13175" w:rsidRPr="00F464CF">
              <w:rPr>
                <w:rFonts w:eastAsia="Calibri"/>
                <w:spacing w:val="-10"/>
                <w:sz w:val="28"/>
                <w:szCs w:val="32"/>
                <w:lang w:val="th-TH"/>
              </w:rPr>
              <w:t>VOS)</w:t>
            </w:r>
            <w:r w:rsidR="00E13175" w:rsidRPr="00F464CF">
              <w:rPr>
                <w:rFonts w:eastAsia="Calibri"/>
                <w:spacing w:val="-10"/>
                <w:sz w:val="28"/>
                <w:szCs w:val="32"/>
              </w:rPr>
              <w:t>…………………………………………….</w:t>
            </w:r>
          </w:p>
        </w:tc>
        <w:tc>
          <w:tcPr>
            <w:tcW w:w="1131" w:type="dxa"/>
            <w:shd w:val="clear" w:color="auto" w:fill="FFFFFF" w:themeFill="background1"/>
          </w:tcPr>
          <w:p w14:paraId="2519A17A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473A35" w:rsidRPr="00F464CF" w14:paraId="344FF769" w14:textId="77777777">
        <w:tc>
          <w:tcPr>
            <w:tcW w:w="709" w:type="dxa"/>
            <w:vMerge/>
            <w:shd w:val="clear" w:color="auto" w:fill="FFFFFF" w:themeFill="background1"/>
          </w:tcPr>
          <w:p w14:paraId="41152FDE" w14:textId="77777777" w:rsidR="00473A35" w:rsidRPr="00F464CF" w:rsidRDefault="00473A35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4DA360E" w14:textId="77777777" w:rsidR="00473A35" w:rsidRPr="00F464CF" w:rsidRDefault="00473A35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  <w:shd w:val="clear" w:color="auto" w:fill="FFFFFF" w:themeFill="background1"/>
          </w:tcPr>
          <w:p w14:paraId="2258B232" w14:textId="1FA026BF" w:rsidR="00473A35" w:rsidRPr="00F464CF" w:rsidRDefault="00473A35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>11.4 ช่องทาง/รูปแบบการสื่อสารกับผู้มีส่วนได้เสียทุกกลุ่ม</w:t>
            </w:r>
            <w:r w:rsidRPr="00F464CF">
              <w:rPr>
                <w:rFonts w:eastAsia="Calibri" w:hint="cs"/>
                <w:sz w:val="32"/>
                <w:szCs w:val="32"/>
                <w:cs/>
              </w:rPr>
              <w:t>.............................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3FB8EC59" w14:textId="77777777" w:rsidR="00473A35" w:rsidRPr="00F464CF" w:rsidRDefault="00473A35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5F561ED1" w14:textId="77777777">
        <w:tc>
          <w:tcPr>
            <w:tcW w:w="709" w:type="dxa"/>
            <w:vMerge/>
            <w:shd w:val="clear" w:color="auto" w:fill="FFFFFF" w:themeFill="background1"/>
          </w:tcPr>
          <w:p w14:paraId="3EA48E00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  <w:shd w:val="clear" w:color="auto" w:fill="FFFFFF" w:themeFill="background1"/>
          </w:tcPr>
          <w:p w14:paraId="49E86E57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12.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ผลกระทบจาก  ข้อ  </w:t>
            </w:r>
            <w:r w:rsidRPr="00F464CF">
              <w:rPr>
                <w:rFonts w:eastAsia="Calibri"/>
                <w:sz w:val="32"/>
                <w:szCs w:val="32"/>
                <w:cs/>
              </w:rPr>
              <w:t xml:space="preserve">11.1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และ  </w:t>
            </w:r>
            <w:r w:rsidRPr="00F464CF">
              <w:rPr>
                <w:rFonts w:eastAsia="Calibri"/>
                <w:sz w:val="32"/>
                <w:szCs w:val="32"/>
                <w:cs/>
              </w:rPr>
              <w:t xml:space="preserve">11.2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ต่อการพัฒนาหลักสูตรและความ </w:t>
            </w:r>
          </w:p>
          <w:p w14:paraId="74DDDF5C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    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เกี่ยวข้องกับพันธกิจของสถาบัน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</w:t>
            </w:r>
            <w:r w:rsidRPr="00F464CF">
              <w:rPr>
                <w:rFonts w:eastAsia="Calibri"/>
                <w:sz w:val="32"/>
                <w:szCs w:val="32"/>
              </w:rPr>
              <w:t>.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5A432D22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</w:rPr>
            </w:pPr>
          </w:p>
          <w:p w14:paraId="7ECED1DE" w14:textId="77777777" w:rsidR="00473A35" w:rsidRPr="00F464CF" w:rsidRDefault="00473A35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5A1AA8F5" w14:textId="77777777">
        <w:tc>
          <w:tcPr>
            <w:tcW w:w="709" w:type="dxa"/>
            <w:vMerge/>
            <w:shd w:val="clear" w:color="auto" w:fill="FFFFFF" w:themeFill="background1"/>
          </w:tcPr>
          <w:p w14:paraId="05E92ACB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D1B72AE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  <w:shd w:val="clear" w:color="auto" w:fill="FFFFFF" w:themeFill="background1"/>
          </w:tcPr>
          <w:p w14:paraId="010B5B40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12.1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การพัฒนาหลักสูตร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2BB85827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2E742335" w14:textId="77777777">
        <w:tc>
          <w:tcPr>
            <w:tcW w:w="709" w:type="dxa"/>
            <w:vMerge/>
            <w:shd w:val="clear" w:color="auto" w:fill="FFFFFF" w:themeFill="background1"/>
          </w:tcPr>
          <w:p w14:paraId="4BD0ADB6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FA4F417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  <w:shd w:val="clear" w:color="auto" w:fill="FFFFFF" w:themeFill="background1"/>
          </w:tcPr>
          <w:p w14:paraId="1634C916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12.2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ความเกี่ยวข้องกับพันธกิจของสถาบัน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02130359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424248EF" w14:textId="77777777">
        <w:tc>
          <w:tcPr>
            <w:tcW w:w="709" w:type="dxa"/>
            <w:vMerge/>
            <w:shd w:val="clear" w:color="auto" w:fill="FFFFFF" w:themeFill="background1"/>
          </w:tcPr>
          <w:p w14:paraId="387772BC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  <w:shd w:val="clear" w:color="auto" w:fill="FFFFFF" w:themeFill="background1"/>
          </w:tcPr>
          <w:p w14:paraId="597975E7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13.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ความสัมพันธ์กับหลักสูตรอื่นที่เปิดสอนในคณะ</w:t>
            </w:r>
            <w:r w:rsidRPr="00F464CF">
              <w:rPr>
                <w:rFonts w:eastAsia="Calibri"/>
                <w:sz w:val="32"/>
                <w:szCs w:val="32"/>
                <w:cs/>
              </w:rPr>
              <w:t>/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ภาควิชาอื่นของสถาบัน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23AD166E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6AB8305B" w14:textId="77777777">
        <w:tc>
          <w:tcPr>
            <w:tcW w:w="709" w:type="dxa"/>
            <w:vMerge/>
            <w:shd w:val="clear" w:color="auto" w:fill="FFFFFF" w:themeFill="background1"/>
          </w:tcPr>
          <w:p w14:paraId="03F4E3E7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4D7B7AF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  <w:shd w:val="clear" w:color="auto" w:fill="FFFFFF" w:themeFill="background1"/>
          </w:tcPr>
          <w:p w14:paraId="42AE9934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13.1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รายวิชาที่นิสิตต้องเรียนจากคณะ</w:t>
            </w:r>
            <w:r w:rsidRPr="00F464CF">
              <w:rPr>
                <w:rFonts w:eastAsia="Calibri"/>
                <w:sz w:val="32"/>
                <w:szCs w:val="32"/>
                <w:cs/>
              </w:rPr>
              <w:t>/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ภาควิชาอื่น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3F38378F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180B96C6" w14:textId="77777777">
        <w:tc>
          <w:tcPr>
            <w:tcW w:w="709" w:type="dxa"/>
            <w:vMerge/>
            <w:shd w:val="clear" w:color="auto" w:fill="FFFFFF" w:themeFill="background1"/>
          </w:tcPr>
          <w:p w14:paraId="3723F0DF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8DC5E5E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  <w:shd w:val="clear" w:color="auto" w:fill="FFFFFF" w:themeFill="background1"/>
          </w:tcPr>
          <w:p w14:paraId="391D47AA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13.2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รายวิชาที่หลักสูตรเปิดสอนให้นิสิตจากคณะ</w:t>
            </w:r>
            <w:r w:rsidRPr="00F464CF">
              <w:rPr>
                <w:rFonts w:eastAsia="Calibri"/>
                <w:sz w:val="32"/>
                <w:szCs w:val="32"/>
                <w:cs/>
              </w:rPr>
              <w:t>/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ภาควิชาอื่น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335326FD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625E667C" w14:textId="77777777">
        <w:tc>
          <w:tcPr>
            <w:tcW w:w="709" w:type="dxa"/>
            <w:vMerge/>
            <w:shd w:val="clear" w:color="auto" w:fill="FFFFFF" w:themeFill="background1"/>
          </w:tcPr>
          <w:p w14:paraId="0FA3DBC3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C32734D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  <w:shd w:val="clear" w:color="auto" w:fill="FFFFFF" w:themeFill="background1"/>
          </w:tcPr>
          <w:p w14:paraId="567E11EF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13.3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การบริหารจัดการ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</w:t>
            </w:r>
          </w:p>
        </w:tc>
        <w:tc>
          <w:tcPr>
            <w:tcW w:w="1131" w:type="dxa"/>
            <w:shd w:val="clear" w:color="auto" w:fill="FFFFFF" w:themeFill="background1"/>
          </w:tcPr>
          <w:p w14:paraId="3D82EA2C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158E462F" w14:textId="77777777">
        <w:tc>
          <w:tcPr>
            <w:tcW w:w="709" w:type="dxa"/>
            <w:shd w:val="clear" w:color="auto" w:fill="FFFFFF" w:themeFill="background1"/>
          </w:tcPr>
          <w:p w14:paraId="5A8E8E58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9F7A401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18"/>
                <w:szCs w:val="18"/>
                <w:cs/>
              </w:rPr>
            </w:pPr>
          </w:p>
        </w:tc>
        <w:tc>
          <w:tcPr>
            <w:tcW w:w="6523" w:type="dxa"/>
            <w:gridSpan w:val="2"/>
            <w:shd w:val="clear" w:color="auto" w:fill="FFFFFF" w:themeFill="background1"/>
          </w:tcPr>
          <w:p w14:paraId="66CE56C0" w14:textId="77777777" w:rsidR="00DE7D4E" w:rsidRDefault="00DE7D4E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15079C0B" w14:textId="77777777" w:rsidR="009D42F4" w:rsidRPr="00F464CF" w:rsidRDefault="009D42F4">
            <w:pPr>
              <w:spacing w:after="0" w:line="240" w:lineRule="auto"/>
              <w:rPr>
                <w:rFonts w:eastAsia="Calibri"/>
                <w:sz w:val="18"/>
                <w:szCs w:val="18"/>
                <w:cs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14:paraId="5FFA0492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cs/>
              </w:rPr>
            </w:pPr>
          </w:p>
        </w:tc>
      </w:tr>
      <w:tr w:rsidR="00DE7D4E" w:rsidRPr="00F464CF" w14:paraId="07BC5D0F" w14:textId="77777777">
        <w:tc>
          <w:tcPr>
            <w:tcW w:w="7657" w:type="dxa"/>
            <w:gridSpan w:val="4"/>
          </w:tcPr>
          <w:p w14:paraId="0E273731" w14:textId="77777777" w:rsidR="00DE7D4E" w:rsidRPr="00F464CF" w:rsidRDefault="00A30DD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</w:rPr>
            </w:pP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 xml:space="preserve">หมวดที่  </w:t>
            </w:r>
            <w:r w:rsidRPr="00F464CF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2  </w:t>
            </w: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ข้อมูลเฉพาะของหลักสูตร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</w:t>
            </w:r>
          </w:p>
        </w:tc>
        <w:tc>
          <w:tcPr>
            <w:tcW w:w="1131" w:type="dxa"/>
          </w:tcPr>
          <w:p w14:paraId="117D1C89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289C87F3" w14:textId="77777777">
        <w:tc>
          <w:tcPr>
            <w:tcW w:w="709" w:type="dxa"/>
          </w:tcPr>
          <w:p w14:paraId="604ABF25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2E93DF36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ปรัชญา  ความสำคัญ  และวัตถุประสงค์ของหลักสูตร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</w:t>
            </w:r>
          </w:p>
        </w:tc>
        <w:tc>
          <w:tcPr>
            <w:tcW w:w="1131" w:type="dxa"/>
          </w:tcPr>
          <w:p w14:paraId="79E6DC40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323E3D06" w14:textId="77777777">
        <w:tc>
          <w:tcPr>
            <w:tcW w:w="709" w:type="dxa"/>
          </w:tcPr>
          <w:p w14:paraId="18184321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5D41842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64B3A2EC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1.1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ปรัชญา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</w:tc>
        <w:tc>
          <w:tcPr>
            <w:tcW w:w="1131" w:type="dxa"/>
          </w:tcPr>
          <w:p w14:paraId="5A7E16D1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5D75BA69" w14:textId="77777777">
        <w:tc>
          <w:tcPr>
            <w:tcW w:w="709" w:type="dxa"/>
          </w:tcPr>
          <w:p w14:paraId="18B7D4A4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F6559AA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4E2DB08A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1.2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ความสำคัญ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1131" w:type="dxa"/>
          </w:tcPr>
          <w:p w14:paraId="49DA798C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3CB3D2CE" w14:textId="77777777">
        <w:tc>
          <w:tcPr>
            <w:tcW w:w="709" w:type="dxa"/>
          </w:tcPr>
          <w:p w14:paraId="087D4416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8A9AFB9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30C71ABC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1.3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วัตถุประสงค์ของหลักสูตร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</w:t>
            </w:r>
          </w:p>
        </w:tc>
        <w:tc>
          <w:tcPr>
            <w:tcW w:w="1131" w:type="dxa"/>
          </w:tcPr>
          <w:p w14:paraId="61595F8F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792E2817" w14:textId="77777777">
        <w:tc>
          <w:tcPr>
            <w:tcW w:w="709" w:type="dxa"/>
          </w:tcPr>
          <w:p w14:paraId="59AB0B37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11DA29C8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2.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แผนพัฒนาปรับปรุงหลักสูตร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 xml:space="preserve">..............................................................................  </w:t>
            </w:r>
          </w:p>
        </w:tc>
        <w:tc>
          <w:tcPr>
            <w:tcW w:w="1131" w:type="dxa"/>
          </w:tcPr>
          <w:p w14:paraId="7981873D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563408E1" w14:textId="77777777">
        <w:tc>
          <w:tcPr>
            <w:tcW w:w="709" w:type="dxa"/>
          </w:tcPr>
          <w:p w14:paraId="7AC50126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2CA0650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4B61207A" w14:textId="77777777" w:rsidR="00DE7D4E" w:rsidRPr="00F464CF" w:rsidRDefault="00A30DD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2.1  </w:t>
            </w:r>
            <w:r w:rsidRPr="00F464CF">
              <w:rPr>
                <w:rFonts w:eastAsia="Calibri" w:hint="cs"/>
                <w:sz w:val="32"/>
                <w:szCs w:val="32"/>
                <w:cs/>
                <w:lang w:val="th-TH"/>
              </w:rPr>
              <w:t>การจัดการหลักสูตร</w:t>
            </w:r>
            <w:r w:rsidRPr="00F464CF">
              <w:rPr>
                <w:rFonts w:eastAsia="Calibri" w:hint="cs"/>
                <w:sz w:val="32"/>
                <w:szCs w:val="32"/>
                <w:cs/>
              </w:rPr>
              <w:t>...............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1131" w:type="dxa"/>
          </w:tcPr>
          <w:p w14:paraId="6827B412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4D891128" w14:textId="77777777">
        <w:tc>
          <w:tcPr>
            <w:tcW w:w="709" w:type="dxa"/>
          </w:tcPr>
          <w:p w14:paraId="2545809F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6642847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7B6A27CC" w14:textId="77777777" w:rsidR="00DE7D4E" w:rsidRPr="00F464CF" w:rsidRDefault="00A30DD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2.2  </w:t>
            </w:r>
            <w:r w:rsidRPr="00F464CF">
              <w:rPr>
                <w:rFonts w:eastAsia="Calibri"/>
                <w:sz w:val="28"/>
                <w:szCs w:val="32"/>
                <w:cs/>
                <w:lang w:val="th-TH"/>
              </w:rPr>
              <w:t>ทรัพยากรประกอบการเรียนการสอน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</w:t>
            </w:r>
            <w:r w:rsidRPr="00F464CF">
              <w:rPr>
                <w:rFonts w:eastAsia="Calibri" w:hint="cs"/>
                <w:sz w:val="32"/>
                <w:szCs w:val="32"/>
                <w:cs/>
              </w:rPr>
              <w:t>.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</w:t>
            </w:r>
          </w:p>
        </w:tc>
        <w:tc>
          <w:tcPr>
            <w:tcW w:w="1131" w:type="dxa"/>
          </w:tcPr>
          <w:p w14:paraId="3285AEA0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1EEB5A20" w14:textId="77777777">
        <w:tc>
          <w:tcPr>
            <w:tcW w:w="709" w:type="dxa"/>
          </w:tcPr>
          <w:p w14:paraId="1E640DFD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F79704F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70D678E3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2.3  </w:t>
            </w:r>
            <w:r w:rsidRPr="00F464CF">
              <w:rPr>
                <w:rFonts w:eastAsia="Calibri"/>
                <w:sz w:val="28"/>
                <w:szCs w:val="32"/>
                <w:cs/>
                <w:lang w:val="th-TH"/>
              </w:rPr>
              <w:t>การให้คำปรึกษาและความช่วยเหลือต่อนิสิต</w:t>
            </w:r>
            <w:r w:rsidRPr="00F464CF">
              <w:rPr>
                <w:rFonts w:eastAsia="Calibri"/>
                <w:sz w:val="32"/>
                <w:szCs w:val="32"/>
                <w:cs/>
              </w:rPr>
              <w:t>.....</w:t>
            </w:r>
            <w:r w:rsidRPr="00F464CF">
              <w:rPr>
                <w:rFonts w:eastAsia="Calibri" w:hint="cs"/>
                <w:sz w:val="32"/>
                <w:szCs w:val="32"/>
                <w:cs/>
              </w:rPr>
              <w:t>.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</w:t>
            </w:r>
          </w:p>
          <w:p w14:paraId="6EE895C5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28"/>
                <w:szCs w:val="32"/>
              </w:rPr>
            </w:pPr>
            <w:proofErr w:type="gramStart"/>
            <w:r w:rsidRPr="00F464CF">
              <w:rPr>
                <w:rFonts w:eastAsia="Calibri"/>
                <w:sz w:val="32"/>
                <w:szCs w:val="32"/>
              </w:rPr>
              <w:t xml:space="preserve">2.4  </w:t>
            </w:r>
            <w:r w:rsidRPr="00F464CF">
              <w:rPr>
                <w:rFonts w:eastAsia="Calibri"/>
                <w:sz w:val="28"/>
                <w:szCs w:val="32"/>
                <w:cs/>
                <w:lang w:val="th-TH"/>
              </w:rPr>
              <w:t>ความต้องการของตลาดแรงงานและสังคม</w:t>
            </w:r>
            <w:proofErr w:type="gramEnd"/>
            <w:r w:rsidRPr="00F464CF">
              <w:rPr>
                <w:rFonts w:eastAsia="Calibri"/>
                <w:sz w:val="28"/>
                <w:szCs w:val="32"/>
                <w:cs/>
                <w:lang w:val="th-TH"/>
              </w:rPr>
              <w:t xml:space="preserve"> และความพึงพอใจของ</w:t>
            </w:r>
            <w:r w:rsidRPr="00F464CF">
              <w:rPr>
                <w:rFonts w:eastAsia="Calibri"/>
                <w:sz w:val="28"/>
                <w:szCs w:val="32"/>
              </w:rPr>
              <w:t xml:space="preserve"> </w:t>
            </w:r>
          </w:p>
          <w:p w14:paraId="6BC6A9C3" w14:textId="77777777" w:rsidR="00DE7D4E" w:rsidRPr="00F464CF" w:rsidRDefault="00A30DD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</w:rPr>
            </w:pPr>
            <w:r w:rsidRPr="00F464CF">
              <w:rPr>
                <w:rFonts w:eastAsia="Calibri"/>
                <w:sz w:val="28"/>
                <w:szCs w:val="32"/>
              </w:rPr>
              <w:t xml:space="preserve">       </w:t>
            </w:r>
            <w:r w:rsidRPr="00F464CF">
              <w:rPr>
                <w:rFonts w:eastAsia="Calibri"/>
                <w:sz w:val="28"/>
                <w:szCs w:val="32"/>
                <w:cs/>
                <w:lang w:val="th-TH"/>
              </w:rPr>
              <w:t>นายจ้างต่อคุณภาพของนิสิต</w:t>
            </w:r>
            <w:r w:rsidRPr="00F464CF">
              <w:rPr>
                <w:rFonts w:eastAsia="Calibri" w:hint="cs"/>
                <w:sz w:val="32"/>
                <w:szCs w:val="32"/>
                <w:cs/>
              </w:rPr>
              <w:t>..........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</w:t>
            </w:r>
            <w:r w:rsidRPr="00F464CF">
              <w:rPr>
                <w:rFonts w:eastAsia="Calibri"/>
                <w:sz w:val="32"/>
                <w:szCs w:val="32"/>
              </w:rPr>
              <w:t>.............</w:t>
            </w:r>
          </w:p>
        </w:tc>
        <w:tc>
          <w:tcPr>
            <w:tcW w:w="1131" w:type="dxa"/>
          </w:tcPr>
          <w:p w14:paraId="3F6BA024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6C20AE8C" w14:textId="77777777">
        <w:tc>
          <w:tcPr>
            <w:tcW w:w="709" w:type="dxa"/>
          </w:tcPr>
          <w:p w14:paraId="45ED3752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425" w:type="dxa"/>
          </w:tcPr>
          <w:p w14:paraId="38701962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6523" w:type="dxa"/>
            <w:gridSpan w:val="2"/>
          </w:tcPr>
          <w:p w14:paraId="3F8AA137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18"/>
                <w:szCs w:val="18"/>
                <w:cs/>
              </w:rPr>
            </w:pPr>
          </w:p>
        </w:tc>
        <w:tc>
          <w:tcPr>
            <w:tcW w:w="1131" w:type="dxa"/>
          </w:tcPr>
          <w:p w14:paraId="445781F0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cs/>
              </w:rPr>
            </w:pPr>
          </w:p>
        </w:tc>
      </w:tr>
      <w:tr w:rsidR="00DE7D4E" w:rsidRPr="00F464CF" w14:paraId="55A42B07" w14:textId="77777777">
        <w:tc>
          <w:tcPr>
            <w:tcW w:w="7657" w:type="dxa"/>
            <w:gridSpan w:val="4"/>
          </w:tcPr>
          <w:p w14:paraId="3CD5334F" w14:textId="77777777" w:rsidR="00DE7D4E" w:rsidRPr="00F464CF" w:rsidRDefault="00A30DD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 xml:space="preserve">หมวดที่  </w:t>
            </w:r>
            <w:r w:rsidRPr="00F464CF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3  </w:t>
            </w: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ระบบการจัดการศึกษา  การดำเนินการ  และโครงสร้างของหลักสูตร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</w:t>
            </w:r>
          </w:p>
        </w:tc>
        <w:tc>
          <w:tcPr>
            <w:tcW w:w="1131" w:type="dxa"/>
          </w:tcPr>
          <w:p w14:paraId="5A1E40AE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46A69A59" w14:textId="77777777">
        <w:tc>
          <w:tcPr>
            <w:tcW w:w="709" w:type="dxa"/>
          </w:tcPr>
          <w:p w14:paraId="161380E4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05445A09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ระบบการจัดการศึกษา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</w:tc>
        <w:tc>
          <w:tcPr>
            <w:tcW w:w="1131" w:type="dxa"/>
          </w:tcPr>
          <w:p w14:paraId="2A3ECF62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51E04766" w14:textId="77777777">
        <w:tc>
          <w:tcPr>
            <w:tcW w:w="709" w:type="dxa"/>
          </w:tcPr>
          <w:p w14:paraId="007C2792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606BA58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3B27A58D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1.1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ระบบ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.......................................................................................................</w:t>
            </w:r>
          </w:p>
        </w:tc>
        <w:tc>
          <w:tcPr>
            <w:tcW w:w="1131" w:type="dxa"/>
          </w:tcPr>
          <w:p w14:paraId="7B06E085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29245DE5" w14:textId="77777777">
        <w:tc>
          <w:tcPr>
            <w:tcW w:w="709" w:type="dxa"/>
          </w:tcPr>
          <w:p w14:paraId="24200247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B0418AF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6733E8EF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1.2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การจัดการศึกษาภาคฤดูร้อน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</w:t>
            </w:r>
            <w:r w:rsidRPr="00F464CF">
              <w:rPr>
                <w:rFonts w:eastAsia="Calibri"/>
                <w:sz w:val="32"/>
                <w:szCs w:val="32"/>
              </w:rPr>
              <w:t>............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</w:t>
            </w:r>
          </w:p>
        </w:tc>
        <w:tc>
          <w:tcPr>
            <w:tcW w:w="1131" w:type="dxa"/>
          </w:tcPr>
          <w:p w14:paraId="4D7C004D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59B7563D" w14:textId="77777777">
        <w:tc>
          <w:tcPr>
            <w:tcW w:w="709" w:type="dxa"/>
          </w:tcPr>
          <w:p w14:paraId="7332DE73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18CCDD4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11C0EECC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1.3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การเทียบเคียงหน่วยกิตในระบบทวิภาค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131" w:type="dxa"/>
          </w:tcPr>
          <w:p w14:paraId="3195C51A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7DB9E62F" w14:textId="77777777">
        <w:tc>
          <w:tcPr>
            <w:tcW w:w="709" w:type="dxa"/>
          </w:tcPr>
          <w:p w14:paraId="697457E8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2F5D5D76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2.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การดำเนินการหลักสูตร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</w:t>
            </w:r>
          </w:p>
        </w:tc>
        <w:tc>
          <w:tcPr>
            <w:tcW w:w="1131" w:type="dxa"/>
          </w:tcPr>
          <w:p w14:paraId="2BD74D36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3FB559DB" w14:textId="77777777">
        <w:tc>
          <w:tcPr>
            <w:tcW w:w="709" w:type="dxa"/>
          </w:tcPr>
          <w:p w14:paraId="5FC0838C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783700B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086E3C34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2.1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วัน</w:t>
            </w:r>
            <w:r w:rsidRPr="00F464CF">
              <w:rPr>
                <w:rFonts w:eastAsia="Calibri"/>
                <w:sz w:val="32"/>
                <w:szCs w:val="32"/>
                <w:cs/>
              </w:rPr>
              <w:t>–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เวลาในการดำเนินการเรียนการสอน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</w:t>
            </w:r>
          </w:p>
        </w:tc>
        <w:tc>
          <w:tcPr>
            <w:tcW w:w="1131" w:type="dxa"/>
          </w:tcPr>
          <w:p w14:paraId="08084114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1DD79846" w14:textId="77777777">
        <w:tc>
          <w:tcPr>
            <w:tcW w:w="709" w:type="dxa"/>
          </w:tcPr>
          <w:p w14:paraId="2B450C3D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2F3464C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19DC85B0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2.2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คุณสมบัติของผู้เข้าศึกษา  </w:t>
            </w:r>
            <w:r w:rsidRPr="00F464CF">
              <w:rPr>
                <w:rFonts w:eastAsia="Calibri"/>
                <w:sz w:val="32"/>
                <w:szCs w:val="32"/>
                <w:cs/>
              </w:rPr>
              <w:t>(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ผู้เรียน</w:t>
            </w:r>
            <w:r w:rsidRPr="00F464CF">
              <w:rPr>
                <w:rFonts w:eastAsia="Calibri"/>
                <w:sz w:val="32"/>
                <w:szCs w:val="32"/>
                <w:cs/>
              </w:rPr>
              <w:t>)</w:t>
            </w:r>
            <w:r w:rsidRPr="00F464CF">
              <w:rPr>
                <w:sz w:val="32"/>
                <w:szCs w:val="32"/>
                <w:cs/>
              </w:rPr>
              <w:t xml:space="preserve">  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</w:t>
            </w:r>
          </w:p>
        </w:tc>
        <w:tc>
          <w:tcPr>
            <w:tcW w:w="1131" w:type="dxa"/>
          </w:tcPr>
          <w:p w14:paraId="3C016DA1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5DDCB37C" w14:textId="77777777">
        <w:tc>
          <w:tcPr>
            <w:tcW w:w="709" w:type="dxa"/>
          </w:tcPr>
          <w:p w14:paraId="72F986A6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69AF8A9C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0E6569B4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2.3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ปัญหาของนิสิตแรกเข้า  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  <w:tc>
          <w:tcPr>
            <w:tcW w:w="1131" w:type="dxa"/>
          </w:tcPr>
          <w:p w14:paraId="6394C880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4B8DC76F" w14:textId="77777777">
        <w:tc>
          <w:tcPr>
            <w:tcW w:w="709" w:type="dxa"/>
          </w:tcPr>
          <w:p w14:paraId="76DE85D8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1C19B97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0B7ACDE5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2.4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กลยุทธ์ในการดำเนินการเพื่อแก้ไขปัญหา  </w:t>
            </w:r>
            <w:r w:rsidRPr="00F464CF">
              <w:rPr>
                <w:rFonts w:eastAsia="Calibri"/>
                <w:sz w:val="32"/>
                <w:szCs w:val="32"/>
                <w:cs/>
              </w:rPr>
              <w:t xml:space="preserve">/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ข้อจำกัดของนิสิต</w:t>
            </w:r>
          </w:p>
          <w:p w14:paraId="01397C19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    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ในข้อ  </w:t>
            </w:r>
            <w:r w:rsidRPr="00F464CF">
              <w:rPr>
                <w:rFonts w:eastAsia="Calibri"/>
                <w:sz w:val="32"/>
                <w:szCs w:val="32"/>
                <w:cs/>
              </w:rPr>
              <w:t>2.3  ..............................................................................................</w:t>
            </w:r>
          </w:p>
        </w:tc>
        <w:tc>
          <w:tcPr>
            <w:tcW w:w="1131" w:type="dxa"/>
          </w:tcPr>
          <w:p w14:paraId="155A7D83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7CBD5D49" w14:textId="77777777">
        <w:tc>
          <w:tcPr>
            <w:tcW w:w="709" w:type="dxa"/>
          </w:tcPr>
          <w:p w14:paraId="1928BF30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B3B45BD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3BEF516E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2.5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แผนการรับนิสิตและผู้สำเร็จการศึกษาในระยะ  </w:t>
            </w:r>
            <w:r w:rsidRPr="00F464CF">
              <w:rPr>
                <w:rFonts w:eastAsia="Calibri"/>
                <w:sz w:val="32"/>
                <w:szCs w:val="32"/>
                <w:cs/>
              </w:rPr>
              <w:t xml:space="preserve">5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ปี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1131" w:type="dxa"/>
          </w:tcPr>
          <w:p w14:paraId="6713C6C5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5D6D06DB" w14:textId="77777777">
        <w:tc>
          <w:tcPr>
            <w:tcW w:w="709" w:type="dxa"/>
          </w:tcPr>
          <w:p w14:paraId="07B0C50A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383CC81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1249295D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2.6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งบประมาณตามแผน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</w:t>
            </w:r>
          </w:p>
        </w:tc>
        <w:tc>
          <w:tcPr>
            <w:tcW w:w="1131" w:type="dxa"/>
          </w:tcPr>
          <w:p w14:paraId="1BC4869D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2BC14364" w14:textId="77777777">
        <w:tc>
          <w:tcPr>
            <w:tcW w:w="709" w:type="dxa"/>
          </w:tcPr>
          <w:p w14:paraId="3AACE6E3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6225873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3EA80048" w14:textId="7C4B211E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2.7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ระบบการศึกษา</w:t>
            </w:r>
            <w:r w:rsidRPr="00F464CF">
              <w:rPr>
                <w:sz w:val="32"/>
                <w:szCs w:val="32"/>
                <w:cs/>
              </w:rPr>
              <w:t xml:space="preserve">  </w:t>
            </w:r>
            <w:r w:rsidRPr="00F464CF">
              <w:rPr>
                <w:sz w:val="32"/>
                <w:szCs w:val="32"/>
              </w:rPr>
              <w:t>(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วิธีการจัดการศึกษา</w:t>
            </w:r>
            <w:r w:rsidRPr="00F464CF">
              <w:rPr>
                <w:rFonts w:eastAsia="Calibri"/>
                <w:sz w:val="32"/>
                <w:szCs w:val="32"/>
              </w:rPr>
              <w:t>)</w:t>
            </w:r>
            <w:r w:rsidR="009312D6" w:rsidRPr="00F464CF">
              <w:rPr>
                <w:rFonts w:eastAsia="Calibri" w:hint="cs"/>
                <w:sz w:val="32"/>
                <w:szCs w:val="32"/>
                <w:cs/>
              </w:rPr>
              <w:t>...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</w:t>
            </w:r>
          </w:p>
        </w:tc>
        <w:tc>
          <w:tcPr>
            <w:tcW w:w="1131" w:type="dxa"/>
          </w:tcPr>
          <w:p w14:paraId="4E1F8F17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0E8EDCC8" w14:textId="77777777">
        <w:tc>
          <w:tcPr>
            <w:tcW w:w="709" w:type="dxa"/>
          </w:tcPr>
          <w:p w14:paraId="30432B98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BEC3F03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513A12EE" w14:textId="77777777" w:rsidR="00DE7D4E" w:rsidRPr="00F464CF" w:rsidRDefault="00A30DD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2.8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การเทียบโอนหน่วยกิต  รายวิชา  และการลงทะเบียนเรียนข้าม</w:t>
            </w:r>
          </w:p>
          <w:p w14:paraId="3BF5212F" w14:textId="77777777" w:rsidR="00DE7D4E" w:rsidRPr="00F464CF" w:rsidRDefault="00A30DD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    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มหาวิทยาลัย  </w:t>
            </w:r>
            <w:r w:rsidRPr="00F464CF">
              <w:rPr>
                <w:rFonts w:eastAsia="Calibri"/>
                <w:sz w:val="32"/>
                <w:szCs w:val="32"/>
                <w:cs/>
              </w:rPr>
              <w:t>(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ถ้ามี</w:t>
            </w:r>
            <w:r w:rsidRPr="00F464CF">
              <w:rPr>
                <w:rFonts w:eastAsia="Calibri"/>
                <w:sz w:val="32"/>
                <w:szCs w:val="32"/>
                <w:cs/>
              </w:rPr>
              <w:t>)</w:t>
            </w:r>
            <w:r w:rsidRPr="00F464CF">
              <w:rPr>
                <w:sz w:val="32"/>
                <w:szCs w:val="32"/>
                <w:cs/>
              </w:rPr>
              <w:t xml:space="preserve">  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</w:t>
            </w:r>
          </w:p>
        </w:tc>
        <w:tc>
          <w:tcPr>
            <w:tcW w:w="1131" w:type="dxa"/>
          </w:tcPr>
          <w:p w14:paraId="4606D10E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14CE24B1" w14:textId="77777777">
        <w:tc>
          <w:tcPr>
            <w:tcW w:w="709" w:type="dxa"/>
          </w:tcPr>
          <w:p w14:paraId="19B89E34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5A99F78C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3.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หลักสูตรและอาจารย์ผู้สอน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  <w:tc>
          <w:tcPr>
            <w:tcW w:w="1131" w:type="dxa"/>
          </w:tcPr>
          <w:p w14:paraId="5FBA9AB6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12B5D76F" w14:textId="77777777">
        <w:tc>
          <w:tcPr>
            <w:tcW w:w="709" w:type="dxa"/>
          </w:tcPr>
          <w:p w14:paraId="43625558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E70EFE7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3DB05014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3.1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1131" w:type="dxa"/>
          </w:tcPr>
          <w:p w14:paraId="2FFCDCF8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36333415" w14:textId="77777777">
        <w:tc>
          <w:tcPr>
            <w:tcW w:w="709" w:type="dxa"/>
          </w:tcPr>
          <w:p w14:paraId="65167FC9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B312048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16B030F7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3.2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ชื่อ</w:t>
            </w:r>
            <w:r w:rsidRPr="00F464CF">
              <w:rPr>
                <w:rFonts w:eastAsia="Calibri"/>
                <w:sz w:val="32"/>
                <w:szCs w:val="32"/>
                <w:cs/>
              </w:rPr>
              <w:t>-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สกุล  เลขประจำตัวประชาชน  ตำแหน่ง  และคุณวุฒิของ</w:t>
            </w:r>
          </w:p>
          <w:p w14:paraId="00534029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อาจารย์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............................................................................................................</w:t>
            </w:r>
          </w:p>
        </w:tc>
        <w:tc>
          <w:tcPr>
            <w:tcW w:w="1131" w:type="dxa"/>
          </w:tcPr>
          <w:p w14:paraId="14D122DD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1C8C1434" w14:textId="77777777">
        <w:tc>
          <w:tcPr>
            <w:tcW w:w="709" w:type="dxa"/>
          </w:tcPr>
          <w:p w14:paraId="6561C986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737CF910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4.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องค์ประกอบเกี่ยวกับประสบการณ์ภาคสนาม  </w:t>
            </w:r>
            <w:r w:rsidRPr="00F464CF">
              <w:rPr>
                <w:rFonts w:eastAsia="Calibri"/>
                <w:sz w:val="32"/>
                <w:szCs w:val="32"/>
                <w:cs/>
              </w:rPr>
              <w:t>(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การฝึกงานหรือ</w:t>
            </w:r>
          </w:p>
          <w:p w14:paraId="1C6BBD6C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   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สหกิจศึกษา</w:t>
            </w:r>
            <w:r w:rsidRPr="00F464CF">
              <w:rPr>
                <w:rFonts w:eastAsia="Calibri"/>
                <w:sz w:val="32"/>
                <w:szCs w:val="32"/>
                <w:cs/>
              </w:rPr>
              <w:t>)......................................................................................................</w:t>
            </w:r>
          </w:p>
        </w:tc>
        <w:tc>
          <w:tcPr>
            <w:tcW w:w="1131" w:type="dxa"/>
          </w:tcPr>
          <w:p w14:paraId="6C4E8D35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59713ED8" w14:textId="77777777">
        <w:tc>
          <w:tcPr>
            <w:tcW w:w="709" w:type="dxa"/>
          </w:tcPr>
          <w:p w14:paraId="44EFE2BC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1DA29F4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69883F71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4.1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มาตรฐานผลการเรียนรู้ของประสบการณ์ภาคสนาม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1131" w:type="dxa"/>
          </w:tcPr>
          <w:p w14:paraId="2AF6CF08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440B19F4" w14:textId="77777777">
        <w:tc>
          <w:tcPr>
            <w:tcW w:w="709" w:type="dxa"/>
          </w:tcPr>
          <w:p w14:paraId="6884D59C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B03A626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6609EFE5" w14:textId="77777777" w:rsidR="00DE7D4E" w:rsidRPr="00F464CF" w:rsidRDefault="00A30DD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4.2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ช่วงเวลา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1131" w:type="dxa"/>
          </w:tcPr>
          <w:p w14:paraId="26451A35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1798911B" w14:textId="77777777">
        <w:tc>
          <w:tcPr>
            <w:tcW w:w="709" w:type="dxa"/>
          </w:tcPr>
          <w:p w14:paraId="78EF700B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4AA3E00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62193DF8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4.3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การจัดเวลาและตารางสอน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1131" w:type="dxa"/>
          </w:tcPr>
          <w:p w14:paraId="7D6B473B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2F881EA2" w14:textId="77777777">
        <w:tc>
          <w:tcPr>
            <w:tcW w:w="709" w:type="dxa"/>
          </w:tcPr>
          <w:p w14:paraId="53037739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4701AB4F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5.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ข้อกำหนดเกี่ยวกับการทำโครงการหรืองานวิจัย  </w:t>
            </w:r>
            <w:r w:rsidRPr="00F464CF">
              <w:rPr>
                <w:rFonts w:eastAsia="Calibri"/>
                <w:sz w:val="32"/>
                <w:szCs w:val="32"/>
                <w:cs/>
              </w:rPr>
              <w:t>(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ถ้ามี</w:t>
            </w:r>
            <w:r w:rsidRPr="00F464CF">
              <w:rPr>
                <w:rFonts w:eastAsia="Calibri"/>
                <w:sz w:val="32"/>
                <w:szCs w:val="32"/>
                <w:cs/>
              </w:rPr>
              <w:t>).....................................</w:t>
            </w:r>
          </w:p>
        </w:tc>
        <w:tc>
          <w:tcPr>
            <w:tcW w:w="1131" w:type="dxa"/>
          </w:tcPr>
          <w:p w14:paraId="2615DB3B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67EB84D1" w14:textId="77777777">
        <w:tc>
          <w:tcPr>
            <w:tcW w:w="709" w:type="dxa"/>
          </w:tcPr>
          <w:p w14:paraId="140BE92C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7FCF8EE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2EE681ED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5.1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คำอธิบายโดยย่อ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</w:t>
            </w:r>
          </w:p>
        </w:tc>
        <w:tc>
          <w:tcPr>
            <w:tcW w:w="1131" w:type="dxa"/>
          </w:tcPr>
          <w:p w14:paraId="5C13352A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230EBD89" w14:textId="77777777">
        <w:tc>
          <w:tcPr>
            <w:tcW w:w="709" w:type="dxa"/>
          </w:tcPr>
          <w:p w14:paraId="515329BB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E74C2AC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605D3539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5.2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มาตรฐานผลการเรียนรู้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1131" w:type="dxa"/>
          </w:tcPr>
          <w:p w14:paraId="72CFA58B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3799A1A8" w14:textId="77777777">
        <w:tc>
          <w:tcPr>
            <w:tcW w:w="709" w:type="dxa"/>
          </w:tcPr>
          <w:p w14:paraId="0789E3F3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FFA9713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5B829DC6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5.3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ช่วงเวลา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1131" w:type="dxa"/>
          </w:tcPr>
          <w:p w14:paraId="3CEBA805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317DFD89" w14:textId="77777777">
        <w:tc>
          <w:tcPr>
            <w:tcW w:w="709" w:type="dxa"/>
          </w:tcPr>
          <w:p w14:paraId="1BDB7BB5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E2581C8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0FF0A3E2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5.4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จำนวนหน่วยกิต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</w:tc>
        <w:tc>
          <w:tcPr>
            <w:tcW w:w="1131" w:type="dxa"/>
          </w:tcPr>
          <w:p w14:paraId="1DCBE0DB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12D910BF" w14:textId="77777777">
        <w:tc>
          <w:tcPr>
            <w:tcW w:w="709" w:type="dxa"/>
          </w:tcPr>
          <w:p w14:paraId="497451A7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E6D4831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11772F15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5.5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การเตรียมการ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</w:t>
            </w:r>
          </w:p>
        </w:tc>
        <w:tc>
          <w:tcPr>
            <w:tcW w:w="1131" w:type="dxa"/>
          </w:tcPr>
          <w:p w14:paraId="245603B6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289C778A" w14:textId="77777777">
        <w:tc>
          <w:tcPr>
            <w:tcW w:w="709" w:type="dxa"/>
          </w:tcPr>
          <w:p w14:paraId="2C6428A2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977A000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1D41EEFA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5.6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กระบวนการประเมินผล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</w:t>
            </w:r>
          </w:p>
        </w:tc>
        <w:tc>
          <w:tcPr>
            <w:tcW w:w="1131" w:type="dxa"/>
          </w:tcPr>
          <w:p w14:paraId="0579B189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73121331" w14:textId="77777777">
        <w:tc>
          <w:tcPr>
            <w:tcW w:w="709" w:type="dxa"/>
          </w:tcPr>
          <w:p w14:paraId="15A2A767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425" w:type="dxa"/>
          </w:tcPr>
          <w:p w14:paraId="1BFCCBB9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6523" w:type="dxa"/>
            <w:gridSpan w:val="2"/>
          </w:tcPr>
          <w:p w14:paraId="4C203F9D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18"/>
                <w:szCs w:val="18"/>
                <w:cs/>
              </w:rPr>
            </w:pPr>
          </w:p>
        </w:tc>
        <w:tc>
          <w:tcPr>
            <w:tcW w:w="1131" w:type="dxa"/>
          </w:tcPr>
          <w:p w14:paraId="0C3547D9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cs/>
              </w:rPr>
            </w:pPr>
          </w:p>
        </w:tc>
      </w:tr>
      <w:tr w:rsidR="00DE7D4E" w:rsidRPr="00F464CF" w14:paraId="51722EDF" w14:textId="77777777">
        <w:tc>
          <w:tcPr>
            <w:tcW w:w="7657" w:type="dxa"/>
            <w:gridSpan w:val="4"/>
          </w:tcPr>
          <w:p w14:paraId="177723F5" w14:textId="110734D9" w:rsidR="00DE7D4E" w:rsidRPr="00F464CF" w:rsidRDefault="00A30DD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 xml:space="preserve">หมวดที่  </w:t>
            </w:r>
            <w:r w:rsidRPr="00F464CF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4  </w:t>
            </w: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ผล</w:t>
            </w:r>
            <w:r w:rsidR="006C5FF1">
              <w:rPr>
                <w:rFonts w:eastAsia="Calibri" w:hint="cs"/>
                <w:b/>
                <w:bCs/>
                <w:sz w:val="32"/>
                <w:szCs w:val="32"/>
                <w:cs/>
                <w:lang w:val="th-TH"/>
              </w:rPr>
              <w:t>ลัพธ์</w:t>
            </w: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การเรียนรู้  กลยุทธ์การสอนและการประเมินผล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1131" w:type="dxa"/>
          </w:tcPr>
          <w:p w14:paraId="50AB29DF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61B78D65" w14:textId="77777777">
        <w:tc>
          <w:tcPr>
            <w:tcW w:w="709" w:type="dxa"/>
          </w:tcPr>
          <w:p w14:paraId="247CF934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697111B6" w14:textId="660A61E6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1.  </w:t>
            </w:r>
            <w:r w:rsidR="00A40D58" w:rsidRPr="00F464CF">
              <w:rPr>
                <w:rFonts w:eastAsia="Calibri" w:hint="cs"/>
                <w:sz w:val="32"/>
                <w:szCs w:val="32"/>
                <w:cs/>
                <w:lang w:val="th-TH"/>
              </w:rPr>
              <w:t>ผล</w:t>
            </w:r>
            <w:r w:rsidR="006C5FF1">
              <w:rPr>
                <w:rFonts w:eastAsia="Calibri" w:hint="cs"/>
                <w:sz w:val="32"/>
                <w:szCs w:val="32"/>
                <w:cs/>
                <w:lang w:val="th-TH"/>
              </w:rPr>
              <w:t>ลัพธ์</w:t>
            </w:r>
            <w:r w:rsidR="00A40D58" w:rsidRPr="00F464CF">
              <w:rPr>
                <w:rFonts w:eastAsia="Calibri" w:hint="cs"/>
                <w:sz w:val="32"/>
                <w:szCs w:val="32"/>
                <w:cs/>
                <w:lang w:val="th-TH"/>
              </w:rPr>
              <w:t>การเรียนรู้ของหลักสูตร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</w:t>
            </w:r>
            <w:r w:rsidR="00166951" w:rsidRPr="00F464CF">
              <w:rPr>
                <w:rFonts w:eastAsia="Calibri"/>
                <w:sz w:val="32"/>
                <w:szCs w:val="32"/>
              </w:rPr>
              <w:t>........</w:t>
            </w:r>
            <w:r w:rsidR="006C5FF1">
              <w:rPr>
                <w:rFonts w:eastAsia="Calibri" w:hint="cs"/>
                <w:sz w:val="32"/>
                <w:szCs w:val="32"/>
                <w:cs/>
              </w:rPr>
              <w:t>.</w:t>
            </w:r>
          </w:p>
        </w:tc>
        <w:tc>
          <w:tcPr>
            <w:tcW w:w="1131" w:type="dxa"/>
          </w:tcPr>
          <w:p w14:paraId="31C15A72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1410AEAA" w14:textId="77777777">
        <w:tc>
          <w:tcPr>
            <w:tcW w:w="709" w:type="dxa"/>
          </w:tcPr>
          <w:p w14:paraId="59B84E8E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EAA88E3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3F522423" w14:textId="77777777" w:rsidR="00DE7D4E" w:rsidRPr="00F464CF" w:rsidRDefault="00A30DDB">
            <w:pPr>
              <w:pStyle w:val="afe"/>
              <w:numPr>
                <w:ilvl w:val="1"/>
                <w:numId w:val="2"/>
              </w:num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Batang"/>
                <w:sz w:val="32"/>
                <w:szCs w:val="32"/>
              </w:rPr>
            </w:pPr>
            <w:r w:rsidRPr="00F464CF">
              <w:rPr>
                <w:rFonts w:eastAsia="Batang"/>
                <w:sz w:val="32"/>
                <w:szCs w:val="32"/>
                <w:cs/>
                <w:lang w:val="th-TH"/>
              </w:rPr>
              <w:t>แผนการเตรียมความพร้อมของนิสิตเพื่อให้บรรลุผลลัพธ์การเรียนรู้</w:t>
            </w:r>
          </w:p>
          <w:p w14:paraId="4D412AFB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Batang"/>
                <w:sz w:val="32"/>
                <w:szCs w:val="32"/>
              </w:rPr>
            </w:pPr>
            <w:r w:rsidRPr="00F464CF">
              <w:rPr>
                <w:rFonts w:eastAsia="Batang"/>
                <w:sz w:val="32"/>
                <w:szCs w:val="32"/>
                <w:cs/>
              </w:rPr>
              <w:t xml:space="preserve">     </w:t>
            </w:r>
            <w:r w:rsidRPr="00F464CF">
              <w:rPr>
                <w:rFonts w:eastAsia="Batang"/>
                <w:sz w:val="32"/>
                <w:szCs w:val="32"/>
                <w:cs/>
                <w:lang w:val="th-TH"/>
              </w:rPr>
              <w:t xml:space="preserve">ที่คาดหวัง  </w:t>
            </w:r>
            <w:r w:rsidRPr="00F464CF">
              <w:rPr>
                <w:rFonts w:eastAsia="Batang"/>
                <w:sz w:val="32"/>
                <w:szCs w:val="32"/>
                <w:cs/>
              </w:rPr>
              <w:t>(</w:t>
            </w:r>
            <w:r w:rsidRPr="00F464CF">
              <w:rPr>
                <w:rFonts w:eastAsia="Batang"/>
                <w:sz w:val="32"/>
                <w:szCs w:val="32"/>
              </w:rPr>
              <w:t>PLOs</w:t>
            </w:r>
            <w:r w:rsidRPr="00F464CF">
              <w:rPr>
                <w:rFonts w:eastAsia="Batang"/>
                <w:sz w:val="32"/>
                <w:szCs w:val="32"/>
                <w:cs/>
              </w:rPr>
              <w:t>)</w:t>
            </w:r>
            <w:r w:rsidRPr="00F464CF">
              <w:rPr>
                <w:sz w:val="32"/>
                <w:szCs w:val="32"/>
                <w:cs/>
              </w:rPr>
              <w:t xml:space="preserve">  </w:t>
            </w:r>
            <w:r w:rsidRPr="00F464CF">
              <w:rPr>
                <w:rFonts w:eastAsia="Batang"/>
                <w:sz w:val="32"/>
                <w:szCs w:val="32"/>
                <w:cs/>
              </w:rPr>
              <w:t>..................................................................................</w:t>
            </w:r>
          </w:p>
        </w:tc>
        <w:tc>
          <w:tcPr>
            <w:tcW w:w="1131" w:type="dxa"/>
          </w:tcPr>
          <w:p w14:paraId="581AB7F9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29BF77AC" w14:textId="77777777">
        <w:tc>
          <w:tcPr>
            <w:tcW w:w="709" w:type="dxa"/>
          </w:tcPr>
          <w:p w14:paraId="5F09761D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90525E2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258AFF6F" w14:textId="544105A3" w:rsidR="00DE7D4E" w:rsidRPr="00F464CF" w:rsidRDefault="00A30DDB">
            <w:pPr>
              <w:pStyle w:val="afe"/>
              <w:numPr>
                <w:ilvl w:val="1"/>
                <w:numId w:val="2"/>
              </w:num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ความสอดคล้องระหว่างความต้องการของ</w:t>
            </w:r>
            <w:r w:rsidR="003B1614" w:rsidRPr="00F464CF">
              <w:rPr>
                <w:rFonts w:eastAsia="Calibri" w:hint="cs"/>
                <w:sz w:val="32"/>
                <w:szCs w:val="32"/>
                <w:cs/>
                <w:lang w:val="th-TH"/>
              </w:rPr>
              <w:t>ผู้มีส่วนได้เสีย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 </w:t>
            </w:r>
            <w:r w:rsidRPr="00F464CF">
              <w:rPr>
                <w:rFonts w:eastAsia="Calibri"/>
                <w:sz w:val="32"/>
                <w:szCs w:val="32"/>
                <w:cs/>
              </w:rPr>
              <w:t>(</w:t>
            </w:r>
            <w:r w:rsidRPr="00F464CF">
              <w:rPr>
                <w:rFonts w:eastAsia="Calibri"/>
                <w:sz w:val="32"/>
                <w:szCs w:val="32"/>
              </w:rPr>
              <w:t>VO</w:t>
            </w:r>
            <w:r w:rsidR="003B1614" w:rsidRPr="00F464CF">
              <w:rPr>
                <w:rFonts w:eastAsia="Calibri"/>
                <w:sz w:val="32"/>
                <w:szCs w:val="32"/>
              </w:rPr>
              <w:t>S</w:t>
            </w:r>
            <w:r w:rsidRPr="00F464CF">
              <w:rPr>
                <w:rFonts w:eastAsia="Calibri"/>
                <w:sz w:val="32"/>
                <w:szCs w:val="32"/>
              </w:rPr>
              <w:t xml:space="preserve">)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และผลลัพธ์การเรียนรู้ที่คาดหวัง </w:t>
            </w:r>
            <w:r w:rsidRPr="00F464CF">
              <w:rPr>
                <w:rFonts w:eastAsia="Calibri"/>
                <w:sz w:val="32"/>
                <w:szCs w:val="32"/>
                <w:cs/>
              </w:rPr>
              <w:t>(</w:t>
            </w:r>
            <w:r w:rsidRPr="00F464CF">
              <w:rPr>
                <w:rFonts w:eastAsia="Calibri"/>
                <w:sz w:val="32"/>
                <w:szCs w:val="32"/>
              </w:rPr>
              <w:t>PLOs</w:t>
            </w:r>
            <w:r w:rsidRPr="00F464CF">
              <w:rPr>
                <w:rFonts w:eastAsia="Calibri"/>
                <w:sz w:val="32"/>
                <w:szCs w:val="32"/>
                <w:cs/>
              </w:rPr>
              <w:t>)............</w:t>
            </w:r>
            <w:r w:rsidRPr="00F464CF">
              <w:rPr>
                <w:rFonts w:eastAsia="Calibri"/>
                <w:sz w:val="32"/>
                <w:szCs w:val="32"/>
              </w:rPr>
              <w:t>.............................................</w:t>
            </w:r>
          </w:p>
        </w:tc>
        <w:tc>
          <w:tcPr>
            <w:tcW w:w="1131" w:type="dxa"/>
          </w:tcPr>
          <w:p w14:paraId="6075FEDE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0190B0C8" w14:textId="77777777">
        <w:tc>
          <w:tcPr>
            <w:tcW w:w="709" w:type="dxa"/>
          </w:tcPr>
          <w:p w14:paraId="315EBFFA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AF7A008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28C30DF4" w14:textId="77777777" w:rsidR="00DE7D4E" w:rsidRPr="00F464CF" w:rsidRDefault="00A30DDB">
            <w:pPr>
              <w:pStyle w:val="afe"/>
              <w:numPr>
                <w:ilvl w:val="1"/>
                <w:numId w:val="2"/>
              </w:num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ผลลัพธ์การเรียนรู้ตามกรอบมาตรฐานคุณวุฒิระดับอุดมศึกษา </w:t>
            </w:r>
            <w:r w:rsidRPr="00F464CF">
              <w:rPr>
                <w:rFonts w:eastAsia="Calibri"/>
                <w:sz w:val="32"/>
                <w:szCs w:val="32"/>
                <w:cs/>
              </w:rPr>
              <w:t>(</w:t>
            </w:r>
            <w:r w:rsidRPr="00F464CF">
              <w:rPr>
                <w:rFonts w:eastAsia="Calibri"/>
                <w:sz w:val="32"/>
                <w:szCs w:val="32"/>
              </w:rPr>
              <w:t xml:space="preserve">TQF)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และผลลัพธ์การเรียนรู้ตามที่คาดหวังของหลักสูตร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</w:t>
            </w:r>
            <w:r w:rsidRPr="00F464CF">
              <w:rPr>
                <w:rFonts w:eastAsia="Calibri"/>
                <w:sz w:val="32"/>
                <w:szCs w:val="32"/>
              </w:rPr>
              <w:t>..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</w:t>
            </w:r>
          </w:p>
        </w:tc>
        <w:tc>
          <w:tcPr>
            <w:tcW w:w="1131" w:type="dxa"/>
          </w:tcPr>
          <w:p w14:paraId="5DFB0236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004FA8E6" w14:textId="77777777">
        <w:tc>
          <w:tcPr>
            <w:tcW w:w="709" w:type="dxa"/>
          </w:tcPr>
          <w:p w14:paraId="26DA8FFF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9D2EAFA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1B8D46C9" w14:textId="77777777" w:rsidR="00DE7D4E" w:rsidRPr="00F464CF" w:rsidRDefault="00A30DDB">
            <w:pPr>
              <w:pStyle w:val="afe"/>
              <w:numPr>
                <w:ilvl w:val="1"/>
                <w:numId w:val="2"/>
              </w:num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 w:hint="cs"/>
                <w:sz w:val="32"/>
                <w:szCs w:val="32"/>
                <w:cs/>
                <w:lang w:val="th-TH"/>
              </w:rPr>
              <w:t xml:space="preserve">ความสัมพันธ์ระหว่างวัตถุประสงค์ของหลักสูตร และผลลัพธ์การเรียนรู้ที่คาดหวังของหลักสูตร </w:t>
            </w:r>
            <w:r w:rsidRPr="00F464CF">
              <w:rPr>
                <w:rFonts w:eastAsia="Calibri"/>
                <w:sz w:val="32"/>
                <w:szCs w:val="32"/>
                <w:cs/>
              </w:rPr>
              <w:t>(</w:t>
            </w:r>
            <w:r w:rsidRPr="00F464CF">
              <w:rPr>
                <w:rFonts w:eastAsia="Calibri"/>
                <w:sz w:val="32"/>
                <w:szCs w:val="32"/>
              </w:rPr>
              <w:t>Program Learning Outcomes: PLOs)…………</w:t>
            </w:r>
          </w:p>
        </w:tc>
        <w:tc>
          <w:tcPr>
            <w:tcW w:w="1131" w:type="dxa"/>
          </w:tcPr>
          <w:p w14:paraId="15E15391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0C5C85CA" w14:textId="77777777">
        <w:tc>
          <w:tcPr>
            <w:tcW w:w="709" w:type="dxa"/>
          </w:tcPr>
          <w:p w14:paraId="0B0F38C4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620171AF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6C73392A" w14:textId="77777777" w:rsidR="00DE7D4E" w:rsidRPr="00F464CF" w:rsidRDefault="00A30DDB">
            <w:pPr>
              <w:pStyle w:val="afe"/>
              <w:numPr>
                <w:ilvl w:val="1"/>
                <w:numId w:val="2"/>
              </w:num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ผลลัพธ์การเรียนรู้ที่คาดหวังของหลักสูตร </w:t>
            </w:r>
            <w:r w:rsidRPr="00F464CF">
              <w:rPr>
                <w:rFonts w:eastAsia="Calibri"/>
                <w:sz w:val="32"/>
                <w:szCs w:val="32"/>
                <w:cs/>
              </w:rPr>
              <w:t>(</w:t>
            </w:r>
            <w:r w:rsidRPr="00F464CF">
              <w:rPr>
                <w:rFonts w:eastAsia="Calibri"/>
                <w:sz w:val="32"/>
                <w:szCs w:val="32"/>
              </w:rPr>
              <w:t xml:space="preserve">Program Learning Outcomes: PLOs)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กับหมว</w:t>
            </w:r>
            <w:r w:rsidRPr="00F464CF">
              <w:rPr>
                <w:rFonts w:eastAsia="Calibri" w:hint="cs"/>
                <w:sz w:val="32"/>
                <w:szCs w:val="32"/>
                <w:cs/>
                <w:lang w:val="th-TH"/>
              </w:rPr>
              <w:t>ด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วิชา</w:t>
            </w:r>
            <w:r w:rsidRPr="00F464CF">
              <w:rPr>
                <w:rFonts w:eastAsia="Calibri"/>
                <w:sz w:val="32"/>
                <w:szCs w:val="32"/>
              </w:rPr>
              <w:t xml:space="preserve">  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</w:t>
            </w:r>
            <w:r w:rsidRPr="00F464CF">
              <w:rPr>
                <w:rFonts w:eastAsia="Calibri"/>
                <w:sz w:val="32"/>
                <w:szCs w:val="32"/>
              </w:rPr>
              <w:t>.......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</w:t>
            </w:r>
            <w:r w:rsidRPr="00F464CF">
              <w:rPr>
                <w:rFonts w:eastAsia="Calibri"/>
                <w:sz w:val="32"/>
                <w:szCs w:val="32"/>
              </w:rPr>
              <w:t>.</w:t>
            </w:r>
          </w:p>
        </w:tc>
        <w:tc>
          <w:tcPr>
            <w:tcW w:w="1131" w:type="dxa"/>
          </w:tcPr>
          <w:p w14:paraId="1B64FD77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26023C30" w14:textId="77777777">
        <w:tc>
          <w:tcPr>
            <w:tcW w:w="709" w:type="dxa"/>
          </w:tcPr>
          <w:p w14:paraId="54855BC4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B1E4FB0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74E3D279" w14:textId="77777777" w:rsidR="00DE7D4E" w:rsidRPr="00F464CF" w:rsidRDefault="00A30DDB">
            <w:pPr>
              <w:pStyle w:val="afe"/>
              <w:numPr>
                <w:ilvl w:val="1"/>
                <w:numId w:val="2"/>
              </w:num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ผลลัพธ์การเรียนรู้ที่คาดหวังรายชั้นปี  </w:t>
            </w:r>
            <w:r w:rsidRPr="00F464CF">
              <w:rPr>
                <w:rFonts w:eastAsia="Calibri"/>
                <w:sz w:val="32"/>
                <w:szCs w:val="32"/>
                <w:cs/>
              </w:rPr>
              <w:t>(</w:t>
            </w:r>
            <w:r w:rsidRPr="00F464CF">
              <w:rPr>
                <w:rFonts w:eastAsia="Calibri"/>
                <w:sz w:val="32"/>
                <w:szCs w:val="32"/>
              </w:rPr>
              <w:t>Year</w:t>
            </w:r>
            <w:r w:rsidRPr="00F464CF">
              <w:rPr>
                <w:rFonts w:eastAsia="Calibri"/>
                <w:sz w:val="32"/>
                <w:szCs w:val="32"/>
                <w:cs/>
              </w:rPr>
              <w:t xml:space="preserve">  </w:t>
            </w:r>
            <w:r w:rsidRPr="00F464CF">
              <w:rPr>
                <w:rFonts w:eastAsia="Calibri"/>
                <w:sz w:val="32"/>
                <w:szCs w:val="32"/>
              </w:rPr>
              <w:t>Learning</w:t>
            </w:r>
            <w:r w:rsidRPr="00F464CF">
              <w:rPr>
                <w:rFonts w:eastAsia="Calibri"/>
                <w:sz w:val="32"/>
                <w:szCs w:val="32"/>
                <w:cs/>
              </w:rPr>
              <w:t xml:space="preserve">  </w:t>
            </w:r>
            <w:r w:rsidRPr="00F464CF">
              <w:rPr>
                <w:rFonts w:eastAsia="Calibri"/>
                <w:sz w:val="32"/>
                <w:szCs w:val="32"/>
              </w:rPr>
              <w:t>Outcomes</w:t>
            </w:r>
            <w:r w:rsidRPr="00F464CF">
              <w:rPr>
                <w:rFonts w:eastAsia="Calibri"/>
                <w:sz w:val="32"/>
                <w:szCs w:val="32"/>
                <w:cs/>
              </w:rPr>
              <w:t xml:space="preserve">:  </w:t>
            </w:r>
          </w:p>
          <w:p w14:paraId="630E6D5B" w14:textId="77777777" w:rsidR="00DE7D4E" w:rsidRPr="00F464CF" w:rsidRDefault="00A30DDB">
            <w:pPr>
              <w:pStyle w:val="afe"/>
              <w:spacing w:after="0" w:line="240" w:lineRule="auto"/>
              <w:ind w:left="360"/>
              <w:rPr>
                <w:rFonts w:eastAsia="Calibri"/>
                <w:sz w:val="32"/>
                <w:szCs w:val="32"/>
                <w:cs/>
              </w:rPr>
            </w:pPr>
            <w:proofErr w:type="gramStart"/>
            <w:r w:rsidRPr="00F464CF">
              <w:rPr>
                <w:rFonts w:eastAsia="Calibri"/>
                <w:sz w:val="32"/>
                <w:szCs w:val="32"/>
              </w:rPr>
              <w:t>YLOs</w:t>
            </w:r>
            <w:r w:rsidRPr="00F464CF">
              <w:rPr>
                <w:rFonts w:eastAsia="Calibri"/>
                <w:sz w:val="32"/>
                <w:szCs w:val="32"/>
                <w:cs/>
              </w:rPr>
              <w:t>)</w:t>
            </w:r>
            <w:r w:rsidRPr="00F464CF">
              <w:rPr>
                <w:sz w:val="32"/>
                <w:szCs w:val="32"/>
                <w:cs/>
              </w:rPr>
              <w:t xml:space="preserve">  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.....................................................................................................</w:t>
            </w:r>
            <w:proofErr w:type="gramEnd"/>
          </w:p>
        </w:tc>
        <w:tc>
          <w:tcPr>
            <w:tcW w:w="1131" w:type="dxa"/>
          </w:tcPr>
          <w:p w14:paraId="3B863093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3F0F42B2" w14:textId="77777777">
        <w:tc>
          <w:tcPr>
            <w:tcW w:w="709" w:type="dxa"/>
          </w:tcPr>
          <w:p w14:paraId="3ECBCD89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B98E147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230738D6" w14:textId="77777777" w:rsidR="00DE7D4E" w:rsidRPr="00F464CF" w:rsidRDefault="00A30DDB">
            <w:pPr>
              <w:pStyle w:val="afe"/>
              <w:numPr>
                <w:ilvl w:val="1"/>
                <w:numId w:val="2"/>
              </w:num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ผลลัพธ์การเรียนรู้ที่คาดหวังของหลักสูตร </w:t>
            </w:r>
            <w:r w:rsidRPr="00F464CF">
              <w:rPr>
                <w:rFonts w:eastAsia="Calibri"/>
                <w:sz w:val="32"/>
                <w:szCs w:val="32"/>
                <w:cs/>
              </w:rPr>
              <w:t>(</w:t>
            </w:r>
            <w:r w:rsidRPr="00F464CF">
              <w:rPr>
                <w:rFonts w:eastAsia="Calibri"/>
                <w:sz w:val="32"/>
                <w:szCs w:val="32"/>
              </w:rPr>
              <w:t xml:space="preserve">PLOs)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จำแนกตาม </w:t>
            </w:r>
            <w:r w:rsidRPr="00F464CF">
              <w:rPr>
                <w:rFonts w:eastAsia="Calibri"/>
                <w:sz w:val="32"/>
                <w:szCs w:val="32"/>
              </w:rPr>
              <w:t>Bloom’s Taxonomy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</w:t>
            </w:r>
          </w:p>
        </w:tc>
        <w:tc>
          <w:tcPr>
            <w:tcW w:w="1131" w:type="dxa"/>
          </w:tcPr>
          <w:p w14:paraId="671C2DA0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7B635E5B" w14:textId="77777777">
        <w:tc>
          <w:tcPr>
            <w:tcW w:w="709" w:type="dxa"/>
          </w:tcPr>
          <w:p w14:paraId="477E6BE6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57FE2A19" w14:textId="4573C2B4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</w:rPr>
              <w:t>2</w:t>
            </w:r>
            <w:r w:rsidRPr="00F464CF">
              <w:rPr>
                <w:rFonts w:eastAsia="Calibri"/>
                <w:sz w:val="32"/>
                <w:szCs w:val="32"/>
                <w:cs/>
              </w:rPr>
              <w:t xml:space="preserve">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การพัฒนาผล</w:t>
            </w:r>
            <w:r w:rsidR="006C5FF1">
              <w:rPr>
                <w:rFonts w:eastAsia="Calibri" w:hint="cs"/>
                <w:sz w:val="32"/>
                <w:szCs w:val="32"/>
                <w:cs/>
                <w:lang w:val="th-TH"/>
              </w:rPr>
              <w:t>ลัพธ์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การเรียนรู้ในแต่ละด้าน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</w:t>
            </w:r>
          </w:p>
        </w:tc>
        <w:tc>
          <w:tcPr>
            <w:tcW w:w="1131" w:type="dxa"/>
          </w:tcPr>
          <w:p w14:paraId="4CA1EF3A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4DF3CEBF" w14:textId="77777777">
        <w:tc>
          <w:tcPr>
            <w:tcW w:w="709" w:type="dxa"/>
          </w:tcPr>
          <w:p w14:paraId="2E27C48B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4750FA5E" w14:textId="205B688B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3.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แผนที่แสดงการกระจายความรับผิดชอบมาตรฐานผล</w:t>
            </w:r>
            <w:r w:rsidR="006C5FF1">
              <w:rPr>
                <w:rFonts w:eastAsia="Calibri" w:hint="cs"/>
                <w:sz w:val="32"/>
                <w:szCs w:val="32"/>
                <w:cs/>
                <w:lang w:val="th-TH"/>
              </w:rPr>
              <w:t>ลัพธ์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การเรียนรู้จากหลักสูตรสู่รายวิชา  </w:t>
            </w:r>
            <w:r w:rsidRPr="00F464CF">
              <w:rPr>
                <w:rFonts w:eastAsia="Calibri"/>
                <w:sz w:val="32"/>
                <w:szCs w:val="32"/>
                <w:cs/>
              </w:rPr>
              <w:t>(</w:t>
            </w:r>
            <w:r w:rsidRPr="00F464CF">
              <w:rPr>
                <w:rFonts w:eastAsia="Calibri"/>
                <w:sz w:val="32"/>
                <w:szCs w:val="32"/>
              </w:rPr>
              <w:t>Curriculum</w:t>
            </w:r>
            <w:r w:rsidRPr="00F464CF">
              <w:rPr>
                <w:rFonts w:eastAsia="Calibri"/>
                <w:sz w:val="32"/>
                <w:szCs w:val="32"/>
                <w:cs/>
              </w:rPr>
              <w:t xml:space="preserve">  </w:t>
            </w:r>
            <w:r w:rsidRPr="00F464CF">
              <w:rPr>
                <w:rFonts w:eastAsia="Calibri"/>
                <w:sz w:val="32"/>
                <w:szCs w:val="32"/>
              </w:rPr>
              <w:t>Mapping</w:t>
            </w:r>
            <w:r w:rsidRPr="00F464CF">
              <w:rPr>
                <w:rFonts w:eastAsia="Calibri"/>
                <w:sz w:val="32"/>
                <w:szCs w:val="32"/>
                <w:cs/>
              </w:rPr>
              <w:t>)</w:t>
            </w:r>
            <w:r w:rsidRPr="00F464CF">
              <w:rPr>
                <w:sz w:val="32"/>
                <w:szCs w:val="32"/>
                <w:cs/>
              </w:rPr>
              <w:t xml:space="preserve">  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</w:t>
            </w:r>
          </w:p>
          <w:p w14:paraId="08A1C523" w14:textId="0BEC0B3B" w:rsidR="00DE7D4E" w:rsidRPr="00F464CF" w:rsidRDefault="00A30DDB">
            <w:pPr>
              <w:spacing w:after="0" w:line="240" w:lineRule="auto"/>
              <w:ind w:left="410"/>
              <w:rPr>
                <w:rFonts w:eastAsia="Calibri"/>
                <w:sz w:val="28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</w:rPr>
              <w:t xml:space="preserve">3.1 </w:t>
            </w:r>
            <w:r w:rsidRPr="00F464CF">
              <w:rPr>
                <w:rFonts w:eastAsia="Calibri"/>
                <w:sz w:val="28"/>
                <w:szCs w:val="32"/>
                <w:cs/>
                <w:lang w:val="th-TH"/>
              </w:rPr>
              <w:t>แผนที่แสดงการกระจายควา</w:t>
            </w:r>
            <w:r w:rsidRPr="00F464CF">
              <w:rPr>
                <w:rFonts w:eastAsia="Calibri" w:hint="cs"/>
                <w:sz w:val="28"/>
                <w:szCs w:val="32"/>
                <w:cs/>
                <w:lang w:val="th-TH"/>
              </w:rPr>
              <w:t>ม</w:t>
            </w:r>
            <w:r w:rsidRPr="00F464CF">
              <w:rPr>
                <w:rFonts w:eastAsia="Calibri"/>
                <w:sz w:val="28"/>
                <w:szCs w:val="32"/>
                <w:cs/>
                <w:lang w:val="th-TH"/>
              </w:rPr>
              <w:t>รับผิดชอบมาตรฐานผล</w:t>
            </w:r>
            <w:r w:rsidR="006C5FF1">
              <w:rPr>
                <w:rFonts w:eastAsia="Calibri" w:hint="cs"/>
                <w:sz w:val="32"/>
                <w:szCs w:val="32"/>
                <w:cs/>
                <w:lang w:val="th-TH"/>
              </w:rPr>
              <w:t>ลัพธ์</w:t>
            </w:r>
            <w:r w:rsidRPr="00F464CF">
              <w:rPr>
                <w:rFonts w:eastAsia="Calibri"/>
                <w:sz w:val="28"/>
                <w:szCs w:val="32"/>
                <w:cs/>
                <w:lang w:val="th-TH"/>
              </w:rPr>
              <w:t>การเรียนรู้</w:t>
            </w:r>
          </w:p>
          <w:p w14:paraId="41149327" w14:textId="3A43BA54" w:rsidR="00DE7D4E" w:rsidRPr="00F464CF" w:rsidRDefault="00A30DDB">
            <w:pPr>
              <w:spacing w:after="0" w:line="240" w:lineRule="auto"/>
              <w:ind w:firstLine="770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28"/>
                <w:szCs w:val="32"/>
                <w:cs/>
                <w:lang w:val="th-TH"/>
              </w:rPr>
              <w:t>จากหลักสูตรสู่รายวิชา</w:t>
            </w:r>
            <w:r w:rsidR="006C5FF1">
              <w:rPr>
                <w:rFonts w:eastAsia="Calibri" w:hint="cs"/>
                <w:sz w:val="28"/>
                <w:szCs w:val="32"/>
                <w:cs/>
                <w:lang w:val="th-TH"/>
              </w:rPr>
              <w:t xml:space="preserve">ตามกรอบมาตรฐานคุณวุฒิระดับอุดมศึกษา </w:t>
            </w:r>
            <w:r w:rsidR="006C5FF1">
              <w:rPr>
                <w:rFonts w:eastAsia="Calibri"/>
                <w:sz w:val="28"/>
                <w:szCs w:val="32"/>
              </w:rPr>
              <w:t>(TQF</w:t>
            </w:r>
            <w:r w:rsidR="006C5FF1">
              <w:rPr>
                <w:rFonts w:eastAsia="Calibri" w:hint="cs"/>
                <w:sz w:val="28"/>
                <w:szCs w:val="32"/>
                <w:cs/>
              </w:rPr>
              <w:t>)</w:t>
            </w:r>
          </w:p>
          <w:p w14:paraId="1D6FB268" w14:textId="447D3FFA" w:rsidR="00B01EA3" w:rsidRPr="00F464CF" w:rsidRDefault="00A30DDB">
            <w:pPr>
              <w:spacing w:after="0" w:line="240" w:lineRule="auto"/>
              <w:ind w:left="770" w:hanging="360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</w:rPr>
              <w:t xml:space="preserve">3.2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แผนที่แสดงการกระจายความรับผิดชอบมาตรฐาน</w:t>
            </w:r>
            <w:r w:rsidR="00B37ADB" w:rsidRPr="00F464CF">
              <w:rPr>
                <w:rFonts w:eastAsia="Calibri"/>
                <w:sz w:val="32"/>
                <w:szCs w:val="32"/>
                <w:cs/>
                <w:lang w:val="th-TH"/>
              </w:rPr>
              <w:t>ผล</w:t>
            </w:r>
            <w:r w:rsidR="00B37ADB">
              <w:rPr>
                <w:rFonts w:eastAsia="Calibri" w:hint="cs"/>
                <w:sz w:val="32"/>
                <w:szCs w:val="32"/>
                <w:cs/>
                <w:lang w:val="th-TH"/>
              </w:rPr>
              <w:t>ลัพธ์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การเรียนรู้สู่รายวิชาตามผลลัพธ์การเรียนรู้ของหลักสูตร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</w:t>
            </w:r>
            <w:r w:rsidRPr="00F464CF">
              <w:rPr>
                <w:rFonts w:eastAsia="Calibri"/>
                <w:sz w:val="32"/>
                <w:szCs w:val="32"/>
              </w:rPr>
              <w:t>.</w:t>
            </w:r>
          </w:p>
          <w:p w14:paraId="4D5E04ED" w14:textId="5B86A6D0" w:rsidR="00DE7D4E" w:rsidRPr="00F464CF" w:rsidRDefault="00B01EA3">
            <w:pPr>
              <w:spacing w:after="0" w:line="240" w:lineRule="auto"/>
              <w:ind w:left="770" w:hanging="360"/>
              <w:rPr>
                <w:rFonts w:eastAsia="Calibri"/>
                <w:sz w:val="28"/>
                <w:szCs w:val="32"/>
                <w:cs/>
              </w:rPr>
            </w:pPr>
            <w:r w:rsidRPr="00F464CF">
              <w:rPr>
                <w:sz w:val="32"/>
                <w:szCs w:val="32"/>
              </w:rPr>
              <w:t xml:space="preserve">3.3 </w:t>
            </w:r>
            <w:r w:rsidRPr="00F464CF">
              <w:rPr>
                <w:rFonts w:hint="cs"/>
                <w:sz w:val="32"/>
                <w:szCs w:val="32"/>
                <w:cs/>
              </w:rPr>
              <w:t>แผนภาพการเชื่อมโยงรายวิชาต่างๆ</w:t>
            </w:r>
            <w:r w:rsidRPr="00F464CF">
              <w:rPr>
                <w:rFonts w:eastAsia="Calibri"/>
                <w:sz w:val="32"/>
                <w:szCs w:val="32"/>
              </w:rPr>
              <w:t>………………………………………………….</w:t>
            </w:r>
          </w:p>
        </w:tc>
        <w:tc>
          <w:tcPr>
            <w:tcW w:w="1131" w:type="dxa"/>
          </w:tcPr>
          <w:p w14:paraId="2AEFD60F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6AA5F00B" w14:textId="77777777">
        <w:tc>
          <w:tcPr>
            <w:tcW w:w="709" w:type="dxa"/>
          </w:tcPr>
          <w:p w14:paraId="1D4F524D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948" w:type="dxa"/>
            <w:gridSpan w:val="3"/>
          </w:tcPr>
          <w:p w14:paraId="07151072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18"/>
                <w:szCs w:val="18"/>
                <w:cs/>
              </w:rPr>
            </w:pPr>
          </w:p>
        </w:tc>
        <w:tc>
          <w:tcPr>
            <w:tcW w:w="1131" w:type="dxa"/>
          </w:tcPr>
          <w:p w14:paraId="4E2488EE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20"/>
                <w:szCs w:val="20"/>
                <w:cs/>
              </w:rPr>
            </w:pPr>
          </w:p>
        </w:tc>
      </w:tr>
      <w:tr w:rsidR="00DE7D4E" w:rsidRPr="00F464CF" w14:paraId="1065AB52" w14:textId="77777777">
        <w:tc>
          <w:tcPr>
            <w:tcW w:w="7657" w:type="dxa"/>
            <w:gridSpan w:val="4"/>
          </w:tcPr>
          <w:p w14:paraId="7AF6D12D" w14:textId="77777777" w:rsidR="00DE7D4E" w:rsidRPr="00F464CF" w:rsidRDefault="00A30DD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 xml:space="preserve">หมวดที่  </w:t>
            </w:r>
            <w:r w:rsidRPr="00F464CF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5  </w:t>
            </w: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หลักเกณฑ์ในการประเมินผลนิสิต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1131" w:type="dxa"/>
          </w:tcPr>
          <w:p w14:paraId="69C39CDD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78A8F03E" w14:textId="77777777">
        <w:tc>
          <w:tcPr>
            <w:tcW w:w="709" w:type="dxa"/>
          </w:tcPr>
          <w:p w14:paraId="276A24E2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2E15BF81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Batang"/>
                <w:sz w:val="32"/>
                <w:szCs w:val="32"/>
                <w:cs/>
              </w:rPr>
            </w:pPr>
            <w:r w:rsidRPr="00F464CF">
              <w:rPr>
                <w:rFonts w:eastAsia="Batang"/>
                <w:sz w:val="32"/>
                <w:szCs w:val="32"/>
                <w:cs/>
              </w:rPr>
              <w:t xml:space="preserve">1.  </w:t>
            </w:r>
            <w:r w:rsidRPr="00F464CF">
              <w:rPr>
                <w:rFonts w:eastAsia="Batang"/>
                <w:sz w:val="32"/>
                <w:szCs w:val="32"/>
                <w:cs/>
                <w:lang w:val="th-TH"/>
              </w:rPr>
              <w:t xml:space="preserve">กฎระเบียบหรือหลักเกณฑ์ในการให้ระดับคะแนน  </w:t>
            </w:r>
            <w:r w:rsidRPr="00F464CF">
              <w:rPr>
                <w:rFonts w:eastAsia="Batang"/>
                <w:sz w:val="32"/>
                <w:szCs w:val="32"/>
                <w:cs/>
              </w:rPr>
              <w:t>(</w:t>
            </w:r>
            <w:r w:rsidRPr="00F464CF">
              <w:rPr>
                <w:rFonts w:eastAsia="Batang"/>
                <w:sz w:val="32"/>
                <w:szCs w:val="32"/>
                <w:cs/>
                <w:lang w:val="th-TH"/>
              </w:rPr>
              <w:t>เกรด</w:t>
            </w:r>
            <w:r w:rsidRPr="00F464CF">
              <w:rPr>
                <w:rFonts w:eastAsia="Batang"/>
                <w:sz w:val="32"/>
                <w:szCs w:val="32"/>
                <w:cs/>
              </w:rPr>
              <w:t>)................................</w:t>
            </w:r>
          </w:p>
        </w:tc>
        <w:tc>
          <w:tcPr>
            <w:tcW w:w="1131" w:type="dxa"/>
          </w:tcPr>
          <w:p w14:paraId="136083B2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4797C658" w14:textId="77777777">
        <w:tc>
          <w:tcPr>
            <w:tcW w:w="709" w:type="dxa"/>
          </w:tcPr>
          <w:p w14:paraId="04157DA7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47821E59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2.  </w:t>
            </w:r>
            <w:r w:rsidRPr="00F464CF">
              <w:rPr>
                <w:rFonts w:hint="cs"/>
                <w:sz w:val="32"/>
                <w:szCs w:val="32"/>
                <w:cs/>
                <w:lang w:val="th-TH"/>
              </w:rPr>
              <w:t>การประเมินผลนิสิต</w:t>
            </w:r>
            <w:r w:rsidRPr="00F464CF">
              <w:rPr>
                <w:sz w:val="32"/>
                <w:szCs w:val="32"/>
              </w:rPr>
              <w:t>…………………………………………..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</w:t>
            </w:r>
          </w:p>
          <w:p w14:paraId="65D31C63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</w:rPr>
              <w:t xml:space="preserve">3.  </w:t>
            </w:r>
            <w:r w:rsidRPr="00F464CF">
              <w:rPr>
                <w:rFonts w:eastAsia="Calibri" w:hint="cs"/>
                <w:sz w:val="28"/>
                <w:szCs w:val="32"/>
                <w:cs/>
                <w:lang w:val="th-TH"/>
              </w:rPr>
              <w:t>กระบวนการทวนสอบมาตรฐานผลสัมฤทธิ์ของนักศึกษา</w:t>
            </w:r>
            <w:r w:rsidRPr="00F464CF">
              <w:rPr>
                <w:rFonts w:eastAsia="Calibri"/>
                <w:sz w:val="28"/>
                <w:szCs w:val="32"/>
              </w:rPr>
              <w:t>………………………………</w:t>
            </w:r>
            <w:proofErr w:type="gramStart"/>
            <w:r w:rsidRPr="00F464CF">
              <w:rPr>
                <w:rFonts w:eastAsia="Calibri"/>
                <w:sz w:val="28"/>
                <w:szCs w:val="32"/>
              </w:rPr>
              <w:t>…..</w:t>
            </w:r>
            <w:proofErr w:type="gramEnd"/>
          </w:p>
        </w:tc>
        <w:tc>
          <w:tcPr>
            <w:tcW w:w="1131" w:type="dxa"/>
          </w:tcPr>
          <w:p w14:paraId="6EF4FCEB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1C0A3F5D" w14:textId="77777777">
        <w:tc>
          <w:tcPr>
            <w:tcW w:w="709" w:type="dxa"/>
          </w:tcPr>
          <w:p w14:paraId="24A10B4B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513AF03F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</w:rPr>
              <w:t>4</w:t>
            </w:r>
            <w:r w:rsidRPr="00F464CF">
              <w:rPr>
                <w:rFonts w:eastAsia="Calibri"/>
                <w:sz w:val="32"/>
                <w:szCs w:val="32"/>
                <w:cs/>
              </w:rPr>
              <w:t xml:space="preserve">.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เกณฑ์การสำเร็จการศึกษาตามหลักสูตร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1131" w:type="dxa"/>
          </w:tcPr>
          <w:p w14:paraId="5D1F7CF9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52090265" w14:textId="77777777">
        <w:tc>
          <w:tcPr>
            <w:tcW w:w="709" w:type="dxa"/>
          </w:tcPr>
          <w:p w14:paraId="502DA3A2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6948" w:type="dxa"/>
            <w:gridSpan w:val="3"/>
          </w:tcPr>
          <w:p w14:paraId="01EB5752" w14:textId="77777777" w:rsidR="00DE7D4E" w:rsidRPr="00F464CF" w:rsidRDefault="00DE7D4E">
            <w:pPr>
              <w:spacing w:after="0" w:line="240" w:lineRule="auto"/>
              <w:rPr>
                <w:rFonts w:eastAsia="Calibri"/>
                <w:sz w:val="16"/>
                <w:szCs w:val="16"/>
                <w:cs/>
              </w:rPr>
            </w:pPr>
          </w:p>
        </w:tc>
        <w:tc>
          <w:tcPr>
            <w:tcW w:w="1131" w:type="dxa"/>
          </w:tcPr>
          <w:p w14:paraId="3C81939F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</w:tr>
      <w:tr w:rsidR="00DE7D4E" w:rsidRPr="00F464CF" w14:paraId="5861CDC5" w14:textId="77777777">
        <w:tc>
          <w:tcPr>
            <w:tcW w:w="7657" w:type="dxa"/>
            <w:gridSpan w:val="4"/>
          </w:tcPr>
          <w:p w14:paraId="3EADC00C" w14:textId="77777777" w:rsidR="00DE7D4E" w:rsidRPr="00F464CF" w:rsidRDefault="00A30DD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 xml:space="preserve">หมวดที่  </w:t>
            </w:r>
            <w:r w:rsidRPr="00F464CF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6  </w:t>
            </w: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การพัฒนาคณาจารย์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1131" w:type="dxa"/>
          </w:tcPr>
          <w:p w14:paraId="2AAD60A8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330BAF25" w14:textId="77777777">
        <w:tc>
          <w:tcPr>
            <w:tcW w:w="709" w:type="dxa"/>
          </w:tcPr>
          <w:p w14:paraId="3B1FD602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4F61E397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Batang"/>
                <w:sz w:val="32"/>
                <w:szCs w:val="32"/>
                <w:cs/>
              </w:rPr>
            </w:pPr>
            <w:r w:rsidRPr="00F464CF">
              <w:rPr>
                <w:rFonts w:eastAsia="Batang"/>
                <w:sz w:val="32"/>
                <w:szCs w:val="32"/>
              </w:rPr>
              <w:t>1</w:t>
            </w:r>
            <w:r w:rsidRPr="00F464CF">
              <w:rPr>
                <w:rFonts w:eastAsia="Batang"/>
                <w:sz w:val="32"/>
                <w:szCs w:val="32"/>
                <w:cs/>
              </w:rPr>
              <w:t>.</w:t>
            </w:r>
            <w:r w:rsidRPr="00F464CF">
              <w:rPr>
                <w:rFonts w:eastAsia="Yu Mincho"/>
                <w:sz w:val="32"/>
                <w:szCs w:val="32"/>
                <w:cs/>
              </w:rPr>
              <w:t xml:space="preserve">  </w:t>
            </w:r>
            <w:r w:rsidRPr="00F464CF">
              <w:rPr>
                <w:rFonts w:eastAsia="Batang"/>
                <w:sz w:val="32"/>
                <w:szCs w:val="32"/>
                <w:cs/>
                <w:lang w:val="th-TH"/>
              </w:rPr>
              <w:t>การเตรียมการสำหรับอาจารย์ใหม่</w:t>
            </w:r>
            <w:r w:rsidRPr="00F464CF">
              <w:rPr>
                <w:rFonts w:eastAsia="Batang"/>
                <w:sz w:val="32"/>
                <w:szCs w:val="32"/>
                <w:cs/>
              </w:rPr>
              <w:t>.....................................................................</w:t>
            </w:r>
          </w:p>
        </w:tc>
        <w:tc>
          <w:tcPr>
            <w:tcW w:w="1131" w:type="dxa"/>
          </w:tcPr>
          <w:p w14:paraId="79650207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015F687A" w14:textId="77777777">
        <w:tc>
          <w:tcPr>
            <w:tcW w:w="709" w:type="dxa"/>
          </w:tcPr>
          <w:p w14:paraId="624AE7CB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6EAB5047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Yu Mincho"/>
                <w:sz w:val="32"/>
                <w:szCs w:val="32"/>
                <w:cs/>
              </w:rPr>
            </w:pPr>
            <w:r w:rsidRPr="00F464CF">
              <w:rPr>
                <w:rFonts w:eastAsia="Batang"/>
                <w:sz w:val="32"/>
                <w:szCs w:val="32"/>
              </w:rPr>
              <w:t>2</w:t>
            </w:r>
            <w:r w:rsidRPr="00F464CF">
              <w:rPr>
                <w:rFonts w:eastAsia="Batang"/>
                <w:sz w:val="32"/>
                <w:szCs w:val="32"/>
                <w:cs/>
              </w:rPr>
              <w:t>.</w:t>
            </w:r>
            <w:r w:rsidRPr="00F464CF">
              <w:rPr>
                <w:rFonts w:eastAsia="Yu Mincho"/>
                <w:sz w:val="32"/>
                <w:szCs w:val="32"/>
                <w:cs/>
              </w:rPr>
              <w:t xml:space="preserve">  </w:t>
            </w:r>
            <w:r w:rsidRPr="00F464CF">
              <w:rPr>
                <w:rFonts w:eastAsia="Batang"/>
                <w:sz w:val="32"/>
                <w:szCs w:val="32"/>
                <w:cs/>
                <w:lang w:val="th-TH"/>
              </w:rPr>
              <w:t>การพัฒนาความรู้และทักษะให้แก่คณาจารย์</w:t>
            </w:r>
            <w:r w:rsidRPr="00F464CF">
              <w:rPr>
                <w:rFonts w:eastAsia="Batang"/>
                <w:sz w:val="32"/>
                <w:szCs w:val="32"/>
                <w:cs/>
              </w:rPr>
              <w:t>......................................................</w:t>
            </w:r>
          </w:p>
        </w:tc>
        <w:tc>
          <w:tcPr>
            <w:tcW w:w="1131" w:type="dxa"/>
          </w:tcPr>
          <w:p w14:paraId="3D33A576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4A5BBA5C" w14:textId="77777777">
        <w:tc>
          <w:tcPr>
            <w:tcW w:w="709" w:type="dxa"/>
          </w:tcPr>
          <w:p w14:paraId="4437C42C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A6D9A23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49BF00F6" w14:textId="77777777" w:rsidR="00DE7D4E" w:rsidRPr="00F464CF" w:rsidRDefault="00A30DDB">
            <w:pPr>
              <w:spacing w:after="0" w:line="240" w:lineRule="auto"/>
              <w:rPr>
                <w:rFonts w:eastAsia="Yu Mincho"/>
                <w:sz w:val="32"/>
                <w:szCs w:val="32"/>
                <w:cs/>
              </w:rPr>
            </w:pPr>
            <w:proofErr w:type="gramStart"/>
            <w:r w:rsidRPr="00F464CF">
              <w:rPr>
                <w:rFonts w:eastAsia="Yu Mincho"/>
                <w:sz w:val="32"/>
                <w:szCs w:val="32"/>
              </w:rPr>
              <w:t>2</w:t>
            </w:r>
            <w:r w:rsidRPr="00F464CF">
              <w:rPr>
                <w:rFonts w:eastAsia="Yu Mincho"/>
                <w:sz w:val="32"/>
                <w:szCs w:val="32"/>
                <w:cs/>
              </w:rPr>
              <w:t>.</w:t>
            </w:r>
            <w:r w:rsidRPr="00F464CF">
              <w:rPr>
                <w:rFonts w:eastAsia="Yu Mincho"/>
                <w:sz w:val="32"/>
                <w:szCs w:val="32"/>
              </w:rPr>
              <w:t>1</w:t>
            </w:r>
            <w:r w:rsidRPr="00F464CF">
              <w:rPr>
                <w:rFonts w:eastAsia="Yu Mincho"/>
                <w:sz w:val="32"/>
                <w:szCs w:val="32"/>
                <w:cs/>
              </w:rPr>
              <w:t xml:space="preserve">  </w:t>
            </w:r>
            <w:r w:rsidRPr="00F464CF">
              <w:rPr>
                <w:rFonts w:eastAsia="Yu Mincho"/>
                <w:sz w:val="32"/>
                <w:szCs w:val="32"/>
                <w:cs/>
                <w:lang w:val="th-TH"/>
              </w:rPr>
              <w:t>การพัฒนาทักษะการจัดการเรียนการสอน</w:t>
            </w:r>
            <w:proofErr w:type="gramEnd"/>
            <w:r w:rsidRPr="00F464CF">
              <w:rPr>
                <w:rFonts w:eastAsia="Yu Mincho"/>
                <w:sz w:val="32"/>
                <w:szCs w:val="32"/>
                <w:cs/>
                <w:lang w:val="th-TH"/>
              </w:rPr>
              <w:t xml:space="preserve">  การวัดและการประเมินผล</w:t>
            </w:r>
            <w:r w:rsidRPr="00F464CF">
              <w:rPr>
                <w:rFonts w:eastAsia="Yu Mincho"/>
                <w:sz w:val="32"/>
                <w:szCs w:val="32"/>
                <w:cs/>
              </w:rPr>
              <w:t>...</w:t>
            </w:r>
          </w:p>
        </w:tc>
        <w:tc>
          <w:tcPr>
            <w:tcW w:w="1131" w:type="dxa"/>
          </w:tcPr>
          <w:p w14:paraId="3F94CBD0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580766F9" w14:textId="77777777">
        <w:tc>
          <w:tcPr>
            <w:tcW w:w="709" w:type="dxa"/>
          </w:tcPr>
          <w:p w14:paraId="3C09466C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ADF5F65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765B8E70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2.2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การพัฒนาวิชาการและวิชาชีพด้านอื่น ๆ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</w:t>
            </w:r>
          </w:p>
        </w:tc>
        <w:tc>
          <w:tcPr>
            <w:tcW w:w="1131" w:type="dxa"/>
          </w:tcPr>
          <w:p w14:paraId="31745C58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79624A2A" w14:textId="77777777">
        <w:tc>
          <w:tcPr>
            <w:tcW w:w="709" w:type="dxa"/>
          </w:tcPr>
          <w:p w14:paraId="2F06317B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425" w:type="dxa"/>
          </w:tcPr>
          <w:p w14:paraId="1BA4F90D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6523" w:type="dxa"/>
            <w:gridSpan w:val="2"/>
          </w:tcPr>
          <w:p w14:paraId="22F3387F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131" w:type="dxa"/>
          </w:tcPr>
          <w:p w14:paraId="67CB32A1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</w:tr>
      <w:tr w:rsidR="00DE7D4E" w:rsidRPr="00F464CF" w14:paraId="4442A782" w14:textId="77777777">
        <w:tc>
          <w:tcPr>
            <w:tcW w:w="7657" w:type="dxa"/>
            <w:gridSpan w:val="4"/>
          </w:tcPr>
          <w:p w14:paraId="4AC41AE1" w14:textId="77777777" w:rsidR="00DE7D4E" w:rsidRPr="00F464CF" w:rsidRDefault="00A30DD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 xml:space="preserve">หมวดที่  </w:t>
            </w:r>
            <w:r w:rsidRPr="00F464CF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7  </w:t>
            </w: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การประกันคุณภาพหลักสูตร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1131" w:type="dxa"/>
          </w:tcPr>
          <w:p w14:paraId="6047F9AF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10857560" w14:textId="77777777">
        <w:tc>
          <w:tcPr>
            <w:tcW w:w="709" w:type="dxa"/>
          </w:tcPr>
          <w:p w14:paraId="4C210682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2A0392BA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Yu Mincho"/>
                <w:sz w:val="32"/>
                <w:szCs w:val="32"/>
                <w:cs/>
              </w:rPr>
            </w:pPr>
            <w:r w:rsidRPr="00F464CF">
              <w:rPr>
                <w:rFonts w:eastAsia="Batang"/>
                <w:sz w:val="32"/>
                <w:szCs w:val="32"/>
              </w:rPr>
              <w:t>1</w:t>
            </w:r>
            <w:r w:rsidRPr="00F464CF">
              <w:rPr>
                <w:rFonts w:eastAsia="Batang"/>
                <w:sz w:val="32"/>
                <w:szCs w:val="32"/>
                <w:cs/>
              </w:rPr>
              <w:t>.</w:t>
            </w:r>
            <w:r w:rsidRPr="00F464CF">
              <w:rPr>
                <w:rFonts w:eastAsia="Yu Mincho"/>
                <w:sz w:val="32"/>
                <w:szCs w:val="32"/>
                <w:cs/>
              </w:rPr>
              <w:t xml:space="preserve">  </w:t>
            </w:r>
            <w:r w:rsidRPr="00F464CF">
              <w:rPr>
                <w:rFonts w:eastAsia="Batang"/>
                <w:sz w:val="32"/>
                <w:szCs w:val="32"/>
                <w:cs/>
                <w:lang w:val="th-TH"/>
              </w:rPr>
              <w:t>การกำกับมาตรฐาน</w:t>
            </w:r>
            <w:r w:rsidRPr="00F464CF">
              <w:rPr>
                <w:rFonts w:eastAsia="Batang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</w:tc>
        <w:tc>
          <w:tcPr>
            <w:tcW w:w="1131" w:type="dxa"/>
          </w:tcPr>
          <w:p w14:paraId="6620B9D1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406E8530" w14:textId="77777777">
        <w:tc>
          <w:tcPr>
            <w:tcW w:w="709" w:type="dxa"/>
          </w:tcPr>
          <w:p w14:paraId="6AF48D4F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42DDFAB2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Yu Mincho"/>
                <w:sz w:val="32"/>
                <w:szCs w:val="32"/>
                <w:cs/>
              </w:rPr>
            </w:pPr>
            <w:r w:rsidRPr="00F464CF">
              <w:rPr>
                <w:rFonts w:eastAsia="Batang"/>
                <w:sz w:val="32"/>
                <w:szCs w:val="32"/>
              </w:rPr>
              <w:t>2</w:t>
            </w:r>
            <w:r w:rsidRPr="00F464CF">
              <w:rPr>
                <w:rFonts w:eastAsia="Batang"/>
                <w:sz w:val="32"/>
                <w:szCs w:val="32"/>
                <w:cs/>
              </w:rPr>
              <w:t xml:space="preserve">.  </w:t>
            </w:r>
            <w:r w:rsidRPr="00F464CF">
              <w:rPr>
                <w:rFonts w:eastAsia="Batang"/>
                <w:sz w:val="32"/>
                <w:szCs w:val="32"/>
                <w:cs/>
                <w:lang w:val="th-TH"/>
              </w:rPr>
              <w:t>บัณฑิต</w:t>
            </w:r>
            <w:r w:rsidRPr="00F464CF">
              <w:rPr>
                <w:rFonts w:eastAsia="Batang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</w:tc>
        <w:tc>
          <w:tcPr>
            <w:tcW w:w="1131" w:type="dxa"/>
          </w:tcPr>
          <w:p w14:paraId="58E76730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6780DA17" w14:textId="77777777">
        <w:tc>
          <w:tcPr>
            <w:tcW w:w="709" w:type="dxa"/>
          </w:tcPr>
          <w:p w14:paraId="6AF859BA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549725DC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Yu Mincho"/>
                <w:sz w:val="32"/>
                <w:szCs w:val="32"/>
                <w:cs/>
              </w:rPr>
            </w:pPr>
            <w:r w:rsidRPr="00F464CF">
              <w:rPr>
                <w:rFonts w:eastAsia="Batang"/>
                <w:sz w:val="32"/>
                <w:szCs w:val="32"/>
              </w:rPr>
              <w:t>3</w:t>
            </w:r>
            <w:r w:rsidRPr="00F464CF">
              <w:rPr>
                <w:rFonts w:eastAsia="Batang"/>
                <w:sz w:val="32"/>
                <w:szCs w:val="32"/>
                <w:cs/>
              </w:rPr>
              <w:t xml:space="preserve">.  </w:t>
            </w:r>
            <w:r w:rsidRPr="00F464CF">
              <w:rPr>
                <w:rFonts w:eastAsia="Batang"/>
                <w:sz w:val="32"/>
                <w:szCs w:val="32"/>
                <w:cs/>
                <w:lang w:val="th-TH"/>
              </w:rPr>
              <w:t>นิสิต</w:t>
            </w:r>
            <w:r w:rsidRPr="00F464CF">
              <w:rPr>
                <w:rFonts w:eastAsia="Batang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</w:tc>
        <w:tc>
          <w:tcPr>
            <w:tcW w:w="1131" w:type="dxa"/>
          </w:tcPr>
          <w:p w14:paraId="45945B56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4F34B0D8" w14:textId="77777777">
        <w:tc>
          <w:tcPr>
            <w:tcW w:w="709" w:type="dxa"/>
          </w:tcPr>
          <w:p w14:paraId="553B9B1E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6ABAA3EA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Yu Mincho"/>
                <w:sz w:val="32"/>
                <w:szCs w:val="32"/>
                <w:cs/>
              </w:rPr>
            </w:pPr>
            <w:r w:rsidRPr="00F464CF">
              <w:rPr>
                <w:rFonts w:eastAsia="Batang"/>
                <w:sz w:val="32"/>
                <w:szCs w:val="32"/>
              </w:rPr>
              <w:t>4</w:t>
            </w:r>
            <w:r w:rsidRPr="00F464CF">
              <w:rPr>
                <w:rFonts w:eastAsia="Batang"/>
                <w:sz w:val="32"/>
                <w:szCs w:val="32"/>
                <w:cs/>
              </w:rPr>
              <w:t xml:space="preserve">.  </w:t>
            </w:r>
            <w:r w:rsidRPr="00F464CF">
              <w:rPr>
                <w:rFonts w:eastAsia="Batang"/>
                <w:sz w:val="32"/>
                <w:szCs w:val="32"/>
                <w:cs/>
                <w:lang w:val="th-TH"/>
              </w:rPr>
              <w:t>อาจารย์</w:t>
            </w:r>
            <w:r w:rsidRPr="00F464CF">
              <w:rPr>
                <w:rFonts w:eastAsia="Batang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</w:tc>
        <w:tc>
          <w:tcPr>
            <w:tcW w:w="1131" w:type="dxa"/>
          </w:tcPr>
          <w:p w14:paraId="152F35EE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7C65B1D2" w14:textId="77777777">
        <w:tc>
          <w:tcPr>
            <w:tcW w:w="709" w:type="dxa"/>
          </w:tcPr>
          <w:p w14:paraId="33712FF4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1849632F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Yu Mincho"/>
                <w:sz w:val="32"/>
                <w:szCs w:val="32"/>
                <w:cs/>
              </w:rPr>
            </w:pPr>
            <w:r w:rsidRPr="00F464CF">
              <w:rPr>
                <w:rFonts w:eastAsia="Batang"/>
                <w:sz w:val="32"/>
                <w:szCs w:val="32"/>
              </w:rPr>
              <w:t>5</w:t>
            </w:r>
            <w:r w:rsidRPr="00F464CF">
              <w:rPr>
                <w:rFonts w:eastAsia="Batang"/>
                <w:sz w:val="32"/>
                <w:szCs w:val="32"/>
                <w:cs/>
              </w:rPr>
              <w:t xml:space="preserve">.  </w:t>
            </w:r>
            <w:proofErr w:type="gramStart"/>
            <w:r w:rsidRPr="00F464CF">
              <w:rPr>
                <w:rFonts w:eastAsia="Batang"/>
                <w:sz w:val="32"/>
                <w:szCs w:val="32"/>
                <w:cs/>
                <w:lang w:val="th-TH"/>
              </w:rPr>
              <w:t>หลักสูตร  การเรียนการสอน</w:t>
            </w:r>
            <w:proofErr w:type="gramEnd"/>
            <w:r w:rsidRPr="00F464CF">
              <w:rPr>
                <w:rFonts w:eastAsia="Batang"/>
                <w:sz w:val="32"/>
                <w:szCs w:val="32"/>
                <w:cs/>
                <w:lang w:val="th-TH"/>
              </w:rPr>
              <w:t xml:space="preserve">  การประเมินผู้เรียน</w:t>
            </w:r>
            <w:r w:rsidRPr="00F464CF">
              <w:rPr>
                <w:rFonts w:eastAsia="Batang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1131" w:type="dxa"/>
          </w:tcPr>
          <w:p w14:paraId="526EB6BF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0EFEA5B1" w14:textId="77777777">
        <w:tc>
          <w:tcPr>
            <w:tcW w:w="709" w:type="dxa"/>
          </w:tcPr>
          <w:p w14:paraId="6463CFD4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6428F2AC" w14:textId="77777777" w:rsidR="00DE7D4E" w:rsidRPr="00F464CF" w:rsidRDefault="00A30DDB">
            <w:pPr>
              <w:spacing w:after="0" w:line="240" w:lineRule="auto"/>
              <w:rPr>
                <w:rFonts w:eastAsia="Yu Mincho"/>
                <w:sz w:val="32"/>
                <w:szCs w:val="32"/>
              </w:rPr>
            </w:pPr>
            <w:r w:rsidRPr="00F464CF">
              <w:rPr>
                <w:rFonts w:eastAsia="Yu Mincho"/>
                <w:sz w:val="32"/>
                <w:szCs w:val="32"/>
                <w:cs/>
              </w:rPr>
              <w:t xml:space="preserve">6.  </w:t>
            </w:r>
            <w:r w:rsidRPr="00F464CF">
              <w:rPr>
                <w:rFonts w:eastAsia="Yu Mincho"/>
                <w:sz w:val="32"/>
                <w:szCs w:val="32"/>
                <w:cs/>
                <w:lang w:val="th-TH"/>
              </w:rPr>
              <w:t>สิ่งสนับสนุนการเรียนรู้</w:t>
            </w:r>
            <w:r w:rsidRPr="00F464CF">
              <w:rPr>
                <w:rFonts w:eastAsia="Yu Mincho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14:paraId="11F29797" w14:textId="77777777" w:rsidR="00DE7D4E" w:rsidRPr="00F464CF" w:rsidRDefault="00A30DDB">
            <w:pPr>
              <w:spacing w:after="0" w:line="240" w:lineRule="auto"/>
              <w:rPr>
                <w:rFonts w:eastAsia="Yu Mincho"/>
                <w:sz w:val="32"/>
                <w:szCs w:val="32"/>
              </w:rPr>
            </w:pPr>
            <w:r w:rsidRPr="00F464CF">
              <w:rPr>
                <w:rFonts w:eastAsia="Yu Mincho"/>
                <w:sz w:val="32"/>
                <w:szCs w:val="32"/>
              </w:rPr>
              <w:t>7.</w:t>
            </w:r>
            <w:r w:rsidRPr="00F464CF">
              <w:rPr>
                <w:rFonts w:eastAsia="Yu Mincho" w:hint="cs"/>
                <w:sz w:val="32"/>
                <w:szCs w:val="32"/>
                <w:cs/>
              </w:rPr>
              <w:t xml:space="preserve">  </w:t>
            </w:r>
            <w:r w:rsidRPr="00F464CF">
              <w:rPr>
                <w:rFonts w:eastAsia="Yu Mincho" w:hint="cs"/>
                <w:sz w:val="32"/>
                <w:szCs w:val="32"/>
                <w:cs/>
                <w:lang w:val="th-TH"/>
              </w:rPr>
              <w:t xml:space="preserve">อื่นๆ </w:t>
            </w:r>
            <w:r w:rsidRPr="00F464CF">
              <w:rPr>
                <w:rFonts w:eastAsia="Yu Mincho"/>
                <w:sz w:val="32"/>
                <w:szCs w:val="32"/>
              </w:rPr>
              <w:t>(</w:t>
            </w:r>
            <w:r w:rsidRPr="00F464CF">
              <w:rPr>
                <w:rFonts w:eastAsia="Yu Mincho" w:hint="cs"/>
                <w:sz w:val="32"/>
                <w:szCs w:val="32"/>
                <w:cs/>
                <w:lang w:val="th-TH"/>
              </w:rPr>
              <w:t>ถ้ามี</w:t>
            </w:r>
            <w:r w:rsidRPr="00F464CF">
              <w:rPr>
                <w:rFonts w:eastAsia="Yu Mincho"/>
                <w:sz w:val="32"/>
                <w:szCs w:val="32"/>
              </w:rPr>
              <w:t>)</w:t>
            </w:r>
            <w:r w:rsidRPr="00F464CF">
              <w:rPr>
                <w:rFonts w:eastAsia="Yu Mincho"/>
                <w:sz w:val="32"/>
                <w:szCs w:val="32"/>
                <w:cs/>
              </w:rPr>
              <w:t xml:space="preserve"> .................................................................</w:t>
            </w:r>
            <w:r w:rsidRPr="00F464CF">
              <w:rPr>
                <w:rFonts w:eastAsia="Yu Mincho" w:hint="cs"/>
                <w:sz w:val="32"/>
                <w:szCs w:val="32"/>
                <w:cs/>
              </w:rPr>
              <w:t>.......................................</w:t>
            </w:r>
          </w:p>
        </w:tc>
        <w:tc>
          <w:tcPr>
            <w:tcW w:w="1131" w:type="dxa"/>
          </w:tcPr>
          <w:p w14:paraId="22AE2CF0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175DD5B1" w14:textId="77777777">
        <w:tc>
          <w:tcPr>
            <w:tcW w:w="709" w:type="dxa"/>
          </w:tcPr>
          <w:p w14:paraId="5A273B1C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2E1389C6" w14:textId="77777777" w:rsidR="00DE7D4E" w:rsidRPr="00F464CF" w:rsidRDefault="00A30DDB">
            <w:pPr>
              <w:spacing w:after="0" w:line="240" w:lineRule="auto"/>
              <w:rPr>
                <w:rFonts w:eastAsia="Yu Mincho"/>
                <w:sz w:val="32"/>
                <w:szCs w:val="32"/>
                <w:cs/>
              </w:rPr>
            </w:pPr>
            <w:r w:rsidRPr="00F464CF">
              <w:rPr>
                <w:rFonts w:eastAsia="Yu Mincho"/>
                <w:sz w:val="32"/>
                <w:szCs w:val="32"/>
              </w:rPr>
              <w:t>8</w:t>
            </w:r>
            <w:r w:rsidRPr="00F464CF">
              <w:rPr>
                <w:rFonts w:eastAsia="Yu Mincho"/>
                <w:sz w:val="32"/>
                <w:szCs w:val="32"/>
                <w:cs/>
              </w:rPr>
              <w:t xml:space="preserve">.  </w:t>
            </w:r>
            <w:proofErr w:type="gramStart"/>
            <w:r w:rsidRPr="00F464CF">
              <w:rPr>
                <w:rFonts w:eastAsia="Yu Mincho"/>
                <w:sz w:val="32"/>
                <w:szCs w:val="32"/>
                <w:cs/>
                <w:lang w:val="th-TH"/>
              </w:rPr>
              <w:t xml:space="preserve">ตัวบ่งชี้ผลการดำเนินงาน  </w:t>
            </w:r>
            <w:r w:rsidRPr="00F464CF">
              <w:rPr>
                <w:rFonts w:eastAsia="Yu Mincho"/>
                <w:sz w:val="32"/>
                <w:szCs w:val="32"/>
                <w:cs/>
              </w:rPr>
              <w:t>(</w:t>
            </w:r>
            <w:proofErr w:type="gramEnd"/>
            <w:r w:rsidRPr="00F464CF">
              <w:rPr>
                <w:rFonts w:eastAsia="Yu Mincho"/>
                <w:sz w:val="32"/>
                <w:szCs w:val="32"/>
              </w:rPr>
              <w:t>Key</w:t>
            </w:r>
            <w:r w:rsidRPr="00F464CF">
              <w:rPr>
                <w:rFonts w:eastAsia="Yu Mincho"/>
                <w:sz w:val="32"/>
                <w:szCs w:val="32"/>
                <w:cs/>
              </w:rPr>
              <w:t xml:space="preserve">  </w:t>
            </w:r>
            <w:r w:rsidRPr="00F464CF">
              <w:rPr>
                <w:rFonts w:eastAsia="Yu Mincho"/>
                <w:sz w:val="32"/>
                <w:szCs w:val="32"/>
              </w:rPr>
              <w:t>Performance</w:t>
            </w:r>
            <w:r w:rsidRPr="00F464CF">
              <w:rPr>
                <w:rFonts w:eastAsia="Yu Mincho"/>
                <w:sz w:val="32"/>
                <w:szCs w:val="32"/>
                <w:cs/>
              </w:rPr>
              <w:t xml:space="preserve">  </w:t>
            </w:r>
            <w:r w:rsidRPr="00F464CF">
              <w:rPr>
                <w:rFonts w:eastAsia="Yu Mincho"/>
                <w:sz w:val="32"/>
                <w:szCs w:val="32"/>
              </w:rPr>
              <w:t>Indicators</w:t>
            </w:r>
            <w:r w:rsidRPr="00F464CF">
              <w:rPr>
                <w:rFonts w:eastAsia="Yu Mincho"/>
                <w:sz w:val="32"/>
                <w:szCs w:val="32"/>
                <w:cs/>
              </w:rPr>
              <w:t>)</w:t>
            </w:r>
            <w:r w:rsidRPr="00F464CF">
              <w:rPr>
                <w:rFonts w:eastAsia="Calibri"/>
                <w:sz w:val="32"/>
                <w:szCs w:val="32"/>
                <w:cs/>
              </w:rPr>
              <w:t xml:space="preserve">  .......................</w:t>
            </w:r>
          </w:p>
        </w:tc>
        <w:tc>
          <w:tcPr>
            <w:tcW w:w="1131" w:type="dxa"/>
          </w:tcPr>
          <w:p w14:paraId="3E993A49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640F4380" w14:textId="77777777">
        <w:tc>
          <w:tcPr>
            <w:tcW w:w="709" w:type="dxa"/>
          </w:tcPr>
          <w:p w14:paraId="05DBB29C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425" w:type="dxa"/>
          </w:tcPr>
          <w:p w14:paraId="585FACD7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6523" w:type="dxa"/>
            <w:gridSpan w:val="2"/>
          </w:tcPr>
          <w:p w14:paraId="69768759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131" w:type="dxa"/>
          </w:tcPr>
          <w:p w14:paraId="033359F8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</w:tr>
      <w:tr w:rsidR="00DE7D4E" w:rsidRPr="00F464CF" w14:paraId="1D228E94" w14:textId="77777777">
        <w:tc>
          <w:tcPr>
            <w:tcW w:w="7657" w:type="dxa"/>
            <w:gridSpan w:val="4"/>
          </w:tcPr>
          <w:p w14:paraId="389D7F7D" w14:textId="77777777" w:rsidR="00DE7D4E" w:rsidRPr="00F464CF" w:rsidRDefault="00A30DD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lastRenderedPageBreak/>
              <w:t xml:space="preserve">หมวดที่  </w:t>
            </w:r>
            <w:r w:rsidRPr="00F464CF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8  </w:t>
            </w: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การประเมินและปรับปรุงการดำเนินการของหลักสูตร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</w:t>
            </w:r>
          </w:p>
        </w:tc>
        <w:tc>
          <w:tcPr>
            <w:tcW w:w="1131" w:type="dxa"/>
          </w:tcPr>
          <w:p w14:paraId="0D309DCE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0143466F" w14:textId="77777777">
        <w:tc>
          <w:tcPr>
            <w:tcW w:w="709" w:type="dxa"/>
          </w:tcPr>
          <w:p w14:paraId="51C473B8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78983D45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Batang"/>
                <w:sz w:val="32"/>
                <w:szCs w:val="32"/>
                <w:cs/>
              </w:rPr>
            </w:pPr>
            <w:r w:rsidRPr="00F464CF">
              <w:rPr>
                <w:rFonts w:eastAsia="Batang"/>
                <w:sz w:val="32"/>
                <w:szCs w:val="32"/>
              </w:rPr>
              <w:t>1</w:t>
            </w:r>
            <w:r w:rsidRPr="00F464CF">
              <w:rPr>
                <w:rFonts w:eastAsia="Batang"/>
                <w:sz w:val="32"/>
                <w:szCs w:val="32"/>
                <w:cs/>
              </w:rPr>
              <w:t>.</w:t>
            </w:r>
            <w:r w:rsidRPr="00F464CF">
              <w:rPr>
                <w:rFonts w:eastAsia="Yu Mincho"/>
                <w:sz w:val="32"/>
                <w:szCs w:val="32"/>
                <w:cs/>
              </w:rPr>
              <w:t xml:space="preserve">  </w:t>
            </w:r>
            <w:r w:rsidRPr="00F464CF">
              <w:rPr>
                <w:rFonts w:eastAsia="Batang"/>
                <w:sz w:val="32"/>
                <w:szCs w:val="32"/>
                <w:cs/>
                <w:lang w:val="th-TH"/>
              </w:rPr>
              <w:t>การประเมินประสิทธิผลของการสอน</w:t>
            </w:r>
            <w:r w:rsidRPr="00F464CF">
              <w:rPr>
                <w:rFonts w:eastAsia="Batang"/>
                <w:sz w:val="32"/>
                <w:szCs w:val="32"/>
                <w:cs/>
              </w:rPr>
              <w:t>.................................................................</w:t>
            </w:r>
          </w:p>
        </w:tc>
        <w:tc>
          <w:tcPr>
            <w:tcW w:w="1131" w:type="dxa"/>
          </w:tcPr>
          <w:p w14:paraId="037381B2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4CBAE5F3" w14:textId="77777777">
        <w:tc>
          <w:tcPr>
            <w:tcW w:w="709" w:type="dxa"/>
          </w:tcPr>
          <w:p w14:paraId="0CF1CFB8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3BA6C95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11E471F3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1.1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การประเมินกลยุทธ์การสอน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1131" w:type="dxa"/>
          </w:tcPr>
          <w:p w14:paraId="03F442FF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3E0BFF29" w14:textId="77777777">
        <w:tc>
          <w:tcPr>
            <w:tcW w:w="709" w:type="dxa"/>
          </w:tcPr>
          <w:p w14:paraId="39146B0A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F5B3300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3" w:type="dxa"/>
            <w:gridSpan w:val="2"/>
          </w:tcPr>
          <w:p w14:paraId="48C07512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1.2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การประเมินทักษะของอาจารย์ในการใช้แผนกลยุทธ์การสอน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</w:t>
            </w:r>
          </w:p>
        </w:tc>
        <w:tc>
          <w:tcPr>
            <w:tcW w:w="1131" w:type="dxa"/>
          </w:tcPr>
          <w:p w14:paraId="1A5806DD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08E3B6D2" w14:textId="77777777">
        <w:tc>
          <w:tcPr>
            <w:tcW w:w="709" w:type="dxa"/>
          </w:tcPr>
          <w:p w14:paraId="6D48AE8B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185D04DB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Batang"/>
                <w:sz w:val="32"/>
                <w:szCs w:val="32"/>
                <w:cs/>
              </w:rPr>
            </w:pPr>
            <w:r w:rsidRPr="00F464CF">
              <w:rPr>
                <w:rFonts w:eastAsia="Batang"/>
                <w:sz w:val="32"/>
                <w:szCs w:val="32"/>
              </w:rPr>
              <w:t>2</w:t>
            </w:r>
            <w:r w:rsidRPr="00F464CF">
              <w:rPr>
                <w:rFonts w:eastAsia="Batang"/>
                <w:sz w:val="32"/>
                <w:szCs w:val="32"/>
                <w:cs/>
              </w:rPr>
              <w:t xml:space="preserve">.  </w:t>
            </w:r>
            <w:r w:rsidRPr="00F464CF">
              <w:rPr>
                <w:rFonts w:eastAsia="Batang"/>
                <w:sz w:val="32"/>
                <w:szCs w:val="32"/>
                <w:cs/>
                <w:lang w:val="th-TH"/>
              </w:rPr>
              <w:t>การประเมินหลักสูตรในภาพรวม</w:t>
            </w:r>
            <w:r w:rsidRPr="00F464CF">
              <w:rPr>
                <w:rFonts w:eastAsia="Batang"/>
                <w:sz w:val="32"/>
                <w:szCs w:val="32"/>
                <w:cs/>
              </w:rPr>
              <w:t>........................................................................</w:t>
            </w:r>
          </w:p>
        </w:tc>
        <w:tc>
          <w:tcPr>
            <w:tcW w:w="1131" w:type="dxa"/>
          </w:tcPr>
          <w:p w14:paraId="439010DD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20AD3A96" w14:textId="77777777">
        <w:tc>
          <w:tcPr>
            <w:tcW w:w="709" w:type="dxa"/>
          </w:tcPr>
          <w:p w14:paraId="22E9432C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69C2C141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Yu Mincho"/>
                <w:sz w:val="32"/>
                <w:szCs w:val="32"/>
                <w:cs/>
              </w:rPr>
            </w:pPr>
            <w:r w:rsidRPr="00F464CF">
              <w:rPr>
                <w:rFonts w:eastAsia="Batang"/>
                <w:sz w:val="32"/>
                <w:szCs w:val="32"/>
              </w:rPr>
              <w:t>3</w:t>
            </w:r>
            <w:r w:rsidRPr="00F464CF">
              <w:rPr>
                <w:rFonts w:eastAsia="Batang"/>
                <w:sz w:val="32"/>
                <w:szCs w:val="32"/>
                <w:cs/>
              </w:rPr>
              <w:t>.</w:t>
            </w:r>
            <w:r w:rsidRPr="00F464CF">
              <w:rPr>
                <w:rFonts w:eastAsia="Yu Mincho"/>
                <w:sz w:val="32"/>
                <w:szCs w:val="32"/>
                <w:cs/>
              </w:rPr>
              <w:t xml:space="preserve">  </w:t>
            </w:r>
            <w:r w:rsidRPr="00F464CF">
              <w:rPr>
                <w:rFonts w:eastAsia="Batang"/>
                <w:sz w:val="32"/>
                <w:szCs w:val="32"/>
                <w:cs/>
                <w:lang w:val="th-TH"/>
              </w:rPr>
              <w:t>การประเมินผลการดำเนินงานตามรายละเอียดหลักสูตร</w:t>
            </w:r>
            <w:r w:rsidRPr="00F464CF">
              <w:rPr>
                <w:rFonts w:eastAsia="Batang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1131" w:type="dxa"/>
          </w:tcPr>
          <w:p w14:paraId="6F7CC562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2D734541" w14:textId="77777777">
        <w:tc>
          <w:tcPr>
            <w:tcW w:w="709" w:type="dxa"/>
          </w:tcPr>
          <w:p w14:paraId="30AD5B3E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05922FB2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eastAsia="Batang"/>
                <w:sz w:val="32"/>
                <w:szCs w:val="32"/>
              </w:rPr>
            </w:pPr>
            <w:r w:rsidRPr="00F464CF">
              <w:rPr>
                <w:rFonts w:eastAsia="Batang"/>
                <w:sz w:val="32"/>
                <w:szCs w:val="32"/>
                <w:cs/>
              </w:rPr>
              <w:t xml:space="preserve">4.  </w:t>
            </w:r>
            <w:r w:rsidRPr="00F464CF">
              <w:rPr>
                <w:rFonts w:eastAsia="Batang"/>
                <w:sz w:val="32"/>
                <w:szCs w:val="32"/>
                <w:cs/>
                <w:lang w:val="th-TH"/>
              </w:rPr>
              <w:t>การทบทวนผลการประเมินและวางแผนปรับปรุง</w:t>
            </w:r>
            <w:r w:rsidRPr="00F464CF">
              <w:rPr>
                <w:rFonts w:eastAsia="Batang"/>
                <w:sz w:val="32"/>
                <w:szCs w:val="32"/>
                <w:cs/>
              </w:rPr>
              <w:t>...............................................</w:t>
            </w:r>
          </w:p>
        </w:tc>
        <w:tc>
          <w:tcPr>
            <w:tcW w:w="1131" w:type="dxa"/>
          </w:tcPr>
          <w:p w14:paraId="543C6ECB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2247FDCE" w14:textId="77777777">
        <w:tc>
          <w:tcPr>
            <w:tcW w:w="709" w:type="dxa"/>
          </w:tcPr>
          <w:p w14:paraId="3A348A7B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425" w:type="dxa"/>
          </w:tcPr>
          <w:p w14:paraId="0CB16F8C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6523" w:type="dxa"/>
            <w:gridSpan w:val="2"/>
          </w:tcPr>
          <w:p w14:paraId="0E10FFB1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131" w:type="dxa"/>
          </w:tcPr>
          <w:p w14:paraId="3D2DD4C2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16"/>
                <w:szCs w:val="16"/>
                <w:cs/>
              </w:rPr>
            </w:pPr>
          </w:p>
        </w:tc>
      </w:tr>
      <w:tr w:rsidR="00DE7D4E" w:rsidRPr="00F464CF" w14:paraId="65BF99AE" w14:textId="77777777">
        <w:tc>
          <w:tcPr>
            <w:tcW w:w="7657" w:type="dxa"/>
            <w:gridSpan w:val="4"/>
          </w:tcPr>
          <w:p w14:paraId="3EE08DD2" w14:textId="77777777" w:rsidR="00DE7D4E" w:rsidRPr="00F464CF" w:rsidRDefault="00A30DD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เอกสารแนบ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1131" w:type="dxa"/>
          </w:tcPr>
          <w:p w14:paraId="47AD7DCA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2FFA4B46" w14:textId="77777777">
        <w:tc>
          <w:tcPr>
            <w:tcW w:w="709" w:type="dxa"/>
          </w:tcPr>
          <w:p w14:paraId="02778640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3E65F727" w14:textId="77777777" w:rsidR="00DE7D4E" w:rsidRPr="00F464CF" w:rsidRDefault="00A30DD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</w:rPr>
            </w:pP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 xml:space="preserve">ระดับปริญญาตรี  </w:t>
            </w:r>
          </w:p>
          <w:p w14:paraId="68C76BF5" w14:textId="77777777" w:rsidR="00DE7D4E" w:rsidRPr="00F464CF" w:rsidRDefault="00A30DD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สำหรับหลักสูตรใหม่  ดังนี้</w:t>
            </w:r>
          </w:p>
        </w:tc>
        <w:tc>
          <w:tcPr>
            <w:tcW w:w="1131" w:type="dxa"/>
          </w:tcPr>
          <w:p w14:paraId="45859036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314D69" w:rsidRPr="00F464CF" w14:paraId="69D9D0E7" w14:textId="77777777">
        <w:tc>
          <w:tcPr>
            <w:tcW w:w="709" w:type="dxa"/>
          </w:tcPr>
          <w:p w14:paraId="3026863C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50F8826A" w14:textId="77777777" w:rsidR="00DE7D4E" w:rsidRPr="00F464CF" w:rsidRDefault="00A30DDB">
            <w:pPr>
              <w:spacing w:after="0" w:line="240" w:lineRule="auto"/>
              <w:rPr>
                <w:rFonts w:eastAsia="Calibri"/>
                <w:color w:val="000000" w:themeColor="text1"/>
                <w:sz w:val="32"/>
                <w:szCs w:val="32"/>
                <w:cs/>
              </w:rPr>
            </w:pPr>
            <w:r w:rsidRPr="00F464CF">
              <w:rPr>
                <w:rFonts w:eastAsia="Calibri"/>
                <w:color w:val="000000" w:themeColor="text1"/>
                <w:sz w:val="32"/>
                <w:szCs w:val="32"/>
                <w:cs/>
                <w:lang w:val="th-TH"/>
              </w:rPr>
              <w:t xml:space="preserve">เอกสารแนบ  ก  </w:t>
            </w:r>
          </w:p>
        </w:tc>
        <w:tc>
          <w:tcPr>
            <w:tcW w:w="5389" w:type="dxa"/>
          </w:tcPr>
          <w:p w14:paraId="68AFF572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eastAsia="Times New Roman"/>
                <w:color w:val="000000" w:themeColor="text1"/>
                <w:sz w:val="32"/>
                <w:szCs w:val="32"/>
              </w:rPr>
            </w:pPr>
            <w:r w:rsidRPr="00F464CF">
              <w:rPr>
                <w:rFonts w:eastAsia="Times New Roman"/>
                <w:color w:val="000000" w:themeColor="text1"/>
                <w:sz w:val="32"/>
                <w:szCs w:val="32"/>
                <w:cs/>
                <w:lang w:val="th-TH"/>
              </w:rPr>
              <w:t>ประวัติการศึกษาและผลงานทางวิชาการของอาจารย์ผู้รับผิดชอบหลักสูตรและอาจารย์ประจำหลักสูตร</w:t>
            </w:r>
            <w:r w:rsidRPr="00F464CF">
              <w:rPr>
                <w:rFonts w:eastAsia="Times New Roman"/>
                <w:color w:val="000000" w:themeColor="text1"/>
                <w:sz w:val="32"/>
                <w:szCs w:val="32"/>
                <w:cs/>
              </w:rPr>
              <w:t>.....................</w:t>
            </w:r>
          </w:p>
          <w:p w14:paraId="4168078E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eastAsia="Times New Roman"/>
                <w:color w:val="000000" w:themeColor="text1"/>
                <w:sz w:val="32"/>
                <w:szCs w:val="32"/>
                <w:cs/>
              </w:rPr>
            </w:pPr>
            <w:r w:rsidRPr="00F464CF">
              <w:rPr>
                <w:rFonts w:eastAsia="Calibri"/>
                <w:i/>
                <w:iCs/>
                <w:color w:val="000000" w:themeColor="text1"/>
                <w:sz w:val="32"/>
                <w:szCs w:val="32"/>
                <w:cs/>
              </w:rPr>
              <w:t>(</w:t>
            </w:r>
            <w:r w:rsidRPr="00F464CF">
              <w:rPr>
                <w:rFonts w:eastAsia="Calibri"/>
                <w:i/>
                <w:iCs/>
                <w:color w:val="000000" w:themeColor="text1"/>
                <w:sz w:val="32"/>
                <w:szCs w:val="32"/>
                <w:cs/>
                <w:lang w:val="th-TH"/>
              </w:rPr>
              <w:t>รูปแบบการเขียนบรรณานุกรมผลงานทางวิชาการของอาจารย์  ให้เป็นไปตามรูปแบบที่มหาวิทยาลัยกำหนด</w:t>
            </w:r>
            <w:r w:rsidRPr="00F464CF">
              <w:rPr>
                <w:rFonts w:eastAsia="Calibri"/>
                <w:i/>
                <w:iCs/>
                <w:color w:val="000000" w:themeColor="text1"/>
                <w:sz w:val="32"/>
                <w:szCs w:val="32"/>
                <w:cs/>
              </w:rPr>
              <w:t>)</w:t>
            </w:r>
            <w:r w:rsidRPr="00F464CF">
              <w:rPr>
                <w:rFonts w:eastAsia="Calibri"/>
                <w:color w:val="000000" w:themeColor="text1"/>
                <w:sz w:val="32"/>
                <w:szCs w:val="32"/>
                <w:cs/>
              </w:rPr>
              <w:t>.............................</w:t>
            </w:r>
          </w:p>
        </w:tc>
        <w:tc>
          <w:tcPr>
            <w:tcW w:w="1131" w:type="dxa"/>
          </w:tcPr>
          <w:p w14:paraId="4EF6B710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DE7D4E" w:rsidRPr="00F464CF" w14:paraId="4193EBEE" w14:textId="77777777">
        <w:tc>
          <w:tcPr>
            <w:tcW w:w="709" w:type="dxa"/>
          </w:tcPr>
          <w:p w14:paraId="643023EE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25DF3E86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เอกสารแนบ  ข  </w:t>
            </w:r>
          </w:p>
        </w:tc>
        <w:tc>
          <w:tcPr>
            <w:tcW w:w="5389" w:type="dxa"/>
          </w:tcPr>
          <w:p w14:paraId="006E6516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หมวดวิชาศึกษาทั่วไป  มหาวิทยาลัยมหาสารคาม  </w:t>
            </w:r>
          </w:p>
          <w:p w14:paraId="2628BEA2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>(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ฉบับปรับปรุง  พ</w:t>
            </w:r>
            <w:r w:rsidRPr="00F464CF">
              <w:rPr>
                <w:rFonts w:eastAsia="Calibri"/>
                <w:sz w:val="32"/>
                <w:szCs w:val="32"/>
                <w:cs/>
              </w:rPr>
              <w:t>.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ศ</w:t>
            </w:r>
            <w:r w:rsidRPr="00F464CF">
              <w:rPr>
                <w:rFonts w:eastAsia="Calibri"/>
                <w:sz w:val="32"/>
                <w:szCs w:val="32"/>
                <w:cs/>
              </w:rPr>
              <w:t>.  256</w:t>
            </w:r>
            <w:r w:rsidRPr="00F464CF">
              <w:rPr>
                <w:rFonts w:eastAsia="Calibri"/>
                <w:sz w:val="32"/>
                <w:szCs w:val="32"/>
              </w:rPr>
              <w:t>6</w:t>
            </w:r>
            <w:r w:rsidRPr="00F464CF">
              <w:rPr>
                <w:rFonts w:eastAsia="Calibri"/>
                <w:sz w:val="32"/>
                <w:szCs w:val="32"/>
                <w:cs/>
              </w:rPr>
              <w:t>)  ...................................................</w:t>
            </w:r>
          </w:p>
        </w:tc>
        <w:tc>
          <w:tcPr>
            <w:tcW w:w="1131" w:type="dxa"/>
          </w:tcPr>
          <w:p w14:paraId="042604D4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71164B13" w14:textId="77777777">
        <w:tc>
          <w:tcPr>
            <w:tcW w:w="709" w:type="dxa"/>
          </w:tcPr>
          <w:p w14:paraId="62CEE06A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358427A9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เอกสารแนบ  ค  </w:t>
            </w:r>
          </w:p>
        </w:tc>
        <w:tc>
          <w:tcPr>
            <w:tcW w:w="5389" w:type="dxa"/>
          </w:tcPr>
          <w:p w14:paraId="29F2607A" w14:textId="140C2FFE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ข้อบังคับมหาวิทยาลัยมหาสารคาม  ว่าด้วยการศึกษาระดับ </w:t>
            </w:r>
          </w:p>
          <w:p w14:paraId="526BF93E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 xml:space="preserve">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ปริญญาตรี  พ</w:t>
            </w:r>
            <w:r w:rsidRPr="00F464CF">
              <w:rPr>
                <w:rFonts w:eastAsia="Calibri"/>
                <w:sz w:val="32"/>
                <w:szCs w:val="32"/>
                <w:cs/>
              </w:rPr>
              <w:t>.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ศ</w:t>
            </w:r>
            <w:r w:rsidRPr="00F464CF">
              <w:rPr>
                <w:rFonts w:eastAsia="Calibri"/>
                <w:sz w:val="32"/>
                <w:szCs w:val="32"/>
                <w:cs/>
              </w:rPr>
              <w:t>.  2557...........................................................</w:t>
            </w:r>
          </w:p>
        </w:tc>
        <w:tc>
          <w:tcPr>
            <w:tcW w:w="1131" w:type="dxa"/>
          </w:tcPr>
          <w:p w14:paraId="13459FF6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421077BB" w14:textId="77777777">
        <w:tc>
          <w:tcPr>
            <w:tcW w:w="709" w:type="dxa"/>
          </w:tcPr>
          <w:p w14:paraId="7F4B0645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7C3C7455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เอกสารแนบ  ง  </w:t>
            </w:r>
          </w:p>
        </w:tc>
        <w:tc>
          <w:tcPr>
            <w:tcW w:w="5389" w:type="dxa"/>
          </w:tcPr>
          <w:p w14:paraId="3647D70B" w14:textId="1797822A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ประกาศ</w:t>
            </w:r>
            <w:r w:rsidRPr="00F464CF">
              <w:rPr>
                <w:rFonts w:eastAsia="Calibri" w:hint="cs"/>
                <w:sz w:val="32"/>
                <w:szCs w:val="32"/>
                <w:cs/>
                <w:lang w:val="th-TH"/>
              </w:rPr>
              <w:t>คณะกรรมการมาตรฐานการอุดมศึกษา</w:t>
            </w:r>
            <w:r w:rsidRPr="00F464CF">
              <w:rPr>
                <w:rFonts w:eastAsia="Calibri"/>
                <w:sz w:val="32"/>
                <w:szCs w:val="32"/>
                <w:cs/>
              </w:rPr>
              <w:t xml:space="preserve">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เรื่องเกณฑ์มาตรฐานหลักสูตรระดับปริญญาตรี  พ</w:t>
            </w:r>
            <w:r w:rsidRPr="00F464CF">
              <w:rPr>
                <w:rFonts w:eastAsia="Calibri"/>
                <w:sz w:val="32"/>
                <w:szCs w:val="32"/>
                <w:cs/>
              </w:rPr>
              <w:t>.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ศ</w:t>
            </w:r>
            <w:r w:rsidRPr="00F464CF">
              <w:rPr>
                <w:rFonts w:eastAsia="Calibri"/>
                <w:sz w:val="32"/>
                <w:szCs w:val="32"/>
                <w:cs/>
              </w:rPr>
              <w:t>.</w:t>
            </w:r>
            <w:r w:rsidR="000B3D1F">
              <w:rPr>
                <w:rFonts w:eastAsia="Calibri" w:hint="cs"/>
                <w:sz w:val="32"/>
                <w:szCs w:val="32"/>
                <w:cs/>
              </w:rPr>
              <w:t xml:space="preserve"> </w:t>
            </w:r>
            <w:r w:rsidRPr="00F464CF">
              <w:rPr>
                <w:rFonts w:eastAsia="Calibri"/>
                <w:sz w:val="32"/>
                <w:szCs w:val="32"/>
                <w:cs/>
              </w:rPr>
              <w:t>25</w:t>
            </w:r>
            <w:r w:rsidRPr="00F464CF">
              <w:rPr>
                <w:rFonts w:eastAsia="Calibri"/>
                <w:sz w:val="32"/>
                <w:szCs w:val="32"/>
              </w:rPr>
              <w:t>65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131" w:type="dxa"/>
          </w:tcPr>
          <w:p w14:paraId="7D1185B4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</w:rPr>
            </w:pPr>
          </w:p>
          <w:p w14:paraId="244339E3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0CE56EA6" w14:textId="77777777">
        <w:tc>
          <w:tcPr>
            <w:tcW w:w="709" w:type="dxa"/>
          </w:tcPr>
          <w:p w14:paraId="0CCE189A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5992935A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เอกสารแนบ  จ  </w:t>
            </w:r>
          </w:p>
        </w:tc>
        <w:tc>
          <w:tcPr>
            <w:tcW w:w="5389" w:type="dxa"/>
          </w:tcPr>
          <w:p w14:paraId="672BC181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sz w:val="32"/>
                <w:szCs w:val="32"/>
                <w:cs/>
              </w:rPr>
            </w:pPr>
            <w:r w:rsidRPr="00F464CF">
              <w:rPr>
                <w:sz w:val="32"/>
                <w:szCs w:val="32"/>
                <w:cs/>
                <w:lang w:val="th-TH"/>
              </w:rPr>
              <w:t xml:space="preserve">หลักฐานความร่วมมือกับสถาบันอื่น  </w:t>
            </w:r>
            <w:r w:rsidRPr="00F464CF">
              <w:rPr>
                <w:sz w:val="32"/>
                <w:szCs w:val="32"/>
                <w:cs/>
              </w:rPr>
              <w:t>(</w:t>
            </w:r>
            <w:r w:rsidRPr="00F464CF">
              <w:rPr>
                <w:sz w:val="32"/>
                <w:szCs w:val="32"/>
              </w:rPr>
              <w:t>MOU</w:t>
            </w:r>
            <w:r w:rsidRPr="00F464CF">
              <w:rPr>
                <w:sz w:val="32"/>
                <w:szCs w:val="32"/>
                <w:cs/>
              </w:rPr>
              <w:t>)  (</w:t>
            </w:r>
            <w:r w:rsidRPr="00F464CF">
              <w:rPr>
                <w:sz w:val="32"/>
                <w:szCs w:val="32"/>
                <w:cs/>
                <w:lang w:val="th-TH"/>
              </w:rPr>
              <w:t>ถ้ามี</w:t>
            </w:r>
            <w:r w:rsidRPr="00F464CF">
              <w:rPr>
                <w:sz w:val="32"/>
                <w:szCs w:val="32"/>
                <w:cs/>
              </w:rPr>
              <w:t>).................</w:t>
            </w:r>
          </w:p>
        </w:tc>
        <w:tc>
          <w:tcPr>
            <w:tcW w:w="1131" w:type="dxa"/>
          </w:tcPr>
          <w:p w14:paraId="14AB5B97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3F5522DF" w14:textId="77777777">
        <w:tc>
          <w:tcPr>
            <w:tcW w:w="709" w:type="dxa"/>
          </w:tcPr>
          <w:p w14:paraId="58D29205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2138C11B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เอกสารแนบ  ฉ  </w:t>
            </w:r>
          </w:p>
        </w:tc>
        <w:tc>
          <w:tcPr>
            <w:tcW w:w="5389" w:type="dxa"/>
          </w:tcPr>
          <w:p w14:paraId="1954E2E1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คำสั่งแต่งตั้งคณะกรรมการพัฒนาหลักสูตร  </w:t>
            </w:r>
          </w:p>
          <w:p w14:paraId="6890A2CF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hint="cs"/>
                <w:sz w:val="32"/>
                <w:szCs w:val="32"/>
                <w:cs/>
                <w:lang w:val="th-TH"/>
              </w:rPr>
              <w:t>ใช้คำสั่งฯ  ฉบับลงนามโดย</w:t>
            </w:r>
            <w:r w:rsidRPr="00F464CF">
              <w:rPr>
                <w:rFonts w:hint="cs"/>
                <w:sz w:val="32"/>
                <w:szCs w:val="32"/>
                <w:cs/>
              </w:rPr>
              <w:t>..........</w:t>
            </w:r>
            <w:r w:rsidRPr="00F464CF">
              <w:rPr>
                <w:sz w:val="32"/>
                <w:szCs w:val="32"/>
              </w:rPr>
              <w:t>)</w:t>
            </w:r>
            <w:r w:rsidRPr="00F464CF">
              <w:rPr>
                <w:rFonts w:hint="cs"/>
                <w:sz w:val="32"/>
                <w:szCs w:val="32"/>
                <w:cs/>
              </w:rPr>
              <w:t xml:space="preserve">  ........................................</w:t>
            </w:r>
          </w:p>
        </w:tc>
        <w:tc>
          <w:tcPr>
            <w:tcW w:w="1131" w:type="dxa"/>
          </w:tcPr>
          <w:p w14:paraId="0FC2CD92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41898852" w14:textId="77777777">
        <w:tc>
          <w:tcPr>
            <w:tcW w:w="709" w:type="dxa"/>
          </w:tcPr>
          <w:p w14:paraId="40278DC4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8" w:type="dxa"/>
            <w:gridSpan w:val="3"/>
          </w:tcPr>
          <w:p w14:paraId="40C437A1" w14:textId="0A307F12" w:rsidR="00DE7D4E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</w:rPr>
            </w:pPr>
          </w:p>
          <w:p w14:paraId="01879B4D" w14:textId="4A5D9092" w:rsidR="00DD258F" w:rsidRDefault="00DD258F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</w:rPr>
            </w:pPr>
          </w:p>
          <w:p w14:paraId="02800257" w14:textId="77777777" w:rsidR="00DD258F" w:rsidRPr="00F464CF" w:rsidRDefault="00DD258F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</w:rPr>
            </w:pPr>
          </w:p>
          <w:p w14:paraId="4296E48B" w14:textId="77777777" w:rsidR="00DE7D4E" w:rsidRPr="00F464CF" w:rsidRDefault="00A30DDB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F464CF">
              <w:rPr>
                <w:rFonts w:eastAsia="Calibri"/>
                <w:b/>
                <w:bCs/>
                <w:sz w:val="32"/>
                <w:szCs w:val="32"/>
                <w:cs/>
                <w:lang w:val="th-TH"/>
              </w:rPr>
              <w:t>สำหรับหลักสูตรปรับปรุง  ดังนี้</w:t>
            </w:r>
          </w:p>
        </w:tc>
        <w:tc>
          <w:tcPr>
            <w:tcW w:w="1131" w:type="dxa"/>
          </w:tcPr>
          <w:p w14:paraId="31CA8628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564FEA85" w14:textId="77777777">
        <w:tc>
          <w:tcPr>
            <w:tcW w:w="709" w:type="dxa"/>
          </w:tcPr>
          <w:p w14:paraId="543F78D2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220AF1A0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เอกสารแนบ  ก  </w:t>
            </w:r>
          </w:p>
        </w:tc>
        <w:tc>
          <w:tcPr>
            <w:tcW w:w="5389" w:type="dxa"/>
          </w:tcPr>
          <w:p w14:paraId="18E438BB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eastAsia="Times New Roman"/>
                <w:sz w:val="32"/>
                <w:szCs w:val="32"/>
                <w:cs/>
              </w:rPr>
            </w:pPr>
            <w:r w:rsidRPr="00F464CF">
              <w:rPr>
                <w:rFonts w:eastAsia="Times New Roman"/>
                <w:sz w:val="32"/>
                <w:szCs w:val="32"/>
                <w:cs/>
                <w:lang w:val="th-TH"/>
              </w:rPr>
              <w:t>ประวัติการศึกษาและผลงานทางวิชาการของอาจารย์ผู้รับผิดชอบหลักสูตรและอาจารย์ประจำหลักสูตร</w:t>
            </w:r>
            <w:r w:rsidRPr="00F464CF">
              <w:rPr>
                <w:rFonts w:eastAsia="Times New Roman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1131" w:type="dxa"/>
          </w:tcPr>
          <w:p w14:paraId="06611ADB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4B7D1E54" w14:textId="77777777">
        <w:tc>
          <w:tcPr>
            <w:tcW w:w="709" w:type="dxa"/>
          </w:tcPr>
          <w:p w14:paraId="52E4DB8A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30C71433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เอกสารแนบ  ข  </w:t>
            </w:r>
          </w:p>
        </w:tc>
        <w:tc>
          <w:tcPr>
            <w:tcW w:w="5389" w:type="dxa"/>
          </w:tcPr>
          <w:p w14:paraId="605EC4EA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หมวดวิชาศึกษาทั่วไป  มหาวิทยาลัยมหาสารคาม  </w:t>
            </w:r>
          </w:p>
          <w:p w14:paraId="2EB51D6D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</w:rPr>
              <w:t>(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ฉบับปรับปรุง  พ</w:t>
            </w:r>
            <w:r w:rsidRPr="00F464CF">
              <w:rPr>
                <w:rFonts w:eastAsia="Calibri"/>
                <w:sz w:val="32"/>
                <w:szCs w:val="32"/>
                <w:cs/>
              </w:rPr>
              <w:t>.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ศ</w:t>
            </w:r>
            <w:r w:rsidRPr="00F464CF">
              <w:rPr>
                <w:rFonts w:eastAsia="Calibri"/>
                <w:sz w:val="32"/>
                <w:szCs w:val="32"/>
                <w:cs/>
              </w:rPr>
              <w:t>.  256</w:t>
            </w:r>
            <w:r w:rsidRPr="00F464CF">
              <w:rPr>
                <w:rFonts w:eastAsia="Calibri"/>
                <w:sz w:val="32"/>
                <w:szCs w:val="32"/>
              </w:rPr>
              <w:t>6</w:t>
            </w:r>
            <w:r w:rsidRPr="00F464CF">
              <w:rPr>
                <w:rFonts w:eastAsia="Calibri"/>
                <w:sz w:val="32"/>
                <w:szCs w:val="32"/>
                <w:cs/>
              </w:rPr>
              <w:t>)  ...................................................</w:t>
            </w:r>
          </w:p>
        </w:tc>
        <w:tc>
          <w:tcPr>
            <w:tcW w:w="1131" w:type="dxa"/>
          </w:tcPr>
          <w:p w14:paraId="75369EF5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1ACB8FE9" w14:textId="77777777">
        <w:tc>
          <w:tcPr>
            <w:tcW w:w="709" w:type="dxa"/>
          </w:tcPr>
          <w:p w14:paraId="1A016A23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</w:p>
          <w:p w14:paraId="43519097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2B24BC76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lastRenderedPageBreak/>
              <w:t xml:space="preserve">เอกสารแนบ  ค  </w:t>
            </w:r>
          </w:p>
        </w:tc>
        <w:tc>
          <w:tcPr>
            <w:tcW w:w="5389" w:type="dxa"/>
          </w:tcPr>
          <w:p w14:paraId="3B5EB8E9" w14:textId="52299CEC" w:rsidR="00DE7D4E" w:rsidRPr="00F464CF" w:rsidRDefault="00A30DDB">
            <w:pPr>
              <w:spacing w:after="0" w:line="240" w:lineRule="auto"/>
              <w:rPr>
                <w:rFonts w:eastAsia="Times New Roman"/>
                <w:sz w:val="32"/>
                <w:szCs w:val="32"/>
              </w:rPr>
            </w:pPr>
            <w:r w:rsidRPr="00F464CF">
              <w:rPr>
                <w:rFonts w:eastAsia="Times New Roman"/>
                <w:sz w:val="32"/>
                <w:szCs w:val="32"/>
                <w:cs/>
                <w:lang w:val="th-TH"/>
              </w:rPr>
              <w:t xml:space="preserve">ข้อบังคับมหาวิทยาลัยมหาสารคาม  ว่าด้วยการศึกษาระดับ </w:t>
            </w:r>
          </w:p>
          <w:p w14:paraId="3BE88568" w14:textId="77777777" w:rsidR="00DE7D4E" w:rsidRPr="00F464CF" w:rsidRDefault="00A30DDB">
            <w:pPr>
              <w:spacing w:after="0" w:line="240" w:lineRule="auto"/>
              <w:rPr>
                <w:rFonts w:eastAsia="Times New Roman"/>
                <w:sz w:val="32"/>
                <w:szCs w:val="32"/>
                <w:cs/>
              </w:rPr>
            </w:pPr>
            <w:r w:rsidRPr="00F464CF">
              <w:rPr>
                <w:rFonts w:eastAsia="Times New Roman"/>
                <w:sz w:val="32"/>
                <w:szCs w:val="32"/>
                <w:cs/>
              </w:rPr>
              <w:lastRenderedPageBreak/>
              <w:t xml:space="preserve"> </w:t>
            </w:r>
            <w:r w:rsidRPr="00F464CF">
              <w:rPr>
                <w:rFonts w:eastAsia="Times New Roman"/>
                <w:sz w:val="32"/>
                <w:szCs w:val="32"/>
                <w:cs/>
                <w:lang w:val="th-TH"/>
              </w:rPr>
              <w:t>ปริญญาตรี  พ</w:t>
            </w:r>
            <w:r w:rsidRPr="00F464CF">
              <w:rPr>
                <w:rFonts w:eastAsia="Times New Roman"/>
                <w:sz w:val="32"/>
                <w:szCs w:val="32"/>
                <w:cs/>
              </w:rPr>
              <w:t>.</w:t>
            </w:r>
            <w:r w:rsidRPr="00F464CF">
              <w:rPr>
                <w:rFonts w:eastAsia="Times New Roman"/>
                <w:sz w:val="32"/>
                <w:szCs w:val="32"/>
                <w:cs/>
                <w:lang w:val="th-TH"/>
              </w:rPr>
              <w:t>ศ</w:t>
            </w:r>
            <w:r w:rsidRPr="00F464CF">
              <w:rPr>
                <w:rFonts w:eastAsia="Times New Roman"/>
                <w:sz w:val="32"/>
                <w:szCs w:val="32"/>
                <w:cs/>
              </w:rPr>
              <w:t>.  2557...........................................................</w:t>
            </w:r>
          </w:p>
        </w:tc>
        <w:tc>
          <w:tcPr>
            <w:tcW w:w="1131" w:type="dxa"/>
          </w:tcPr>
          <w:p w14:paraId="6252BA8D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197E5ACD" w14:textId="77777777">
        <w:tc>
          <w:tcPr>
            <w:tcW w:w="709" w:type="dxa"/>
          </w:tcPr>
          <w:p w14:paraId="0E5CAB93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142ED649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เอกสารแนบ  ง  </w:t>
            </w:r>
          </w:p>
        </w:tc>
        <w:tc>
          <w:tcPr>
            <w:tcW w:w="5389" w:type="dxa"/>
          </w:tcPr>
          <w:p w14:paraId="63DF649E" w14:textId="2175EBF8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ประกา</w:t>
            </w:r>
            <w:r w:rsidRPr="00F464CF">
              <w:rPr>
                <w:rFonts w:eastAsia="Calibri" w:hint="cs"/>
                <w:sz w:val="32"/>
                <w:szCs w:val="32"/>
                <w:cs/>
                <w:lang w:val="th-TH"/>
              </w:rPr>
              <w:t>ศคณะกรรมการมาตรฐานการอุดมศึกษา</w:t>
            </w:r>
            <w:r w:rsidRPr="00F464CF">
              <w:rPr>
                <w:rFonts w:eastAsia="Calibri"/>
                <w:sz w:val="32"/>
                <w:szCs w:val="32"/>
                <w:cs/>
              </w:rPr>
              <w:t xml:space="preserve"> 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เรื่องเกณฑ์</w:t>
            </w:r>
          </w:p>
          <w:p w14:paraId="0C23E0C9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 w:hint="cs"/>
                <w:sz w:val="32"/>
                <w:szCs w:val="32"/>
                <w:cs/>
              </w:rPr>
              <w:t xml:space="preserve"> 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มาตรฐานหลักสูตรระดับปริญญาตรี  พ</w:t>
            </w:r>
            <w:r w:rsidRPr="00F464CF">
              <w:rPr>
                <w:rFonts w:eastAsia="Calibri"/>
                <w:sz w:val="32"/>
                <w:szCs w:val="32"/>
                <w:cs/>
              </w:rPr>
              <w:t>.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ศ</w:t>
            </w:r>
            <w:r w:rsidRPr="00F464CF">
              <w:rPr>
                <w:rFonts w:eastAsia="Calibri"/>
                <w:sz w:val="32"/>
                <w:szCs w:val="32"/>
                <w:cs/>
              </w:rPr>
              <w:t>. 25</w:t>
            </w:r>
            <w:r w:rsidRPr="00F464CF">
              <w:rPr>
                <w:rFonts w:eastAsia="Calibri"/>
                <w:sz w:val="32"/>
                <w:szCs w:val="32"/>
              </w:rPr>
              <w:t>65</w:t>
            </w:r>
            <w:r w:rsidRPr="00F464CF">
              <w:rPr>
                <w:rFonts w:eastAsia="Calibri"/>
                <w:sz w:val="32"/>
                <w:szCs w:val="32"/>
                <w:cs/>
              </w:rPr>
              <w:t>....</w:t>
            </w:r>
            <w:r w:rsidRPr="00F464CF">
              <w:rPr>
                <w:rFonts w:eastAsia="Calibri"/>
                <w:sz w:val="32"/>
                <w:szCs w:val="32"/>
              </w:rPr>
              <w:t>.</w:t>
            </w:r>
            <w:r w:rsidRPr="00F464CF">
              <w:rPr>
                <w:rFonts w:eastAsia="Calibri"/>
                <w:sz w:val="32"/>
                <w:szCs w:val="32"/>
                <w:cs/>
              </w:rPr>
              <w:t>................</w:t>
            </w:r>
          </w:p>
        </w:tc>
        <w:tc>
          <w:tcPr>
            <w:tcW w:w="1131" w:type="dxa"/>
          </w:tcPr>
          <w:p w14:paraId="57733B43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</w:rPr>
            </w:pPr>
          </w:p>
          <w:p w14:paraId="7AB554AD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04E43992" w14:textId="77777777">
        <w:tc>
          <w:tcPr>
            <w:tcW w:w="709" w:type="dxa"/>
          </w:tcPr>
          <w:p w14:paraId="1F6E17F5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D99CF4B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เอกสารแนบ  </w:t>
            </w:r>
            <w:r w:rsidRPr="00F464CF">
              <w:rPr>
                <w:rFonts w:eastAsia="Calibri" w:hint="cs"/>
                <w:sz w:val="32"/>
                <w:szCs w:val="32"/>
                <w:cs/>
                <w:lang w:val="th-TH"/>
              </w:rPr>
              <w:t>จ</w:t>
            </w:r>
            <w:r w:rsidRPr="00F464CF">
              <w:rPr>
                <w:rFonts w:eastAsia="Calibr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389" w:type="dxa"/>
            <w:shd w:val="clear" w:color="auto" w:fill="auto"/>
          </w:tcPr>
          <w:p w14:paraId="70B26069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  <w:r w:rsidRPr="00F464CF">
              <w:rPr>
                <w:sz w:val="32"/>
                <w:szCs w:val="32"/>
                <w:cs/>
                <w:lang w:val="th-TH"/>
              </w:rPr>
              <w:t xml:space="preserve">หลักฐานความร่วมมือกับสถาบันอื่น  </w:t>
            </w:r>
            <w:r w:rsidRPr="00F464CF">
              <w:rPr>
                <w:sz w:val="32"/>
                <w:szCs w:val="32"/>
                <w:cs/>
              </w:rPr>
              <w:t>(</w:t>
            </w:r>
            <w:r w:rsidRPr="00F464CF">
              <w:rPr>
                <w:sz w:val="32"/>
                <w:szCs w:val="32"/>
              </w:rPr>
              <w:t>MOU</w:t>
            </w:r>
            <w:r w:rsidRPr="00F464CF">
              <w:rPr>
                <w:sz w:val="32"/>
                <w:szCs w:val="32"/>
                <w:cs/>
              </w:rPr>
              <w:t>)  (</w:t>
            </w:r>
            <w:r w:rsidRPr="00F464CF">
              <w:rPr>
                <w:sz w:val="32"/>
                <w:szCs w:val="32"/>
                <w:cs/>
                <w:lang w:val="th-TH"/>
              </w:rPr>
              <w:t>ถ้ามี</w:t>
            </w:r>
            <w:r w:rsidRPr="00F464CF">
              <w:rPr>
                <w:sz w:val="32"/>
                <w:szCs w:val="32"/>
                <w:cs/>
              </w:rPr>
              <w:t>).................</w:t>
            </w:r>
          </w:p>
        </w:tc>
        <w:tc>
          <w:tcPr>
            <w:tcW w:w="1131" w:type="dxa"/>
            <w:shd w:val="clear" w:color="auto" w:fill="auto"/>
          </w:tcPr>
          <w:p w14:paraId="06299921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DE7D4E" w:rsidRPr="00F464CF" w14:paraId="4154F327" w14:textId="77777777">
        <w:tc>
          <w:tcPr>
            <w:tcW w:w="709" w:type="dxa"/>
          </w:tcPr>
          <w:p w14:paraId="42813A74" w14:textId="77777777" w:rsidR="00DE7D4E" w:rsidRPr="00F464CF" w:rsidRDefault="00DE7D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2AC589E" w14:textId="77777777" w:rsidR="00DE7D4E" w:rsidRPr="00F464CF" w:rsidRDefault="00A30DDB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 xml:space="preserve">เอกสารแนบ  </w:t>
            </w:r>
            <w:r w:rsidRPr="00F464CF">
              <w:rPr>
                <w:rFonts w:eastAsia="Calibri" w:hint="cs"/>
                <w:sz w:val="32"/>
                <w:szCs w:val="32"/>
                <w:cs/>
                <w:lang w:val="th-TH"/>
              </w:rPr>
              <w:t>ฉ</w:t>
            </w:r>
          </w:p>
          <w:p w14:paraId="5503D26C" w14:textId="23C4FE64" w:rsidR="00DE7D4E" w:rsidRPr="00F464CF" w:rsidRDefault="00DE7D4E">
            <w:pPr>
              <w:spacing w:after="0" w:line="240" w:lineRule="auto"/>
              <w:rPr>
                <w:rFonts w:eastAsia="Calibri"/>
                <w:sz w:val="32"/>
                <w:szCs w:val="32"/>
                <w:cs/>
              </w:rPr>
            </w:pPr>
          </w:p>
        </w:tc>
        <w:tc>
          <w:tcPr>
            <w:tcW w:w="5389" w:type="dxa"/>
            <w:shd w:val="clear" w:color="auto" w:fill="auto"/>
          </w:tcPr>
          <w:p w14:paraId="74779716" w14:textId="17BECD80" w:rsidR="00DE7D4E" w:rsidRPr="007A7475" w:rsidRDefault="00A30DDB" w:rsidP="00AA0E5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รายละเอียดการเปรียบเทียบหลักสูตรเดิม  พ</w:t>
            </w:r>
            <w:r w:rsidRPr="00F464CF">
              <w:rPr>
                <w:rFonts w:eastAsia="Calibri"/>
                <w:sz w:val="32"/>
                <w:szCs w:val="32"/>
                <w:cs/>
              </w:rPr>
              <w:t>.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ศ</w:t>
            </w:r>
            <w:r w:rsidRPr="00F464CF">
              <w:rPr>
                <w:rFonts w:eastAsia="Calibri"/>
                <w:sz w:val="32"/>
                <w:szCs w:val="32"/>
                <w:cs/>
              </w:rPr>
              <w:t>.  ..(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ระบุ</w:t>
            </w:r>
            <w:r w:rsidRPr="00F464CF">
              <w:rPr>
                <w:rFonts w:eastAsia="Calibri"/>
                <w:sz w:val="32"/>
                <w:szCs w:val="32"/>
                <w:cs/>
              </w:rPr>
              <w:t>)..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และหลักสูตรปรับปรุง  พ</w:t>
            </w:r>
            <w:r w:rsidRPr="00F464CF">
              <w:rPr>
                <w:rFonts w:eastAsia="Calibri"/>
                <w:sz w:val="32"/>
                <w:szCs w:val="32"/>
                <w:cs/>
              </w:rPr>
              <w:t>.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ศ</w:t>
            </w:r>
            <w:r w:rsidRPr="00F464CF">
              <w:rPr>
                <w:rFonts w:eastAsia="Calibri"/>
                <w:sz w:val="32"/>
                <w:szCs w:val="32"/>
                <w:cs/>
              </w:rPr>
              <w:t>...(</w:t>
            </w:r>
            <w:r w:rsidRPr="00F464CF">
              <w:rPr>
                <w:rFonts w:eastAsia="Calibri"/>
                <w:sz w:val="32"/>
                <w:szCs w:val="32"/>
                <w:cs/>
                <w:lang w:val="th-TH"/>
              </w:rPr>
              <w:t>ระบุ</w:t>
            </w:r>
            <w:r w:rsidRPr="00F464CF">
              <w:rPr>
                <w:rFonts w:eastAsia="Calibri"/>
                <w:sz w:val="32"/>
                <w:szCs w:val="32"/>
                <w:cs/>
              </w:rPr>
              <w:t>)..................................................</w:t>
            </w:r>
          </w:p>
        </w:tc>
        <w:tc>
          <w:tcPr>
            <w:tcW w:w="1131" w:type="dxa"/>
            <w:shd w:val="clear" w:color="auto" w:fill="auto"/>
          </w:tcPr>
          <w:p w14:paraId="2AEC2BB1" w14:textId="77777777" w:rsidR="00DE7D4E" w:rsidRPr="00F464CF" w:rsidRDefault="00DE7D4E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  <w:tr w:rsidR="007A7475" w:rsidRPr="00F464CF" w14:paraId="1D6BC664" w14:textId="77777777">
        <w:tc>
          <w:tcPr>
            <w:tcW w:w="709" w:type="dxa"/>
          </w:tcPr>
          <w:p w14:paraId="35FB9007" w14:textId="77777777" w:rsidR="007A7475" w:rsidRPr="00F464CF" w:rsidRDefault="007A7475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ED122C1" w14:textId="575FF820" w:rsidR="007A7475" w:rsidRPr="00F464CF" w:rsidRDefault="007A7475">
            <w:pPr>
              <w:spacing w:after="0" w:line="240" w:lineRule="auto"/>
              <w:rPr>
                <w:rFonts w:eastAsia="Calibri"/>
                <w:sz w:val="32"/>
                <w:szCs w:val="32"/>
                <w:cs/>
                <w:lang w:val="th-TH"/>
              </w:rPr>
            </w:pPr>
            <w:r w:rsidRPr="00F464CF">
              <w:rPr>
                <w:rFonts w:eastAsia="Calibri" w:hint="cs"/>
                <w:sz w:val="32"/>
                <w:szCs w:val="32"/>
                <w:cs/>
                <w:lang w:val="th-TH"/>
              </w:rPr>
              <w:t xml:space="preserve">เอกสารแนบ  ช    </w:t>
            </w:r>
            <w:r w:rsidRPr="00F464CF">
              <w:rPr>
                <w:rFonts w:eastAsia="Calibri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5389" w:type="dxa"/>
            <w:shd w:val="clear" w:color="auto" w:fill="auto"/>
          </w:tcPr>
          <w:p w14:paraId="78119BF7" w14:textId="77777777" w:rsidR="007A7475" w:rsidRPr="00FD3656" w:rsidRDefault="007A7475" w:rsidP="007A7475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>คำสั่งแต่งตั้งคณะกรรมการ</w:t>
            </w:r>
            <w:r w:rsidRPr="00FD3656">
              <w:rPr>
                <w:rFonts w:eastAsia="Calibri" w:hint="cs"/>
                <w:sz w:val="32"/>
                <w:szCs w:val="32"/>
                <w:cs/>
                <w:lang w:val="th-TH"/>
              </w:rPr>
              <w:t>ปรับปรุง</w:t>
            </w:r>
            <w:r w:rsidRPr="00FD3656">
              <w:rPr>
                <w:rFonts w:eastAsia="Calibri"/>
                <w:sz w:val="32"/>
                <w:szCs w:val="32"/>
                <w:cs/>
                <w:lang w:val="th-TH"/>
              </w:rPr>
              <w:t xml:space="preserve">หลักสูตร  </w:t>
            </w:r>
          </w:p>
          <w:p w14:paraId="082F0129" w14:textId="5699418C" w:rsidR="007A7475" w:rsidRPr="00F464CF" w:rsidRDefault="007A7475" w:rsidP="007A747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eastAsia="Calibri"/>
                <w:sz w:val="32"/>
                <w:szCs w:val="32"/>
                <w:cs/>
                <w:lang w:val="th-TH"/>
              </w:rPr>
            </w:pPr>
            <w:r w:rsidRPr="00FD3656">
              <w:rPr>
                <w:rFonts w:eastAsia="Calibri"/>
                <w:i/>
                <w:iCs/>
                <w:sz w:val="32"/>
                <w:szCs w:val="32"/>
                <w:cs/>
              </w:rPr>
              <w:t>(</w:t>
            </w:r>
            <w:r w:rsidRPr="00FD3656">
              <w:rPr>
                <w:rFonts w:eastAsia="Calibri"/>
                <w:i/>
                <w:iCs/>
                <w:sz w:val="32"/>
                <w:szCs w:val="32"/>
                <w:cs/>
                <w:lang w:val="th-TH"/>
              </w:rPr>
              <w:t>ใช้คำสั่งฯ  ฉบับลงนามโดยรองอธิการบดีที่ดูแลรับผิดชอบฝ่ายวิชาการ</w:t>
            </w:r>
            <w:r w:rsidRPr="00FD3656">
              <w:rPr>
                <w:rFonts w:eastAsia="Calibri"/>
                <w:i/>
                <w:iCs/>
                <w:sz w:val="32"/>
                <w:szCs w:val="32"/>
                <w:cs/>
              </w:rPr>
              <w:t>)</w:t>
            </w:r>
            <w:r w:rsidRPr="00FD3656">
              <w:rPr>
                <w:rFonts w:eastAsia="Calibri"/>
                <w:sz w:val="32"/>
                <w:szCs w:val="32"/>
                <w:cs/>
              </w:rPr>
              <w:t>.....................................................................................</w:t>
            </w:r>
          </w:p>
        </w:tc>
        <w:tc>
          <w:tcPr>
            <w:tcW w:w="1131" w:type="dxa"/>
            <w:shd w:val="clear" w:color="auto" w:fill="auto"/>
          </w:tcPr>
          <w:p w14:paraId="0E4C3A78" w14:textId="77777777" w:rsidR="007A7475" w:rsidRPr="00F464CF" w:rsidRDefault="007A7475">
            <w:pPr>
              <w:spacing w:after="0" w:line="240" w:lineRule="auto"/>
              <w:rPr>
                <w:rFonts w:eastAsia="Calibri"/>
                <w:b/>
                <w:bCs/>
                <w:sz w:val="32"/>
                <w:szCs w:val="32"/>
                <w:cs/>
              </w:rPr>
            </w:pPr>
          </w:p>
        </w:tc>
      </w:tr>
    </w:tbl>
    <w:p w14:paraId="7300EE70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05C845A3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6F2436EF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5B5C5BEB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013F3232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70756A40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6379FB08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59A048EE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751AC94B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1FA94599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3BDFC218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1225DF73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51F9F241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671D6112" w14:textId="43EA4197" w:rsidR="00B37ADB" w:rsidRDefault="00B37ADB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14:paraId="0CE3160D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</w:p>
    <w:p w14:paraId="4409714F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CC282F" wp14:editId="562E862A">
                <wp:simplePos x="0" y="0"/>
                <wp:positionH relativeFrom="column">
                  <wp:posOffset>4147820</wp:posOffset>
                </wp:positionH>
                <wp:positionV relativeFrom="paragraph">
                  <wp:posOffset>-367030</wp:posOffset>
                </wp:positionV>
                <wp:extent cx="2146300" cy="361950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9E1D543" w14:textId="77777777" w:rsidR="00E92620" w:rsidRDefault="00E9262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  <w:lang w:val="th-TH"/>
                              </w:rPr>
                              <w:t>เลขหน้า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28"/>
                                <w:cs/>
                                <w:lang w:val="th-TH"/>
                              </w:rPr>
                              <w:t>โปรด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  <w:lang w:val="th-TH"/>
                              </w:rPr>
                              <w:t>ระบุมุมบนขวาของหน้า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C282F" id="_x0000_s1027" type="#_x0000_t202" style="position:absolute;left:0;text-align:left;margin-left:326.6pt;margin-top:-28.9pt;width:169pt;height:28.5pt;z-index:-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" filled="f" stroked="f">
                <v:textbox>
                  <w:txbxContent>
                    <w:p w14:paraId="39E1D543" w14:textId="77777777" w:rsidR="00E92620" w:rsidRDefault="00E9262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  <w:lang w:val="th-TH"/>
                        </w:rPr>
                        <w:t>เลขหน้า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  <w:lang w:val="th-TH"/>
                        </w:rPr>
                        <w:t>โปรด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  <w:lang w:val="th-TH"/>
                        </w:rPr>
                        <w:t>ระบุมุมบนขวาของหน้า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รายละเอียดของหลักสูตร</w:t>
      </w:r>
    </w:p>
    <w:p w14:paraId="394CCFBF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หลักสูตร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................................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สาขาวิชา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…………………..  </w:t>
      </w:r>
    </w:p>
    <w:p w14:paraId="52CAA961" w14:textId="26079356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หลักสูตรปรับปรุง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/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ใหม่  พ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ศ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D2350E" w:rsidRPr="00F464CF">
        <w:rPr>
          <w:rFonts w:ascii="TH SarabunPSK" w:hAnsi="TH SarabunPSK" w:cs="TH SarabunPSK"/>
          <w:b/>
          <w:bCs/>
          <w:sz w:val="32"/>
          <w:szCs w:val="32"/>
        </w:rPr>
        <w:t>….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3D0C3A8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AEEE091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ชื่อสถาบันอุดมศึกษา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มหาวิทยาลัยมหาสารคาม</w:t>
      </w:r>
      <w:r w:rsidRPr="00F464CF">
        <w:rPr>
          <w:rFonts w:ascii="TH SarabunPSK" w:hAnsi="TH SarabunPSK" w:cs="TH SarabunPSK"/>
          <w:b/>
          <w:bCs/>
          <w:sz w:val="32"/>
          <w:szCs w:val="32"/>
        </w:rPr>
        <w:br/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วิทยาเขต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คณะ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ภาควิชา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>……………………………………..</w:t>
      </w:r>
      <w:r w:rsidRPr="00F464CF">
        <w:rPr>
          <w:rFonts w:ascii="TH SarabunPSK" w:hAnsi="TH SarabunPSK" w:cs="TH SarabunPSK"/>
          <w:sz w:val="32"/>
          <w:szCs w:val="32"/>
          <w:cs/>
        </w:rPr>
        <w:br/>
      </w:r>
    </w:p>
    <w:p w14:paraId="792A0106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 xml:space="preserve">หมวดที่  </w:t>
      </w:r>
      <w:r w:rsidRPr="00F464CF">
        <w:rPr>
          <w:rFonts w:ascii="TH SarabunPSK" w:hAnsi="TH SarabunPSK" w:cs="TH SarabunPSK"/>
          <w:b/>
          <w:bCs/>
          <w:sz w:val="36"/>
          <w:szCs w:val="36"/>
          <w:cs/>
        </w:rPr>
        <w:t xml:space="preserve">1  </w:t>
      </w:r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ข้อมูลทั่วไป</w:t>
      </w:r>
    </w:p>
    <w:p w14:paraId="5B764807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รหัส</w:t>
      </w:r>
      <w:r w:rsidRPr="00F464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และชื่อหลักสูตร  </w:t>
      </w:r>
      <w:r w:rsidRPr="00F464CF">
        <w:rPr>
          <w:rFonts w:ascii="TH SarabunPSK" w:hAnsi="TH SarabunPSK" w:cs="TH SarabunPSK"/>
          <w:sz w:val="32"/>
          <w:szCs w:val="32"/>
          <w:cs/>
        </w:rPr>
        <w:br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รหัส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>:</w:t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Pr="00F464CF">
        <w:rPr>
          <w:rFonts w:ascii="TH SarabunPSK" w:hAnsi="TH SarabunPSK" w:cs="TH SarabunPSK"/>
          <w:b/>
          <w:bCs/>
          <w:sz w:val="32"/>
          <w:szCs w:val="32"/>
        </w:rPr>
        <w:br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ชื่อหลักสูตรและสาขาวิชาของหลักสูตร</w:t>
      </w:r>
      <w:r w:rsidRPr="00F464CF">
        <w:rPr>
          <w:rFonts w:ascii="TH SarabunPSK" w:hAnsi="TH SarabunPSK" w:cs="TH SarabunPSK"/>
          <w:sz w:val="32"/>
          <w:szCs w:val="32"/>
        </w:rPr>
        <w:br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ภาษาไทย</w:t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: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หลักสูตร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.................................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สาขาวิชา  </w:t>
      </w:r>
      <w:r w:rsidRPr="00F464CF">
        <w:rPr>
          <w:rFonts w:ascii="TH SarabunPSK" w:hAnsi="TH SarabunPSK" w:cs="TH SarabunPSK"/>
          <w:sz w:val="32"/>
          <w:szCs w:val="32"/>
          <w:cs/>
        </w:rPr>
        <w:t>………………….</w:t>
      </w:r>
      <w:r w:rsidRPr="00F464CF">
        <w:rPr>
          <w:rFonts w:ascii="TH SarabunPSK" w:hAnsi="TH SarabunPSK" w:cs="TH SarabunPSK"/>
          <w:sz w:val="32"/>
          <w:szCs w:val="32"/>
          <w:cs/>
        </w:rPr>
        <w:br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ภาษาอังกฤษ</w:t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>........................................…………………................……….</w:t>
      </w:r>
    </w:p>
    <w:p w14:paraId="63B61054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9D53E9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ชื่อปริญญาและสาขาวิชา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</w:rPr>
        <w:br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ภาษาไทย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ชื่อเต็ม</w:t>
      </w:r>
      <w:r w:rsidRPr="00F464CF">
        <w:rPr>
          <w:rFonts w:ascii="TH SarabunPSK" w:hAnsi="TH SarabunPSK" w:cs="TH SarabunPSK"/>
          <w:sz w:val="32"/>
          <w:szCs w:val="32"/>
          <w:cs/>
        </w:rPr>
        <w:t>)  :  ...................................  (…………………….....….)</w:t>
      </w:r>
      <w:r w:rsidRPr="00F464CF">
        <w:rPr>
          <w:rFonts w:ascii="TH SarabunPSK" w:hAnsi="TH SarabunPSK" w:cs="TH SarabunPSK"/>
          <w:sz w:val="32"/>
          <w:szCs w:val="32"/>
          <w:cs/>
        </w:rPr>
        <w:br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ชื่อย่อ</w:t>
      </w:r>
      <w:r w:rsidRPr="00F464CF">
        <w:rPr>
          <w:rFonts w:ascii="TH SarabunPSK" w:hAnsi="TH SarabunPSK" w:cs="TH SarabunPSK"/>
          <w:sz w:val="32"/>
          <w:szCs w:val="32"/>
          <w:cs/>
        </w:rPr>
        <w:t>)  :</w:t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>....................................  (……………………….……)</w:t>
      </w:r>
      <w:r w:rsidRPr="00F464CF">
        <w:rPr>
          <w:rFonts w:ascii="TH SarabunPSK" w:hAnsi="TH SarabunPSK" w:cs="TH SarabunPSK"/>
          <w:sz w:val="32"/>
          <w:szCs w:val="32"/>
          <w:cs/>
        </w:rPr>
        <w:br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ภาษาอังกฤษ</w:t>
      </w:r>
      <w:r w:rsidRPr="00F464CF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ชื่อเต็ม</w:t>
      </w:r>
      <w:r w:rsidRPr="00F464CF">
        <w:rPr>
          <w:rFonts w:ascii="TH SarabunPSK" w:hAnsi="TH SarabunPSK" w:cs="TH SarabunPSK"/>
          <w:sz w:val="32"/>
          <w:szCs w:val="32"/>
          <w:cs/>
        </w:rPr>
        <w:t>)  :</w:t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>....................................  (…………………………….)</w:t>
      </w:r>
      <w:r w:rsidRPr="00F464CF">
        <w:rPr>
          <w:rFonts w:ascii="TH SarabunPSK" w:hAnsi="TH SarabunPSK" w:cs="TH SarabunPSK"/>
          <w:sz w:val="32"/>
          <w:szCs w:val="32"/>
          <w:cs/>
        </w:rPr>
        <w:br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ชื่อย่อ</w:t>
      </w:r>
      <w:r w:rsidRPr="00F464CF">
        <w:rPr>
          <w:rFonts w:ascii="TH SarabunPSK" w:hAnsi="TH SarabunPSK" w:cs="TH SarabunPSK"/>
          <w:sz w:val="32"/>
          <w:szCs w:val="32"/>
          <w:cs/>
        </w:rPr>
        <w:t>)  :</w:t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>....................................  (………..…………………..)</w:t>
      </w:r>
    </w:p>
    <w:p w14:paraId="60A8F2FA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B7A420" w14:textId="77777777" w:rsidR="000E2B3C" w:rsidRDefault="00A30DDB" w:rsidP="000E2B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วิชาเอก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ถ้ามี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1555A4D" w14:textId="44D2F535" w:rsidR="00DE7D4E" w:rsidRPr="009971EA" w:rsidRDefault="0063116A" w:rsidP="000E2B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pacing w:val="-4"/>
          <w:sz w:val="32"/>
          <w:szCs w:val="32"/>
        </w:rPr>
      </w:pPr>
      <w:r w:rsidRPr="009971EA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ab/>
      </w:r>
      <w:r w:rsidR="00A30DDB" w:rsidRPr="009971EA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(</w:t>
      </w:r>
      <w:r w:rsidR="00B37ADB" w:rsidRPr="009971EA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โปรด</w:t>
      </w:r>
      <w:r w:rsidR="00A30DDB" w:rsidRPr="009971EA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>ระบุกรณีหลักสูตรมีหลายแขนงวิชา  หรือหลายสาขาวิชาเอก  หากหลักสูตรมีเพียงวิชาเอกเดียว</w:t>
      </w:r>
      <w:r w:rsidR="00F50B60" w:rsidRPr="009971EA">
        <w:rPr>
          <w:rFonts w:ascii="TH SarabunPSK" w:hAnsi="TH SarabunPSK" w:cs="TH SarabunPSK" w:hint="cs"/>
          <w:color w:val="FF0000"/>
          <w:spacing w:val="-4"/>
          <w:sz w:val="32"/>
          <w:szCs w:val="32"/>
          <w:cs/>
          <w:lang w:val="th-TH"/>
        </w:rPr>
        <w:t xml:space="preserve"> </w:t>
      </w:r>
      <w:r w:rsidR="00A30DDB" w:rsidRPr="009971EA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 xml:space="preserve">ให้ระบุว่า  </w:t>
      </w:r>
      <w:r w:rsidR="00A30DDB" w:rsidRPr="009971EA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–</w:t>
      </w:r>
      <w:r w:rsidR="00A30DDB" w:rsidRPr="009971EA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>ไม่มี</w:t>
      </w:r>
      <w:r w:rsidR="00A30DDB" w:rsidRPr="009971EA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 xml:space="preserve">-  </w:t>
      </w:r>
      <w:r w:rsidR="00A30DDB" w:rsidRPr="009971EA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 xml:space="preserve">ทั้งนี้เพื่อให้สอดคล้องตามระบบสารสนเทศเพื่อพิจารณาความสอดคล้องของหลักสูตรระดับอุดมศึกษา  หรือ  </w:t>
      </w:r>
      <w:r w:rsidR="00A30DDB" w:rsidRPr="009971EA">
        <w:rPr>
          <w:rFonts w:ascii="TH SarabunPSK" w:hAnsi="TH SarabunPSK" w:cs="TH SarabunPSK"/>
          <w:color w:val="FF0000"/>
          <w:spacing w:val="-4"/>
          <w:sz w:val="32"/>
          <w:szCs w:val="32"/>
        </w:rPr>
        <w:t>CHECO</w:t>
      </w:r>
      <w:r w:rsidR="00A30DDB" w:rsidRPr="009971EA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)</w:t>
      </w:r>
    </w:p>
    <w:p w14:paraId="6276094C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54F93D4" w14:textId="6B2BE7F0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4.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จำนวนหน่วยกิตที่เรียนตลอดหลักสูตร  </w:t>
      </w:r>
      <w:r w:rsidRPr="00F464CF">
        <w:rPr>
          <w:rFonts w:ascii="TH SarabunPSK" w:hAnsi="TH SarabunPSK" w:cs="TH SarabunPSK"/>
          <w:b/>
          <w:bCs/>
          <w:sz w:val="32"/>
          <w:szCs w:val="32"/>
        </w:rPr>
        <w:br/>
      </w:r>
      <w:r w:rsidRPr="00F464C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(</w:t>
      </w:r>
      <w:r w:rsidR="00B37ADB"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ระบุจำนวนหน่วย</w:t>
      </w:r>
      <w:proofErr w:type="spellStart"/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กิตรวมข</w:t>
      </w:r>
      <w:proofErr w:type="spellEnd"/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องแต่ละแผนการศึกษา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38E72972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5.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รูปแบบของหลักสูตร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</w:rPr>
        <w:br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5.1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รูปแบบ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</w:p>
    <w:p w14:paraId="172DD6CE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หลักสูตรคุณวุฒิระดับที่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2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ปริญญาตรี</w:t>
      </w:r>
    </w:p>
    <w:p w14:paraId="54964EE3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</w:rPr>
        <w:sym w:font="Wingdings" w:char="F06F"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หลักสูตรระดับปริญญาตรีทางวิชาการ  หลักสูตร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……………..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ปี</w:t>
      </w:r>
    </w:p>
    <w:p w14:paraId="255D4132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</w:rPr>
        <w:sym w:font="Wingdings" w:char="F06F"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หลักสูตรระดับปริญญาตรีแบบก้าวหน้าทางวิชาการ  หลักสูตร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……………..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ปี</w:t>
      </w:r>
    </w:p>
    <w:p w14:paraId="059ACFC5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</w:rPr>
        <w:sym w:font="Wingdings" w:char="F06F"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หลักสูตรระดับปริญญาตรีทางวิชาชีพหรือปฏิบัติการ  หลักสูตร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……………..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ปี</w:t>
      </w:r>
    </w:p>
    <w:p w14:paraId="1F215950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</w:rPr>
        <w:sym w:font="Wingdings" w:char="F06F"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หลักสูตรระดับปริญญาตรีแบบก้าวหน้าทางวิชาชีพหรือปฏิบัติการ  หลักสูตร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…………….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ปี</w:t>
      </w:r>
    </w:p>
    <w:p w14:paraId="5D6C13FF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  <w:t>(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โปรดระบุเพียงรูปแบบที่สอดคล้องกับหลักสูตร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2E39E6F" w14:textId="4F6B6212" w:rsidR="00DE7D4E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9E3237" w14:textId="77777777" w:rsidR="00A043AC" w:rsidRDefault="00A043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41B894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5.2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ประเภทของหลักสูตร  </w:t>
      </w:r>
    </w:p>
    <w:p w14:paraId="1152DEB5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</w:rPr>
        <w:sym w:font="Wingdings" w:char="F06F"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หลักสูตรระดับปริญญาตรีทางวิชาการ</w:t>
      </w:r>
    </w:p>
    <w:p w14:paraId="33369089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</w:rPr>
        <w:sym w:font="Wingdings" w:char="F06F"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หลักสูตรระดับปริญญาตรีแบบก้าวหน้าทางวิชาการ  </w:t>
      </w:r>
    </w:p>
    <w:p w14:paraId="4F5395E2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</w:rPr>
        <w:sym w:font="Wingdings" w:char="F06F"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หลักสูตรระดับปริญญาตรีทางวิชาชีพหรือปฏิบัติการ  </w:t>
      </w:r>
    </w:p>
    <w:p w14:paraId="54A9EF31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</w:rPr>
        <w:sym w:font="Wingdings" w:char="F06F"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หลักสูตรระดับปริญญาตรีแบบก้าวหน้าทางวิชาชีพหรือปฏิบัติการ  </w:t>
      </w:r>
    </w:p>
    <w:p w14:paraId="34D9A8A0" w14:textId="179EF380" w:rsidR="00DE7D4E" w:rsidRPr="00F464CF" w:rsidRDefault="00A30DDB" w:rsidP="00F50B6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  <w:t>(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โปรดระบุเพียงประเภทที่สอดคล้องกับหลักสูตร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D26CC88" w14:textId="489111F0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 xml:space="preserve">คำอธิบายเพิ่มเติม  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:  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>เกณฑ์มาตรฐานหลักสูตรระดับปริญญาตรี  พ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>.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>ศ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>.  25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</w:rPr>
        <w:t>65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 xml:space="preserve">กำหนดประเภทหลักสูตรโดยแบ่งเป็น  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2  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>กลุ่ม  ดังนี้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)  </w:t>
      </w:r>
    </w:p>
    <w:p w14:paraId="74813F0A" w14:textId="4531191B" w:rsidR="00DE7D4E" w:rsidRPr="00F464CF" w:rsidRDefault="00F50B60" w:rsidP="00F50B6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="00A30DDB"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1.  </w:t>
      </w:r>
      <w:r w:rsidR="00A30DDB" w:rsidRPr="00F464CF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 xml:space="preserve">หลักสูตรปริญญาตรีทางวิชาการ  แบ่งเป็น  </w:t>
      </w:r>
      <w:r w:rsidR="00A30DDB"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2  </w:t>
      </w:r>
      <w:r w:rsidR="00A30DDB" w:rsidRPr="00F464CF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>แบบ  ได้แก่</w:t>
      </w:r>
    </w:p>
    <w:p w14:paraId="1D5C6755" w14:textId="2B1AB18F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  <w:t xml:space="preserve">1.1  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 xml:space="preserve">หลักสูตรปริญญาตรีทางวิชาการ  ที่มุ่งผลิตบัณฑิตให้มีความรอบรู้ทั้งภาคทฤษฎี  และภาคปฏิบัติ  </w:t>
      </w:r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  <w:lang w:val="th-TH"/>
        </w:rPr>
        <w:t xml:space="preserve">โดยอาจมีการปฏิบัติงานในสถานประกอบการ  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>เน้นความรู้และทักษะด้านวิชาการ  สามารถนำความรู้ไปประยุกต์ใช้ในสถานการณ์จริงได้อย่างสร้างสรรค์</w:t>
      </w:r>
    </w:p>
    <w:p w14:paraId="7CF4F5BA" w14:textId="2494EB8E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  <w:t xml:space="preserve">1.2  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 xml:space="preserve">หลักสูตรปริญญาตรีแบบก้าวหน้าทางวิชาการ  ซึ่งเป็นหลักสูตรปริญญาตรีสำหรับผู้เรียนที่มีความสามารถพิเศษ  มุ่งเน้นผลิตบัณฑิตที่มีความรู้  ความสามารถระดับสูง  โดยใช้หลักสูตรปกติที่เปิดสอนอยู่แล้ว  </w:t>
      </w:r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  <w:lang w:val="th-TH"/>
        </w:rPr>
        <w:t>แต่ให้เสริม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>ศักยภาพของผู้เรียน  โดยกำหนดให้ผู้เรียนได้ศึกษาบางรายวิชาในระดับบัณฑิตศึกษาที่เปิดสอนอยู่แล้ว  และสนับสนุนให้ผู้เรียนได้ทำวิจัยทางวิชาการ</w:t>
      </w:r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  <w:lang w:val="th-TH"/>
        </w:rPr>
        <w:t xml:space="preserve">ที่ลุ่มลึก  หลักสูตรแบบวิชาการต้องมีการเรียนรายวิชาระดับบัณฑิตศึกษาไม่น้อยกว่า  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</w:rPr>
        <w:t>12</w:t>
      </w:r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  <w:lang w:val="th-TH"/>
        </w:rPr>
        <w:t>หน่วยกิต</w:t>
      </w:r>
    </w:p>
    <w:p w14:paraId="5C83D635" w14:textId="0ABC187A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800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  <w:t xml:space="preserve">2.  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 xml:space="preserve">หลักสูตรปริญญาตรีทางวิชาชีพหรือปฏิบัติการ  แบ่งเป็น  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2  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>แบบ  ได้แก่</w:t>
      </w:r>
    </w:p>
    <w:p w14:paraId="48BD8FFC" w14:textId="040635D3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  <w:t xml:space="preserve">2.1  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 xml:space="preserve">หลักสูตรปริญญาตรีทางวิชาชีพหรือปฏิบัติการ  ที่มุ่งผลิตบัณฑิตให้มีความรอบรู้ทั้งภาคทฤษฎีและภาคปฏิบัติ  เน้นความรู้  สมรรถนะและทักษะด้านวิชาชีพหรือมีสมรรถนะและทักษะด้านการปฏิบัติเชิงเทคนิคในศาสตร์สาขาวิชานั้น ๆ  โดยผ่านการฝึกงานในสถานประกอบการ  </w:t>
      </w:r>
    </w:p>
    <w:p w14:paraId="2B49A37F" w14:textId="5A072BC0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 xml:space="preserve">หลักสูตรแบบนี้เท่านั้นที่จัดหลักสูตรปริญญาตรี  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>ต่อเนื่อง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)  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 xml:space="preserve">ได้  </w:t>
      </w:r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  <w:lang w:val="th-TH"/>
        </w:rPr>
        <w:t>โดยถือเป็น ส่วนหนึ่งของหลักสูตรปริญญาตรีและจะต้องสะท้อนปรัชญาและเนื้อหาสาระของ</w:t>
      </w:r>
      <w:proofErr w:type="spellStart"/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  <w:lang w:val="th-TH"/>
        </w:rPr>
        <w:t>หล</w:t>
      </w:r>
      <w:proofErr w:type="spellEnd"/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  <w:lang w:val="th-TH"/>
        </w:rPr>
        <w:t xml:space="preserve">ัสูตรปริญญาตรีนั้น  ๆ  โดยครบถ้วน  และให้ระบุคำว่า  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</w:rPr>
        <w:t>“</w:t>
      </w:r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  <w:lang w:val="th-TH"/>
        </w:rPr>
        <w:t>ต่อเนื่อง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</w:rPr>
        <w:t>”</w:t>
      </w:r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  <w:lang w:val="th-TH"/>
        </w:rPr>
        <w:t>ในวงเล็บต่อท้ายชื่อหลักสูตร</w:t>
      </w:r>
    </w:p>
    <w:p w14:paraId="4311F6A9" w14:textId="380DA394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  <w:lang w:val="th-TH"/>
        </w:rPr>
        <w:t>สถาบันอุดมศึกษาที่ต้องการผลิตบุคลากรในระดับปริญญาตรี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</w:rPr>
        <w:t xml:space="preserve">  (</w:t>
      </w:r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  <w:lang w:val="th-TH"/>
        </w:rPr>
        <w:t>ต่อเนื่อง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</w:rPr>
        <w:t xml:space="preserve">)  </w:t>
      </w:r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  <w:lang w:val="th-TH"/>
        </w:rPr>
        <w:t xml:space="preserve">จะต้องมีวัตถุประสงค์เพื่อผลิตบัณฑิตที่มีทักษะการปฏิบัติการหรือทักษะวิชาชีพอยู่แล้วให้มีความรู้ด้านวิชาการมากยิ่งขึ้น  รวมทั้งได้รับการฝึกปฏิบัติขั้นสูงเพิ่มเติม  หรือให้บัณฑิตจบไปเป็นนักปฏิบัติเชิงวิชาการ  โดยเน้นการจัดการเรียนการสอนแบบมีส่วนร่วมระหว่างสถานประกอบการกับสถาบันอุดมศึกษาและการบริหาร       </w:t>
      </w:r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  <w:lang w:val="th-TH"/>
        </w:rPr>
        <w:lastRenderedPageBreak/>
        <w:t>จัดการเรียนการสอนที่บูรณาการภาคทฤษฎีและปฏิบัติในบริบทของการทำงานตามสภาพจริง  เพื่อให้นักศึกษาบรรลุผลลัพธ์การเรียนรู้ที่สามารถตอบโจทย์ความต้องการนักปฏิบัติขั้นสูงตามเจตนารมณ์ของหลักสูตร</w:t>
      </w:r>
    </w:p>
    <w:p w14:paraId="23307BBA" w14:textId="58922D65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  <w:lang w:val="th-TH"/>
        </w:rPr>
        <w:t>ในด้านอาจารย์ผู้สอนจำนวนหนึ่งต้องเป็นผู้มีประสบการณ์ด้านการปฏิบัติการมาแล้ว  และหากเป็นผู้สอนจากสถานประกอบการต้องมีความเข้าใจเกี่ยวกับมาตรฐานคุณวุฒิระดับอุดมศึกษา</w:t>
      </w:r>
    </w:p>
    <w:p w14:paraId="1607493E" w14:textId="2918E162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  <w:t xml:space="preserve">2.2  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>หลักสูตรปริญญาตรีแบบก้าวหน้าทางวิชาชีพหรือปฏิบัติการ  ซึ่งเป็นหลักสูตรสำหรับผู้เรียนที่มีความสามารถพิเศษ  มุ่งเน้นผลิตบัณฑิตที่มีความรู้  สมรรถนะทางวิชาชีพหรือปฏิบัติการ     ขั้นสูง  โดยใช้หลักสูตรปกติที่เปิดสอนอยู่แล้วให้รองรับศักยภาพของผู้เรียน  โดยกำหนดให้ผู้เรียนได้ศึกษา</w:t>
      </w:r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>บางรายวิชาในระดับบัณฑิตศึกษาที่เปิดสอนอยู่แล้ว  และทำวิจัยที่ลุ่มลึกหรือได้รับการฝึกปฏิบัติขั้นสูง</w:t>
      </w:r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        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>ในองค์กรหรือสถานประกอบการ</w:t>
      </w:r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  <w:lang w:val="th-TH"/>
        </w:rPr>
        <w:t xml:space="preserve">หลักสูตรปริญญาตรีแบบก้าวหน้าทางวิชาชีพหรือปฏิบัติการต้องมีการเรียนรายวิชาระดับบัณฑิตศึกษาไม่น้อยกว่า  </w:t>
      </w:r>
      <w:r w:rsidRPr="00F464CF">
        <w:rPr>
          <w:rFonts w:ascii="TH SarabunPSK" w:eastAsia="Calibri" w:hAnsi="TH SarabunPSK" w:cs="TH SarabunPSK"/>
          <w:color w:val="FF0000"/>
          <w:sz w:val="32"/>
          <w:szCs w:val="32"/>
        </w:rPr>
        <w:t>12</w:t>
      </w:r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eastAsia="Calibri" w:hAnsi="TH SarabunPSK" w:cs="TH SarabunPSK" w:hint="cs"/>
          <w:color w:val="FF0000"/>
          <w:sz w:val="32"/>
          <w:szCs w:val="32"/>
          <w:cs/>
          <w:lang w:val="th-TH"/>
        </w:rPr>
        <w:t>หน่วยกิต</w:t>
      </w:r>
    </w:p>
    <w:p w14:paraId="30918B9E" w14:textId="77777777" w:rsidR="00DE7D4E" w:rsidRPr="00B37ADB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37ADB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Pr="00B37ADB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 xml:space="preserve">รายละเอียดในส่วนคำอธิบายเพิ่มเติมนี้  ได้อธิบายประเภทของหลักสูตรตามเกณฑ์มาตรฐานหลักสูตรเพิ่มเติม  เพื่อให้ผู้จัดทำหลักสูตรทุกหลักสูตรมีความเข้าใจในทิศทางเดียวกันเท่านั้น  ในการจัดทำหลักสูตร  โปรดไม่ระบุเนื้อหาส่วนนี้ไว้ในหลักสูตร  </w:t>
      </w:r>
      <w:r w:rsidRPr="00B37ADB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Pr="00B37ADB">
        <w:rPr>
          <w:rFonts w:ascii="TH SarabunPSK" w:eastAsia="Calibri" w:hAnsi="TH SarabunPSK" w:cs="TH SarabunPSK"/>
          <w:color w:val="FF0000"/>
          <w:sz w:val="32"/>
          <w:szCs w:val="32"/>
          <w:cs/>
          <w:lang w:val="th-TH"/>
        </w:rPr>
        <w:t>มคอ</w:t>
      </w:r>
      <w:r w:rsidRPr="00B37ADB">
        <w:rPr>
          <w:rFonts w:ascii="TH SarabunPSK" w:eastAsia="Calibri" w:hAnsi="TH SarabunPSK" w:cs="TH SarabunPSK"/>
          <w:color w:val="FF0000"/>
          <w:sz w:val="32"/>
          <w:szCs w:val="32"/>
          <w:cs/>
        </w:rPr>
        <w:t>.2))</w:t>
      </w:r>
    </w:p>
    <w:p w14:paraId="5AA5F9CC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C6CF94D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  5.3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ภาษาที่ใช้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</w:rPr>
        <w:tab/>
      </w:r>
    </w:p>
    <w:p w14:paraId="6BA4D1EA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</w:rPr>
        <w:br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5.4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การรับเข้าศึกษา</w:t>
      </w:r>
      <w:r w:rsidRPr="00F464CF">
        <w:rPr>
          <w:rFonts w:ascii="TH SarabunPSK" w:hAnsi="TH SarabunPSK" w:cs="TH SarabunPSK"/>
          <w:sz w:val="32"/>
          <w:szCs w:val="32"/>
        </w:rPr>
        <w:tab/>
      </w:r>
    </w:p>
    <w:p w14:paraId="2D160122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0364A65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5.5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ความร่วมมือกับสถาบันอื่น  </w:t>
      </w:r>
      <w:r w:rsidRPr="00F464CF">
        <w:rPr>
          <w:rFonts w:ascii="TH SarabunPSK" w:hAnsi="TH SarabunPSK" w:cs="TH SarabunPSK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ถ้ามี</w:t>
      </w:r>
      <w:r w:rsidRPr="00F464CF">
        <w:rPr>
          <w:rFonts w:ascii="TH SarabunPSK" w:hAnsi="TH SarabunPSK" w:cs="TH SarabunPSK"/>
          <w:sz w:val="32"/>
          <w:szCs w:val="32"/>
          <w:cs/>
        </w:rPr>
        <w:t>)</w:t>
      </w:r>
    </w:p>
    <w:p w14:paraId="6B1C28FC" w14:textId="77777777" w:rsidR="00B50118" w:rsidRDefault="00B50118" w:rsidP="00B5011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(ถ้าไม่มีความร่วมมือโปรดระบุข้อความว่า </w:t>
      </w:r>
      <w:r w:rsidRPr="009F6931">
        <w:rPr>
          <w:rFonts w:ascii="TH SarabunPSK" w:hAnsi="TH SarabunPSK" w:cs="TH SarabunPSK" w:hint="cs"/>
          <w:color w:val="00B050"/>
          <w:sz w:val="32"/>
          <w:szCs w:val="32"/>
          <w:cs/>
        </w:rPr>
        <w:t>เป็นหลักสูตรของสถาบันโดยเฉพาะ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DD0E4BF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E46E58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proofErr w:type="gramStart"/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การบูรณาการหลักสูตร</w:t>
      </w:r>
      <w:proofErr w:type="gramEnd"/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 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ถ้ามี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7B2A4104" w14:textId="0E6DC89E" w:rsidR="005D4454" w:rsidRPr="00B37ADB" w:rsidRDefault="005D4454" w:rsidP="005D445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37ADB">
        <w:rPr>
          <w:rFonts w:ascii="TH SarabunPSK" w:hAnsi="TH SarabunPSK" w:cs="TH SarabunPSK"/>
          <w:color w:val="FF0000"/>
          <w:spacing w:val="-4"/>
          <w:sz w:val="32"/>
          <w:szCs w:val="32"/>
        </w:rPr>
        <w:tab/>
      </w:r>
      <w:r w:rsidRPr="00B37ADB">
        <w:rPr>
          <w:rFonts w:ascii="TH SarabunPSK" w:hAnsi="TH SarabunPSK" w:cs="TH SarabunPSK"/>
          <w:color w:val="FF0000"/>
          <w:spacing w:val="-4"/>
          <w:sz w:val="32"/>
          <w:szCs w:val="32"/>
        </w:rPr>
        <w:tab/>
      </w:r>
      <w:r w:rsidRPr="00B37ADB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(</w:t>
      </w:r>
      <w:r w:rsidR="00B37ADB"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Pr="00B37ADB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>ระบุ</w:t>
      </w:r>
      <w:r w:rsidRPr="00B37ADB">
        <w:rPr>
          <w:rFonts w:ascii="TH SarabunPSK" w:hAnsi="TH SarabunPSK" w:cs="TH SarabunPSK" w:hint="cs"/>
          <w:color w:val="FF0000"/>
          <w:spacing w:val="-4"/>
          <w:sz w:val="32"/>
          <w:szCs w:val="32"/>
          <w:cs/>
          <w:lang w:val="th-TH"/>
        </w:rPr>
        <w:t>หลักสูตรที่บูรณาการภายใน</w:t>
      </w:r>
      <w:r w:rsidRPr="00B37ADB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>คณะ</w:t>
      </w:r>
      <w:r w:rsidRPr="00B37ADB">
        <w:rPr>
          <w:rFonts w:ascii="TH SarabunPSK" w:hAnsi="TH SarabunPSK" w:cs="TH SarabunPSK" w:hint="cs"/>
          <w:color w:val="FF0000"/>
          <w:spacing w:val="-4"/>
          <w:sz w:val="32"/>
          <w:szCs w:val="32"/>
          <w:cs/>
          <w:lang w:val="th-TH"/>
        </w:rPr>
        <w:t xml:space="preserve">  </w:t>
      </w:r>
      <w:r w:rsidRPr="00B37ADB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>หรือ</w:t>
      </w:r>
      <w:r w:rsidRPr="00B37ADB">
        <w:rPr>
          <w:rFonts w:ascii="TH SarabunPSK" w:hAnsi="TH SarabunPSK" w:cs="TH SarabunPSK" w:hint="cs"/>
          <w:color w:val="FF0000"/>
          <w:spacing w:val="-4"/>
          <w:sz w:val="32"/>
          <w:szCs w:val="32"/>
          <w:cs/>
          <w:lang w:val="th-TH"/>
        </w:rPr>
        <w:t>หลักสูตรที่บูรณาการระหว่างคณะ หรือ</w:t>
      </w:r>
      <w:r w:rsidRPr="00B37ADB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>หน่วยงาน</w:t>
      </w:r>
      <w:r w:rsidRPr="00B37ADB">
        <w:rPr>
          <w:rFonts w:ascii="TH SarabunPSK" w:hAnsi="TH SarabunPSK" w:cs="TH SarabunPSK" w:hint="cs"/>
          <w:color w:val="FF0000"/>
          <w:spacing w:val="-4"/>
          <w:sz w:val="32"/>
          <w:szCs w:val="32"/>
          <w:cs/>
          <w:lang w:val="th-TH"/>
        </w:rPr>
        <w:t>ภายนอก</w:t>
      </w:r>
      <w:r w:rsidRPr="00B37ADB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 xml:space="preserve">ที่บูรณาการกับหลักสูตร  </w:t>
      </w:r>
      <w:r w:rsidRPr="00B37ADB">
        <w:rPr>
          <w:rFonts w:ascii="TH SarabunPSK" w:hAnsi="TH SarabunPSK" w:cs="TH SarabunPSK" w:hint="cs"/>
          <w:color w:val="FF0000"/>
          <w:spacing w:val="-4"/>
          <w:sz w:val="32"/>
          <w:szCs w:val="32"/>
          <w:cs/>
          <w:lang w:val="th-TH"/>
        </w:rPr>
        <w:t>โดย</w:t>
      </w:r>
      <w:r w:rsidRPr="00B37ADB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>ระบุลักษณะหรือรูปแบบของการบูรณาการ</w:t>
      </w:r>
      <w:r w:rsidRPr="00B37ADB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4F4B4F5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</w:rPr>
        <w:br/>
      </w:r>
      <w:r w:rsidRPr="00F464CF">
        <w:rPr>
          <w:rFonts w:ascii="TH SarabunPSK" w:hAnsi="TH SarabunPSK" w:cs="TH SarabunPSK"/>
          <w:b/>
          <w:bCs/>
          <w:sz w:val="32"/>
          <w:szCs w:val="32"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5.7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การให้ปริญญาแก่ผู้สำเร็จการศึกษา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ACEF13F" w14:textId="49214E7E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B37ADB">
        <w:rPr>
          <w:rFonts w:ascii="TH SarabunPSK" w:hAnsi="TH SarabunPSK" w:cs="TH SarabunPSK" w:hint="cs"/>
          <w:color w:val="FF0000"/>
          <w:sz w:val="32"/>
          <w:szCs w:val="32"/>
          <w:cs/>
        </w:rPr>
        <w:t>(โปรด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ระบุว่า  ให้ปริญญาเพียงสาขาวิชาเดียวหรือให้ปริญญามากกว่า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1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สาขาวิชา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กรณีทวิปริญญา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)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หรือปริญญาอื่น ๆ  หรือเป็นปริญญาร่วมระหว่างสถาบัน  อุดมศึกษากับสถาบันอุดมศึกษาที่มีข้อตกลงความร่วมมือ  เช่น  ให้ปริญญา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.......................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สาขาวิชา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</w:t>
      </w:r>
      <w:r w:rsidR="00B37ADB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0009DA5A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50A67B8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6.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สถานภาพของหลักสูตรและการพิจารณาอนุมัติ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เห็นชอบหลักสูตร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br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6.1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เป็นหลักสูตรปรับปรุง  พ</w:t>
      </w:r>
      <w:r w:rsidRPr="00F464CF">
        <w:rPr>
          <w:rFonts w:ascii="TH SarabunPSK" w:hAnsi="TH SarabunPSK" w:cs="TH SarabunPSK"/>
          <w:sz w:val="32"/>
          <w:szCs w:val="32"/>
          <w:cs/>
        </w:rPr>
        <w:t>.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spellStart"/>
      <w:r w:rsidRPr="00F464CF">
        <w:rPr>
          <w:rFonts w:ascii="TH SarabunPSK" w:hAnsi="TH SarabunPSK" w:cs="TH SarabunPSK"/>
          <w:sz w:val="32"/>
          <w:szCs w:val="32"/>
        </w:rPr>
        <w:t>xxxx</w:t>
      </w:r>
      <w:proofErr w:type="spellEnd"/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ปรับปรุงจากหลักสูตร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………………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สาขาวิชา  </w:t>
      </w:r>
      <w:r w:rsidRPr="00F464CF">
        <w:rPr>
          <w:rFonts w:ascii="TH SarabunPSK" w:hAnsi="TH SarabunPSK" w:cs="TH SarabunPSK"/>
          <w:sz w:val="32"/>
          <w:szCs w:val="32"/>
          <w:cs/>
        </w:rPr>
        <w:lastRenderedPageBreak/>
        <w:t>…………………….  (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หลักสูตรปรับปรุง  พ</w:t>
      </w:r>
      <w:r w:rsidRPr="00F464CF">
        <w:rPr>
          <w:rFonts w:ascii="TH SarabunPSK" w:hAnsi="TH SarabunPSK" w:cs="TH SarabunPSK"/>
          <w:sz w:val="32"/>
          <w:szCs w:val="32"/>
          <w:cs/>
        </w:rPr>
        <w:t>.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464C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F464CF">
        <w:rPr>
          <w:rFonts w:ascii="TH SarabunPSK" w:hAnsi="TH SarabunPSK" w:cs="TH SarabunPSK"/>
          <w:sz w:val="32"/>
          <w:szCs w:val="32"/>
        </w:rPr>
        <w:t>xxxx</w:t>
      </w:r>
      <w:proofErr w:type="spellEnd"/>
      <w:r w:rsidRPr="00F464CF">
        <w:rPr>
          <w:rFonts w:ascii="TH SarabunPSK" w:hAnsi="TH SarabunPSK" w:cs="TH SarabunPSK"/>
          <w:sz w:val="32"/>
          <w:szCs w:val="32"/>
          <w:cs/>
        </w:rPr>
        <w:t xml:space="preserve">)  (6.1  </w:t>
      </w:r>
      <w:r w:rsidRPr="00F464CF">
        <w:rPr>
          <w:rFonts w:ascii="TH SarabunPSK" w:eastAsia="Cordia New" w:hAnsi="TH SarabunPSK" w:cs="TH SarabunPSK"/>
          <w:sz w:val="32"/>
          <w:szCs w:val="32"/>
          <w:cs/>
          <w:lang w:val="th-TH"/>
        </w:rPr>
        <w:t>หลักสูตรใหม่  พ</w:t>
      </w:r>
      <w:r w:rsidRPr="00F464C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464CF">
        <w:rPr>
          <w:rFonts w:ascii="TH SarabunPSK" w:eastAsia="Cordia New" w:hAnsi="TH SarabunPSK" w:cs="TH SarabunPSK"/>
          <w:sz w:val="32"/>
          <w:szCs w:val="32"/>
          <w:cs/>
          <w:lang w:val="th-TH"/>
        </w:rPr>
        <w:t>ศ</w:t>
      </w:r>
      <w:r w:rsidRPr="00F464CF">
        <w:rPr>
          <w:rFonts w:ascii="TH SarabunPSK" w:eastAsia="Cordia New" w:hAnsi="TH SarabunPSK" w:cs="TH SarabunPSK"/>
          <w:sz w:val="32"/>
          <w:szCs w:val="32"/>
          <w:cs/>
        </w:rPr>
        <w:t xml:space="preserve">.  ......  </w:t>
      </w:r>
      <w:r w:rsidRPr="00F464CF">
        <w:rPr>
          <w:rFonts w:ascii="TH SarabunPSK" w:eastAsia="Cordia New" w:hAnsi="TH SarabunPSK" w:cs="TH SarabunPSK"/>
          <w:sz w:val="32"/>
          <w:szCs w:val="32"/>
          <w:cs/>
          <w:lang w:val="th-TH"/>
        </w:rPr>
        <w:t>เปิดสอนภาคต้น</w:t>
      </w:r>
      <w:r w:rsidRPr="00F464CF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464CF">
        <w:rPr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ภาคปลาย  ปีการศึกษา  </w:t>
      </w:r>
      <w:r w:rsidRPr="00F464CF">
        <w:rPr>
          <w:rFonts w:ascii="TH SarabunPSK" w:eastAsia="Cordia New" w:hAnsi="TH SarabunPSK" w:cs="TH SarabunPSK"/>
          <w:sz w:val="32"/>
          <w:szCs w:val="32"/>
          <w:cs/>
        </w:rPr>
        <w:t>....................  (</w:t>
      </w:r>
      <w:r w:rsidRPr="00F464CF">
        <w:rPr>
          <w:rFonts w:ascii="TH SarabunPSK" w:eastAsia="Cordia New" w:hAnsi="TH SarabunPSK" w:cs="TH SarabunPSK"/>
          <w:sz w:val="32"/>
          <w:szCs w:val="32"/>
          <w:cs/>
          <w:lang w:val="th-TH"/>
        </w:rPr>
        <w:t>กรณีหลักสูตรใหม่</w:t>
      </w:r>
      <w:r w:rsidRPr="00F464CF">
        <w:rPr>
          <w:rFonts w:ascii="TH SarabunPSK" w:eastAsia="Cordia New" w:hAnsi="TH SarabunPSK" w:cs="TH SarabunPSK"/>
          <w:sz w:val="32"/>
          <w:szCs w:val="32"/>
          <w:cs/>
        </w:rPr>
        <w:t>)  )</w:t>
      </w:r>
    </w:p>
    <w:p w14:paraId="4B39BA16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</w:rPr>
        <w:tab/>
        <w:t>6</w:t>
      </w:r>
      <w:r w:rsidRPr="00F464CF">
        <w:rPr>
          <w:rFonts w:ascii="TH SarabunPSK" w:hAnsi="TH SarabunPSK" w:cs="TH SarabunPSK"/>
          <w:sz w:val="32"/>
          <w:szCs w:val="32"/>
          <w:cs/>
        </w:rPr>
        <w:t>.</w:t>
      </w:r>
      <w:proofErr w:type="gramStart"/>
      <w:r w:rsidRPr="00F464CF">
        <w:rPr>
          <w:rFonts w:ascii="TH SarabunPSK" w:hAnsi="TH SarabunPSK" w:cs="TH SarabunPSK"/>
          <w:sz w:val="32"/>
          <w:szCs w:val="32"/>
        </w:rPr>
        <w:t>2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หลักสูตรใหม่</w:t>
      </w:r>
      <w:proofErr w:type="gramEnd"/>
      <w:r w:rsidRPr="00F464CF">
        <w:rPr>
          <w:rFonts w:ascii="TH SarabunPSK" w:hAnsi="TH SarabunPSK" w:cs="TH SarabunPSK"/>
          <w:sz w:val="32"/>
          <w:szCs w:val="32"/>
          <w:cs/>
        </w:rPr>
        <w:t>/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ปรับปรุง  พ</w:t>
      </w:r>
      <w:r w:rsidRPr="00F464CF">
        <w:rPr>
          <w:rFonts w:ascii="TH SarabunPSK" w:hAnsi="TH SarabunPSK" w:cs="TH SarabunPSK"/>
          <w:sz w:val="32"/>
          <w:szCs w:val="32"/>
          <w:cs/>
        </w:rPr>
        <w:t>.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464C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F464CF">
        <w:rPr>
          <w:rFonts w:ascii="TH SarabunPSK" w:hAnsi="TH SarabunPSK" w:cs="TH SarabunPSK"/>
          <w:sz w:val="32"/>
          <w:szCs w:val="32"/>
        </w:rPr>
        <w:t>xxxx</w:t>
      </w:r>
      <w:proofErr w:type="spellEnd"/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เริ่มใช้ในภาคต้น  </w:t>
      </w:r>
      <w:r w:rsidRPr="00F464CF">
        <w:rPr>
          <w:rFonts w:ascii="TH SarabunPSK" w:hAnsi="TH SarabunPSK" w:cs="TH SarabunPSK"/>
          <w:sz w:val="32"/>
          <w:szCs w:val="32"/>
          <w:cs/>
        </w:rPr>
        <w:t>/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ปลาย  ปีการศึกษา  </w:t>
      </w:r>
      <w:proofErr w:type="spellStart"/>
      <w:r w:rsidRPr="00F464CF">
        <w:rPr>
          <w:rFonts w:ascii="TH SarabunPSK" w:hAnsi="TH SarabunPSK" w:cs="TH SarabunPSK"/>
          <w:sz w:val="32"/>
          <w:szCs w:val="32"/>
        </w:rPr>
        <w:t>xxxx</w:t>
      </w:r>
      <w:proofErr w:type="spellEnd"/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เป็นต้นไป</w:t>
      </w:r>
      <w:r w:rsidRPr="00F464CF">
        <w:rPr>
          <w:rFonts w:ascii="TH SarabunPSK" w:hAnsi="TH SarabunPSK" w:cs="TH SarabunPSK"/>
          <w:sz w:val="32"/>
          <w:szCs w:val="32"/>
          <w:cs/>
        </w:rPr>
        <w:br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6.3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คณะกรรมการประจำคณะ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.............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เห็นชอบหลักสูตรนี้  ในการประชุมครั้งที่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….....……  </w:t>
      </w:r>
    </w:p>
    <w:p w14:paraId="00A4C6FD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เมื่อวันที่  </w:t>
      </w:r>
      <w:r w:rsidRPr="00F464CF">
        <w:rPr>
          <w:rFonts w:ascii="TH SarabunPSK" w:hAnsi="TH SarabunPSK" w:cs="TH SarabunPSK"/>
          <w:sz w:val="32"/>
          <w:szCs w:val="32"/>
          <w:cs/>
        </w:rPr>
        <w:t>……………….</w:t>
      </w:r>
      <w:r w:rsidRPr="00F464CF">
        <w:rPr>
          <w:rFonts w:ascii="TH SarabunPSK" w:hAnsi="TH SarabunPSK" w:cs="TH SarabunPSK"/>
          <w:sz w:val="32"/>
          <w:szCs w:val="32"/>
          <w:cs/>
        </w:rPr>
        <w:br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6.4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คณะกรรมการวิชาการมหาวิทยาลัยมหาสารคาม  เห็นชอบหลักสูตรนี้  ในการประชุม  </w:t>
      </w:r>
    </w:p>
    <w:p w14:paraId="4C7295E0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ครั้งที่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.........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เมื่อวันที่  </w:t>
      </w:r>
      <w:r w:rsidRPr="00F464CF">
        <w:rPr>
          <w:rFonts w:ascii="TH SarabunPSK" w:hAnsi="TH SarabunPSK" w:cs="TH SarabunPSK"/>
          <w:sz w:val="32"/>
          <w:szCs w:val="32"/>
          <w:cs/>
        </w:rPr>
        <w:t>…………………………..</w:t>
      </w:r>
      <w:r w:rsidRPr="00F464CF">
        <w:rPr>
          <w:rFonts w:ascii="TH SarabunPSK" w:hAnsi="TH SarabunPSK" w:cs="TH SarabunPSK"/>
          <w:sz w:val="32"/>
          <w:szCs w:val="32"/>
          <w:cs/>
        </w:rPr>
        <w:br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6.5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สภามหาวิทยาลัยมหาสารคาม  เห็นชอบหลักสูตรนี้  ในการประชุมครั้งที่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………………...  </w:t>
      </w:r>
    </w:p>
    <w:p w14:paraId="62EC9488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เมื่อวันที่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...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เดือน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..........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F464CF">
        <w:rPr>
          <w:rFonts w:ascii="TH SarabunPSK" w:hAnsi="TH SarabunPSK" w:cs="TH SarabunPSK"/>
          <w:sz w:val="32"/>
          <w:szCs w:val="32"/>
          <w:cs/>
        </w:rPr>
        <w:t>.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464CF">
        <w:rPr>
          <w:rFonts w:ascii="TH SarabunPSK" w:hAnsi="TH SarabunPSK" w:cs="TH SarabunPSK"/>
          <w:sz w:val="32"/>
          <w:szCs w:val="32"/>
          <w:cs/>
        </w:rPr>
        <w:t>.  …………………</w:t>
      </w:r>
    </w:p>
    <w:p w14:paraId="290B08C3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  <w:r w:rsidRPr="00F464CF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6.6  </w:t>
      </w:r>
      <w:r w:rsidRPr="00F464CF">
        <w:rPr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องค์กรวิชาชีพรับรองหลักสูตร  </w:t>
      </w:r>
      <w:r w:rsidRPr="00F464C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F464CF">
        <w:rPr>
          <w:rFonts w:ascii="TH SarabunPSK" w:eastAsia="Cordia New" w:hAnsi="TH SarabunPSK" w:cs="TH SarabunPSK"/>
          <w:sz w:val="32"/>
          <w:szCs w:val="32"/>
          <w:cs/>
          <w:lang w:val="th-TH"/>
        </w:rPr>
        <w:t>ถ้ามี</w:t>
      </w:r>
      <w:r w:rsidRPr="00F464CF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464CF">
        <w:rPr>
          <w:rFonts w:ascii="TH SarabunPSK" w:eastAsia="Cordia New" w:hAnsi="TH SarabunPSK" w:cs="TH SarabunPSK"/>
          <w:sz w:val="32"/>
          <w:szCs w:val="32"/>
          <w:cs/>
          <w:lang w:val="th-TH"/>
        </w:rPr>
        <w:t>ตามบันทึกที่</w:t>
      </w:r>
      <w:r w:rsidRPr="00F464CF">
        <w:rPr>
          <w:rFonts w:ascii="TH SarabunPSK" w:eastAsia="Cordia New" w:hAnsi="TH SarabunPSK" w:cs="TH SarabunPSK"/>
          <w:sz w:val="32"/>
          <w:szCs w:val="32"/>
          <w:cs/>
        </w:rPr>
        <w:t xml:space="preserve">.................  </w:t>
      </w:r>
      <w:r w:rsidRPr="00F464CF">
        <w:rPr>
          <w:rFonts w:ascii="TH SarabunPSK" w:eastAsia="Cordia New" w:hAnsi="TH SarabunPSK" w:cs="TH SarabunPSK"/>
          <w:sz w:val="32"/>
          <w:szCs w:val="32"/>
          <w:cs/>
          <w:lang w:val="th-TH"/>
        </w:rPr>
        <w:t>เมื่อวันที่</w:t>
      </w:r>
      <w:r w:rsidRPr="00F464CF">
        <w:rPr>
          <w:rFonts w:ascii="TH SarabunPSK" w:eastAsia="Cordia New" w:hAnsi="TH SarabunPSK" w:cs="TH SarabunPSK"/>
          <w:sz w:val="32"/>
          <w:szCs w:val="32"/>
          <w:cs/>
        </w:rPr>
        <w:t>............</w:t>
      </w:r>
      <w:r w:rsidRPr="00F464CF">
        <w:rPr>
          <w:rFonts w:ascii="TH SarabunPSK" w:eastAsia="Cordia New" w:hAnsi="TH SarabunPSK" w:cs="TH SarabunPSK"/>
          <w:sz w:val="32"/>
          <w:szCs w:val="32"/>
          <w:cs/>
          <w:lang w:val="th-TH"/>
        </w:rPr>
        <w:t>เดือน</w:t>
      </w:r>
      <w:r w:rsidRPr="00F464CF">
        <w:rPr>
          <w:rFonts w:ascii="TH SarabunPSK" w:eastAsia="Cordia New" w:hAnsi="TH SarabunPSK" w:cs="TH SarabunPSK"/>
          <w:sz w:val="32"/>
          <w:szCs w:val="32"/>
          <w:cs/>
        </w:rPr>
        <w:t>..............</w:t>
      </w:r>
      <w:r w:rsidRPr="00F464CF">
        <w:rPr>
          <w:rFonts w:ascii="TH SarabunPSK" w:eastAsia="Cordia New" w:hAnsi="TH SarabunPSK" w:cs="TH SarabunPSK"/>
          <w:sz w:val="32"/>
          <w:szCs w:val="32"/>
          <w:cs/>
          <w:lang w:val="th-TH"/>
        </w:rPr>
        <w:t>พ</w:t>
      </w:r>
      <w:r w:rsidRPr="00F464C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464CF">
        <w:rPr>
          <w:rFonts w:ascii="TH SarabunPSK" w:eastAsia="Cordia New" w:hAnsi="TH SarabunPSK" w:cs="TH SarabunPSK"/>
          <w:sz w:val="32"/>
          <w:szCs w:val="32"/>
          <w:cs/>
          <w:lang w:val="th-TH"/>
        </w:rPr>
        <w:t>ศ</w:t>
      </w:r>
      <w:r w:rsidRPr="00F464CF">
        <w:rPr>
          <w:rFonts w:ascii="TH SarabunPSK" w:eastAsia="Cordia New" w:hAnsi="TH SarabunPSK" w:cs="TH SarabunPSK"/>
          <w:sz w:val="32"/>
          <w:szCs w:val="32"/>
          <w:cs/>
        </w:rPr>
        <w:t>. .................</w:t>
      </w:r>
    </w:p>
    <w:p w14:paraId="275BF523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DD80075" w14:textId="77777777" w:rsidR="00DE7D4E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7.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ความพร้อมในการเผยแพร่หลักสูตรที่มีคุณภาพและมาตรฐาน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br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หลักสูตรจะได้รับการเผยแพร่ว่าเป็นหลักสูตรที่มีคุณภาพและมาตรฐานตามกรอบมาตรฐานคุณวุฒิระดับอุดมศึกษา  พ</w:t>
      </w:r>
      <w:r w:rsidRPr="00F464CF">
        <w:rPr>
          <w:rFonts w:ascii="TH SarabunPSK" w:hAnsi="TH SarabunPSK" w:cs="TH SarabunPSK"/>
          <w:sz w:val="32"/>
          <w:szCs w:val="32"/>
          <w:cs/>
        </w:rPr>
        <w:t>.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F464CF">
        <w:rPr>
          <w:rFonts w:ascii="TH SarabunPSK" w:hAnsi="TH SarabunPSK" w:cs="TH SarabunPSK"/>
          <w:sz w:val="32"/>
          <w:szCs w:val="32"/>
        </w:rPr>
        <w:t>2552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ในปีการศึกษา  </w:t>
      </w:r>
      <w:proofErr w:type="spellStart"/>
      <w:r w:rsidRPr="00F464CF">
        <w:rPr>
          <w:rFonts w:ascii="TH SarabunPSK" w:hAnsi="TH SarabunPSK" w:cs="TH SarabunPSK"/>
          <w:sz w:val="32"/>
          <w:szCs w:val="32"/>
        </w:rPr>
        <w:t>xxxx</w:t>
      </w:r>
      <w:proofErr w:type="spellEnd"/>
      <w:r w:rsidRPr="00F464CF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ระบุปีพ</w:t>
      </w:r>
      <w:r w:rsidRPr="00F464CF">
        <w:rPr>
          <w:rFonts w:ascii="TH SarabunPSK" w:hAnsi="TH SarabunPSK" w:cs="TH SarabunPSK"/>
          <w:sz w:val="32"/>
          <w:szCs w:val="32"/>
          <w:cs/>
        </w:rPr>
        <w:t>.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464CF">
        <w:rPr>
          <w:rFonts w:ascii="TH SarabunPSK" w:hAnsi="TH SarabunPSK" w:cs="TH SarabunPSK"/>
          <w:sz w:val="32"/>
          <w:szCs w:val="32"/>
          <w:cs/>
        </w:rPr>
        <w:t>.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หลังเปิดสอน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2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ปี</w:t>
      </w:r>
      <w:r w:rsidRPr="00F464CF">
        <w:rPr>
          <w:rFonts w:ascii="TH SarabunPSK" w:hAnsi="TH SarabunPSK" w:cs="TH SarabunPSK"/>
          <w:sz w:val="32"/>
          <w:szCs w:val="32"/>
          <w:cs/>
        </w:rPr>
        <w:t>)</w:t>
      </w:r>
    </w:p>
    <w:p w14:paraId="6D0ED031" w14:textId="77777777" w:rsidR="00B21F6D" w:rsidRDefault="00B21F6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963995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8.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อาชีพที่สามารถประกอบได้หลังสำเร็จการศึกษา</w:t>
      </w:r>
    </w:p>
    <w:p w14:paraId="482BE1FE" w14:textId="612EEE6D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ab/>
      </w:r>
      <w:r w:rsidR="00B37ADB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>โปรดระบุอาชีพที่สามารถประกอบได้เป็นข้อ  ๆ  อย่างชัดเจน</w:t>
      </w:r>
      <w:r w:rsidRPr="00F464CF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 w:hint="cs"/>
          <w:color w:val="FF0000"/>
          <w:spacing w:val="-4"/>
          <w:sz w:val="32"/>
          <w:szCs w:val="32"/>
          <w:cs/>
          <w:lang w:val="th-TH"/>
        </w:rPr>
        <w:t>โดยหากมีหลายอาชีพให้ระบุอาชีพหลัก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คืออะไร 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ระบุชื่ออาชีพอย่างเฉพาะเจาะจง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และอาชีพที่ประกอบได้อื่น  ๆ  คืออะไร</w:t>
      </w:r>
      <w:r w:rsidR="00B37ADB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)</w:t>
      </w:r>
    </w:p>
    <w:p w14:paraId="5689B772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4F7903" w14:textId="607DBE76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9.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ชื่อ  นามสกุล  เลขประจำตัวประชาชน  ตำแหน่ง  และคุณวุฒิการศึกษาของอาจารย์ผู้รับผิดชอบหลักสูตร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F464C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eastAsia="Cordia New" w:hAnsi="TH SarabunPSK" w:cs="TH SarabunPSK"/>
          <w:color w:val="FF0000"/>
          <w:sz w:val="32"/>
          <w:szCs w:val="32"/>
          <w:cs/>
        </w:rPr>
        <w:t>(</w:t>
      </w:r>
      <w:r w:rsidRPr="00F464CF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 xml:space="preserve">ระดับปริญญาตรี  </w:t>
      </w:r>
      <w:r w:rsidR="00B37ADB"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Pr="00F464CF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 xml:space="preserve">ระบุอย่างน้อย  </w:t>
      </w:r>
      <w:r w:rsidRPr="00F464CF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5  </w:t>
      </w:r>
      <w:r w:rsidRPr="00F464CF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 xml:space="preserve">คน  </w:t>
      </w:r>
      <w:r w:rsidRPr="00F464CF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F464CF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 xml:space="preserve">กรณีมีแขนงวิชา  ระบุแขนงวิชาละ  </w:t>
      </w:r>
      <w:r w:rsidRPr="00F464CF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3  </w:t>
      </w:r>
      <w:r w:rsidRPr="00F464CF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>คน</w:t>
      </w:r>
      <w:r w:rsidRPr="00F464CF">
        <w:rPr>
          <w:rFonts w:ascii="TH SarabunPSK" w:eastAsia="Cordia New" w:hAnsi="TH SarabunPSK" w:cs="TH SarabunPSK"/>
          <w:color w:val="FF0000"/>
          <w:sz w:val="32"/>
          <w:szCs w:val="32"/>
          <w:cs/>
        </w:rPr>
        <w:t>)</w:t>
      </w:r>
    </w:p>
    <w:p w14:paraId="0FE257D0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 w:rsidRPr="00F464CF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 (</w:t>
      </w:r>
      <w:r w:rsidRPr="00F464CF">
        <w:rPr>
          <w:rFonts w:ascii="TH SarabunPSK" w:eastAsia="Cordia New" w:hAnsi="TH SarabunPSK" w:cs="TH SarabunPSK"/>
          <w:color w:val="FF0000"/>
          <w:sz w:val="32"/>
          <w:szCs w:val="32"/>
          <w:cs/>
          <w:lang w:val="th-TH"/>
        </w:rPr>
        <w:t>โปรดระบุคุณวุฒิสูงสุดขึ้นก่อน  เช่น  ปริญญาเอก  ปริญญาโท  ปริญญาตรี</w:t>
      </w:r>
      <w:r w:rsidRPr="00F464CF">
        <w:rPr>
          <w:rFonts w:ascii="TH SarabunPSK" w:eastAsia="Cordia New" w:hAnsi="TH SarabunPSK" w:cs="TH SarabunPSK"/>
          <w:color w:val="FF0000"/>
          <w:sz w:val="32"/>
          <w:szCs w:val="32"/>
          <w:cs/>
        </w:rPr>
        <w:t>)</w:t>
      </w:r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407"/>
        <w:gridCol w:w="1383"/>
        <w:gridCol w:w="1350"/>
        <w:gridCol w:w="2070"/>
        <w:gridCol w:w="1710"/>
        <w:gridCol w:w="1080"/>
      </w:tblGrid>
      <w:tr w:rsidR="00DE7D4E" w:rsidRPr="00F464CF" w14:paraId="3D2B120C" w14:textId="77777777">
        <w:trPr>
          <w:trHeight w:val="1039"/>
          <w:tblHeader/>
        </w:trPr>
        <w:tc>
          <w:tcPr>
            <w:tcW w:w="715" w:type="dxa"/>
            <w:vAlign w:val="center"/>
          </w:tcPr>
          <w:p w14:paraId="794F7371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464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ลำดับ</w:t>
            </w:r>
          </w:p>
        </w:tc>
        <w:tc>
          <w:tcPr>
            <w:tcW w:w="1407" w:type="dxa"/>
            <w:vAlign w:val="center"/>
          </w:tcPr>
          <w:p w14:paraId="780CAEAF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464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ชื่อ</w:t>
            </w:r>
            <w:r w:rsidRPr="00F464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F464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สกุล</w:t>
            </w:r>
          </w:p>
        </w:tc>
        <w:tc>
          <w:tcPr>
            <w:tcW w:w="1383" w:type="dxa"/>
            <w:vAlign w:val="center"/>
          </w:tcPr>
          <w:p w14:paraId="19965A80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464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เลขประจำตัวประชาชน</w:t>
            </w:r>
          </w:p>
        </w:tc>
        <w:tc>
          <w:tcPr>
            <w:tcW w:w="1350" w:type="dxa"/>
            <w:vAlign w:val="center"/>
          </w:tcPr>
          <w:p w14:paraId="381A9BC5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464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ตำแหน่งทางวิชาการ</w:t>
            </w:r>
          </w:p>
        </w:tc>
        <w:tc>
          <w:tcPr>
            <w:tcW w:w="2070" w:type="dxa"/>
            <w:vAlign w:val="center"/>
          </w:tcPr>
          <w:p w14:paraId="6FD6A20A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464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คุณวุฒิ</w:t>
            </w:r>
            <w:r w:rsidRPr="00F464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(</w:t>
            </w:r>
            <w:r w:rsidRPr="00F464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สาขาวิชา</w:t>
            </w:r>
            <w:r w:rsidRPr="00F464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181352CB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464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สถาบัน</w:t>
            </w:r>
            <w:r w:rsidRPr="00F464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F464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การศึกษา</w:t>
            </w:r>
          </w:p>
        </w:tc>
        <w:tc>
          <w:tcPr>
            <w:tcW w:w="1080" w:type="dxa"/>
            <w:vAlign w:val="center"/>
          </w:tcPr>
          <w:p w14:paraId="385C04A5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464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ปีที่สำเร็จการศึกษา</w:t>
            </w:r>
          </w:p>
        </w:tc>
      </w:tr>
      <w:tr w:rsidR="00DE7D4E" w:rsidRPr="00F464CF" w14:paraId="2AEA6382" w14:textId="77777777">
        <w:trPr>
          <w:trHeight w:hRule="exact" w:val="752"/>
        </w:trPr>
        <w:tc>
          <w:tcPr>
            <w:tcW w:w="715" w:type="dxa"/>
            <w:vMerge w:val="restart"/>
            <w:tcBorders>
              <w:top w:val="single" w:sz="4" w:space="0" w:color="auto"/>
            </w:tcBorders>
          </w:tcPr>
          <w:p w14:paraId="3860239C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14:paraId="5B42FBED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14:paraId="33C78E49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09AA6289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6892D757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45C1FEF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D421347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E7D4E" w:rsidRPr="00F464CF" w14:paraId="6E09CD3A" w14:textId="77777777">
        <w:trPr>
          <w:trHeight w:hRule="exact" w:val="756"/>
        </w:trPr>
        <w:tc>
          <w:tcPr>
            <w:tcW w:w="715" w:type="dxa"/>
            <w:vMerge/>
          </w:tcPr>
          <w:p w14:paraId="7CF84E76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vMerge/>
          </w:tcPr>
          <w:p w14:paraId="5CE6F5B5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83" w:type="dxa"/>
            <w:vMerge/>
          </w:tcPr>
          <w:p w14:paraId="236D0FE0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  <w:vMerge/>
          </w:tcPr>
          <w:p w14:paraId="2A06C62A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0ECFF2A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F05DA27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E8EF997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E7D4E" w:rsidRPr="00F464CF" w14:paraId="16A748AE" w14:textId="77777777">
        <w:trPr>
          <w:trHeight w:hRule="exact" w:val="756"/>
        </w:trPr>
        <w:tc>
          <w:tcPr>
            <w:tcW w:w="715" w:type="dxa"/>
            <w:vMerge/>
          </w:tcPr>
          <w:p w14:paraId="09130CD4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07" w:type="dxa"/>
            <w:vMerge/>
          </w:tcPr>
          <w:p w14:paraId="3ADFE414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83" w:type="dxa"/>
            <w:vMerge/>
          </w:tcPr>
          <w:p w14:paraId="3A3D9C8C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  <w:vMerge/>
          </w:tcPr>
          <w:p w14:paraId="68AB730F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469FC3D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0FE7851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D5A9230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2A9BFDD3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both"/>
        <w:rPr>
          <w:rFonts w:ascii="TH SarabunPSK" w:eastAsia="Cordia New" w:hAnsi="TH SarabunPSK" w:cs="TH SarabunPSK"/>
          <w:color w:val="FF0000"/>
          <w:sz w:val="28"/>
        </w:rPr>
      </w:pPr>
      <w:r w:rsidRPr="00F464CF">
        <w:rPr>
          <w:rFonts w:ascii="TH SarabunPSK" w:hAnsi="TH SarabunPSK" w:cs="TH SarabunPSK"/>
          <w:color w:val="FF0000"/>
          <w:sz w:val="28"/>
          <w:cs/>
          <w:lang w:val="th-TH"/>
        </w:rPr>
        <w:t xml:space="preserve">หมายเหตุ  </w:t>
      </w:r>
      <w:r w:rsidRPr="00F464CF">
        <w:rPr>
          <w:rFonts w:ascii="TH SarabunPSK" w:hAnsi="TH SarabunPSK" w:cs="TH SarabunPSK"/>
          <w:color w:val="FF0000"/>
          <w:sz w:val="28"/>
          <w:cs/>
        </w:rPr>
        <w:t xml:space="preserve">:  </w:t>
      </w:r>
      <w:r w:rsidRPr="00F464CF">
        <w:rPr>
          <w:rFonts w:ascii="TH SarabunPSK" w:hAnsi="TH SarabunPSK" w:cs="TH SarabunPSK"/>
          <w:color w:val="FF0000"/>
          <w:sz w:val="28"/>
          <w:cs/>
          <w:lang w:val="th-TH"/>
        </w:rPr>
        <w:t xml:space="preserve">การระบุเลขประจำตัวประชาชนของอาจารย์ผู้รับผิดชอบหลักสูตร  ให้ระบุ  </w:t>
      </w:r>
      <w:r w:rsidRPr="00F464CF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 xml:space="preserve">โดย  </w:t>
      </w:r>
      <w:r w:rsidRPr="00F464CF">
        <w:rPr>
          <w:rFonts w:ascii="TH SarabunPSK" w:eastAsia="Cordia New" w:hAnsi="TH SarabunPSK" w:cs="TH SarabunPSK"/>
          <w:color w:val="FF0000"/>
          <w:sz w:val="28"/>
        </w:rPr>
        <w:t>xx</w:t>
      </w:r>
      <w:r w:rsidRPr="00F464CF">
        <w:rPr>
          <w:rFonts w:ascii="TH SarabunPSK" w:eastAsia="Cordia New" w:hAnsi="TH SarabunPSK" w:cs="TH SarabunPSK"/>
          <w:color w:val="FF0000"/>
          <w:sz w:val="28"/>
          <w:cs/>
        </w:rPr>
        <w:t>-</w:t>
      </w:r>
      <w:r w:rsidRPr="00F464CF">
        <w:rPr>
          <w:rFonts w:ascii="TH SarabunPSK" w:eastAsia="Cordia New" w:hAnsi="TH SarabunPSK" w:cs="TH SarabunPSK"/>
          <w:color w:val="FF0000"/>
          <w:sz w:val="28"/>
        </w:rPr>
        <w:t>x</w:t>
      </w:r>
      <w:r w:rsidRPr="00F464CF">
        <w:rPr>
          <w:rFonts w:ascii="TH SarabunPSK" w:eastAsia="Cordia New" w:hAnsi="TH SarabunPSK" w:cs="TH SarabunPSK"/>
          <w:color w:val="FF0000"/>
          <w:sz w:val="28"/>
          <w:cs/>
        </w:rPr>
        <w:t xml:space="preserve">  </w:t>
      </w:r>
      <w:r w:rsidRPr="00F464CF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 xml:space="preserve">เลข  </w:t>
      </w:r>
      <w:r w:rsidRPr="00F464CF">
        <w:rPr>
          <w:rFonts w:ascii="TH SarabunPSK" w:eastAsia="Cordia New" w:hAnsi="TH SarabunPSK" w:cs="TH SarabunPSK"/>
          <w:color w:val="FF0000"/>
          <w:sz w:val="28"/>
          <w:cs/>
        </w:rPr>
        <w:t xml:space="preserve">3  </w:t>
      </w:r>
      <w:r w:rsidRPr="00F464CF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 xml:space="preserve">หลักสุดท้าย  </w:t>
      </w:r>
    </w:p>
    <w:p w14:paraId="3D654D7C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both"/>
        <w:rPr>
          <w:rFonts w:ascii="TH SarabunPSK" w:eastAsia="Cordia New" w:hAnsi="TH SarabunPSK" w:cs="TH SarabunPSK"/>
          <w:color w:val="FF0000"/>
          <w:sz w:val="28"/>
        </w:rPr>
      </w:pPr>
      <w:r w:rsidRPr="00F464CF">
        <w:rPr>
          <w:rFonts w:ascii="TH SarabunPSK" w:eastAsia="Cordia New" w:hAnsi="TH SarabunPSK" w:cs="TH SarabunPSK"/>
          <w:color w:val="FF0000"/>
          <w:sz w:val="28"/>
          <w:cs/>
        </w:rPr>
        <w:lastRenderedPageBreak/>
        <w:t xml:space="preserve">  </w:t>
      </w:r>
      <w:r w:rsidRPr="00F464CF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 xml:space="preserve">ทั้งนี้เพื่อความปลอดภัยของข้อมูล  และใช้รูปแบบการพิมพ์ตามรูปแบบที่มหาวิทยาลัยกำหนด  เช่น  </w:t>
      </w:r>
    </w:p>
    <w:p w14:paraId="12F9AE00" w14:textId="2388B034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both"/>
        <w:rPr>
          <w:rFonts w:ascii="TH SarabunPSK" w:hAnsi="TH SarabunPSK" w:cs="TH SarabunPSK"/>
          <w:color w:val="FF0000"/>
          <w:sz w:val="28"/>
        </w:rPr>
      </w:pPr>
      <w:r w:rsidRPr="00F464CF">
        <w:rPr>
          <w:rFonts w:ascii="TH SarabunPSK" w:eastAsia="Cordia New" w:hAnsi="TH SarabunPSK" w:cs="TH SarabunPSK"/>
          <w:color w:val="FF0000"/>
          <w:sz w:val="28"/>
          <w:cs/>
        </w:rPr>
        <w:t xml:space="preserve">  3-9001-00021-</w:t>
      </w:r>
      <w:r w:rsidRPr="00F464CF">
        <w:rPr>
          <w:rFonts w:ascii="TH SarabunPSK" w:eastAsia="Cordia New" w:hAnsi="TH SarabunPSK" w:cs="TH SarabunPSK"/>
          <w:color w:val="FF0000"/>
          <w:sz w:val="28"/>
        </w:rPr>
        <w:t>xx</w:t>
      </w:r>
      <w:r w:rsidRPr="00F464CF">
        <w:rPr>
          <w:rFonts w:ascii="TH SarabunPSK" w:eastAsia="Cordia New" w:hAnsi="TH SarabunPSK" w:cs="TH SarabunPSK"/>
          <w:color w:val="FF0000"/>
          <w:sz w:val="28"/>
          <w:cs/>
        </w:rPr>
        <w:t>-</w:t>
      </w:r>
      <w:r w:rsidRPr="00F464CF">
        <w:rPr>
          <w:rFonts w:ascii="TH SarabunPSK" w:eastAsia="Cordia New" w:hAnsi="TH SarabunPSK" w:cs="TH SarabunPSK"/>
          <w:color w:val="FF0000"/>
          <w:sz w:val="28"/>
        </w:rPr>
        <w:t>x</w:t>
      </w:r>
      <w:r w:rsidRPr="00F464CF">
        <w:rPr>
          <w:rFonts w:ascii="TH SarabunPSK" w:eastAsia="Cordia New" w:hAnsi="TH SarabunPSK" w:cs="TH SarabunPSK"/>
          <w:color w:val="FF0000"/>
          <w:sz w:val="28"/>
          <w:cs/>
        </w:rPr>
        <w:t xml:space="preserve">  </w:t>
      </w:r>
    </w:p>
    <w:p w14:paraId="0F94ED13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 w:rsidRPr="00F464CF">
        <w:rPr>
          <w:rFonts w:ascii="TH SarabunPSK" w:eastAsia="Cordia New" w:hAnsi="TH SarabunPSK" w:cs="TH SarabunPSK"/>
          <w:color w:val="FF0000"/>
          <w:sz w:val="28"/>
          <w:cs/>
        </w:rPr>
        <w:t xml:space="preserve">-  </w:t>
      </w:r>
      <w:r w:rsidRPr="00F464CF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เรียงลำดับรายชื่อจากตำแหน่งทางวิชาการสูงขึ้นก่อน  กรณีมีตำแหน่งทางวิชาการเท่ากันให้เรียงตามระดับคุณวุฒิการศึกษา</w:t>
      </w:r>
    </w:p>
    <w:p w14:paraId="5F57B8C8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28"/>
          <w:cs/>
        </w:rPr>
      </w:pPr>
      <w:r w:rsidRPr="00F464CF">
        <w:rPr>
          <w:rFonts w:ascii="TH SarabunPSK" w:eastAsia="Cordia New" w:hAnsi="TH SarabunPSK" w:cs="TH SarabunPSK"/>
          <w:color w:val="FF0000"/>
          <w:sz w:val="28"/>
          <w:cs/>
        </w:rPr>
        <w:t xml:space="preserve">  </w:t>
      </w:r>
      <w:r w:rsidRPr="00F464CF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</w:t>
      </w:r>
      <w:r w:rsidRPr="00F464CF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กรณีตำแหน่งทางวิชาการและคุณวุฒิการศึกษาเท่ากัน  ให้เรียงตามลำดับพยัญชนะของชื่อ</w:t>
      </w:r>
      <w:r w:rsidRPr="00F464CF">
        <w:rPr>
          <w:rFonts w:ascii="TH SarabunPSK" w:eastAsia="Cordia New" w:hAnsi="TH SarabunPSK" w:cs="TH SarabunPSK"/>
          <w:color w:val="FF0000"/>
          <w:sz w:val="28"/>
          <w:cs/>
        </w:rPr>
        <w:t>-</w:t>
      </w:r>
      <w:r w:rsidRPr="00F464CF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สกุล</w:t>
      </w:r>
    </w:p>
    <w:p w14:paraId="4358CA6A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 w:rsidRPr="00F464CF">
        <w:rPr>
          <w:rFonts w:ascii="TH SarabunPSK" w:eastAsia="Cordia New" w:hAnsi="TH SarabunPSK" w:cs="TH SarabunPSK"/>
          <w:color w:val="FF0000"/>
          <w:sz w:val="28"/>
          <w:cs/>
        </w:rPr>
        <w:t xml:space="preserve">-  </w:t>
      </w:r>
      <w:r w:rsidRPr="00F464CF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ชื่อสถาบันการศึกษา  กรณีสำเร็จการศึกษาในต่างประเทศให้ระบุ  ชื่อประเทศด้วย  และปีที่สำเร็จการศึกษาระบุเฉพาะ</w:t>
      </w:r>
    </w:p>
    <w:p w14:paraId="405A24B7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 w:rsidRPr="00F464CF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</w:t>
      </w:r>
      <w:r w:rsidRPr="00F464CF">
        <w:rPr>
          <w:rFonts w:ascii="TH SarabunPSK" w:eastAsia="Cordia New" w:hAnsi="TH SarabunPSK" w:cs="TH SarabunPSK"/>
          <w:color w:val="FF0000"/>
          <w:sz w:val="28"/>
          <w:cs/>
        </w:rPr>
        <w:t xml:space="preserve">  </w:t>
      </w:r>
      <w:r w:rsidRPr="00F464CF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ตัวเลขโดยใช้ปี  ค</w:t>
      </w:r>
      <w:r w:rsidRPr="00F464CF">
        <w:rPr>
          <w:rFonts w:ascii="TH SarabunPSK" w:eastAsia="Cordia New" w:hAnsi="TH SarabunPSK" w:cs="TH SarabunPSK"/>
          <w:color w:val="FF0000"/>
          <w:sz w:val="28"/>
          <w:cs/>
        </w:rPr>
        <w:t>.</w:t>
      </w:r>
      <w:r w:rsidRPr="00F464CF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ศ</w:t>
      </w:r>
      <w:r w:rsidRPr="00F464CF">
        <w:rPr>
          <w:rFonts w:ascii="TH SarabunPSK" w:eastAsia="Cordia New" w:hAnsi="TH SarabunPSK" w:cs="TH SarabunPSK"/>
          <w:color w:val="FF0000"/>
          <w:sz w:val="28"/>
          <w:cs/>
        </w:rPr>
        <w:t>.</w:t>
      </w:r>
    </w:p>
    <w:p w14:paraId="5D3F6302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FF0000"/>
          <w:sz w:val="28"/>
        </w:rPr>
      </w:pPr>
      <w:r w:rsidRPr="00F464CF">
        <w:rPr>
          <w:rFonts w:ascii="TH SarabunPSK" w:eastAsia="Cordia New" w:hAnsi="TH SarabunPSK" w:cs="TH SarabunPSK"/>
          <w:color w:val="FF0000"/>
          <w:sz w:val="28"/>
          <w:cs/>
        </w:rPr>
        <w:t xml:space="preserve">-  </w:t>
      </w:r>
      <w:r w:rsidRPr="00F464CF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 xml:space="preserve">กรณีสำเร็จการศึกษาหลักสูตรนานาชาติหรือหลักสูตรภาษาอังกฤษ  โดยระบุวงเล็บท้ายสาขาวิชาว่า  </w:t>
      </w:r>
      <w:r w:rsidRPr="00F464CF">
        <w:rPr>
          <w:rFonts w:ascii="TH SarabunPSK" w:eastAsia="Cordia New" w:hAnsi="TH SarabunPSK" w:cs="TH SarabunPSK"/>
          <w:b/>
          <w:bCs/>
          <w:color w:val="FF0000"/>
          <w:sz w:val="28"/>
          <w:cs/>
        </w:rPr>
        <w:t>(</w:t>
      </w:r>
      <w:r w:rsidRPr="00F464CF">
        <w:rPr>
          <w:rFonts w:ascii="TH SarabunPSK" w:eastAsia="Cordia New" w:hAnsi="TH SarabunPSK" w:cs="TH SarabunPSK"/>
          <w:b/>
          <w:bCs/>
          <w:color w:val="FF0000"/>
          <w:sz w:val="28"/>
        </w:rPr>
        <w:t>International</w:t>
      </w:r>
    </w:p>
    <w:p w14:paraId="63C63E75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 w:rsidRPr="00F464CF">
        <w:rPr>
          <w:rFonts w:ascii="TH SarabunPSK" w:eastAsia="Cordia New" w:hAnsi="TH SarabunPSK" w:cs="TH SarabunPSK"/>
          <w:b/>
          <w:bCs/>
          <w:color w:val="FF0000"/>
          <w:sz w:val="28"/>
          <w:cs/>
        </w:rPr>
        <w:t xml:space="preserve"> </w:t>
      </w:r>
      <w:r w:rsidRPr="00F464CF">
        <w:rPr>
          <w:rFonts w:ascii="TH SarabunPSK" w:eastAsia="Cordia New" w:hAnsi="TH SarabunPSK" w:cs="TH SarabunPSK" w:hint="cs"/>
          <w:b/>
          <w:bCs/>
          <w:color w:val="FF0000"/>
          <w:sz w:val="28"/>
          <w:cs/>
        </w:rPr>
        <w:t xml:space="preserve"> </w:t>
      </w:r>
      <w:r w:rsidRPr="00F464CF">
        <w:rPr>
          <w:rFonts w:ascii="TH SarabunPSK" w:eastAsia="Cordia New" w:hAnsi="TH SarabunPSK" w:cs="TH SarabunPSK"/>
          <w:b/>
          <w:bCs/>
          <w:color w:val="FF0000"/>
          <w:sz w:val="28"/>
          <w:cs/>
        </w:rPr>
        <w:t xml:space="preserve"> </w:t>
      </w:r>
      <w:proofErr w:type="gramStart"/>
      <w:r w:rsidRPr="00F464CF">
        <w:rPr>
          <w:rFonts w:ascii="TH SarabunPSK" w:eastAsia="Cordia New" w:hAnsi="TH SarabunPSK" w:cs="TH SarabunPSK"/>
          <w:b/>
          <w:bCs/>
          <w:color w:val="FF0000"/>
          <w:sz w:val="28"/>
        </w:rPr>
        <w:t>Program</w:t>
      </w:r>
      <w:r w:rsidRPr="00F464CF">
        <w:rPr>
          <w:rFonts w:ascii="TH SarabunPSK" w:eastAsia="Cordia New" w:hAnsi="TH SarabunPSK" w:cs="TH SarabunPSK"/>
          <w:b/>
          <w:bCs/>
          <w:color w:val="FF0000"/>
          <w:sz w:val="28"/>
          <w:cs/>
        </w:rPr>
        <w:t>)</w:t>
      </w:r>
      <w:r w:rsidRPr="00F464CF">
        <w:rPr>
          <w:rFonts w:ascii="TH SarabunPSK" w:eastAsia="Cordia New" w:hAnsi="TH SarabunPSK" w:cs="TH SarabunPSK"/>
          <w:color w:val="FF0000"/>
          <w:sz w:val="28"/>
          <w:cs/>
        </w:rPr>
        <w:t xml:space="preserve">  </w:t>
      </w:r>
      <w:r w:rsidRPr="00F464CF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สำหรับหลักสูตรนานาชาติ</w:t>
      </w:r>
      <w:proofErr w:type="gramEnd"/>
      <w:r w:rsidRPr="00F464CF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 xml:space="preserve">  และวงเล็บ  </w:t>
      </w:r>
      <w:r w:rsidRPr="00F464CF">
        <w:rPr>
          <w:rFonts w:ascii="TH SarabunPSK" w:eastAsia="Cordia New" w:hAnsi="TH SarabunPSK" w:cs="TH SarabunPSK"/>
          <w:b/>
          <w:bCs/>
          <w:color w:val="FF0000"/>
          <w:sz w:val="28"/>
          <w:cs/>
        </w:rPr>
        <w:t>(</w:t>
      </w:r>
      <w:r w:rsidRPr="00F464CF">
        <w:rPr>
          <w:rFonts w:ascii="TH SarabunPSK" w:eastAsia="Cordia New" w:hAnsi="TH SarabunPSK" w:cs="TH SarabunPSK"/>
          <w:b/>
          <w:bCs/>
          <w:color w:val="FF0000"/>
          <w:sz w:val="28"/>
          <w:cs/>
          <w:lang w:val="th-TH"/>
        </w:rPr>
        <w:t>หลักสูตรภาษาอังกฤษ</w:t>
      </w:r>
      <w:r w:rsidRPr="00F464CF">
        <w:rPr>
          <w:rFonts w:ascii="TH SarabunPSK" w:eastAsia="Cordia New" w:hAnsi="TH SarabunPSK" w:cs="TH SarabunPSK"/>
          <w:b/>
          <w:bCs/>
          <w:color w:val="FF0000"/>
          <w:sz w:val="28"/>
          <w:cs/>
        </w:rPr>
        <w:t>)</w:t>
      </w:r>
      <w:r w:rsidRPr="00F464CF">
        <w:rPr>
          <w:rFonts w:ascii="TH SarabunPSK" w:eastAsia="Cordia New" w:hAnsi="TH SarabunPSK" w:cs="TH SarabunPSK"/>
          <w:color w:val="FF0000"/>
          <w:sz w:val="28"/>
          <w:cs/>
        </w:rPr>
        <w:t xml:space="preserve">  </w:t>
      </w:r>
      <w:r w:rsidRPr="00F464CF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สำหรับหลักสูตรภาษาอังกฤษ</w:t>
      </w:r>
    </w:p>
    <w:p w14:paraId="4756FC93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 w:rsidRPr="00F464CF">
        <w:rPr>
          <w:rFonts w:ascii="TH SarabunPSK" w:eastAsia="Cordia New" w:hAnsi="TH SarabunPSK" w:cs="TH SarabunPSK"/>
          <w:color w:val="FF0000"/>
          <w:sz w:val="28"/>
          <w:cs/>
        </w:rPr>
        <w:t xml:space="preserve"> </w:t>
      </w:r>
      <w:r w:rsidRPr="00F464CF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</w:t>
      </w:r>
      <w:r w:rsidRPr="00F464CF">
        <w:rPr>
          <w:rFonts w:ascii="TH SarabunPSK" w:eastAsia="Cordia New" w:hAnsi="TH SarabunPSK" w:cs="TH SarabunPSK"/>
          <w:color w:val="FF0000"/>
          <w:sz w:val="28"/>
          <w:cs/>
        </w:rPr>
        <w:t xml:space="preserve"> </w:t>
      </w:r>
      <w:r w:rsidRPr="00F464CF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ภายในประเทศไทย  ให้ระบุ  ชื่อคุณวุฒิ  สาขาวิชา  เป็นภาษาอังกฤษ  สถาบันการศึกษาเป็นภาษาไทยและระบุปีที่สำเร็จ</w:t>
      </w:r>
    </w:p>
    <w:p w14:paraId="6F2466B8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 w:rsidRPr="00F464CF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</w:t>
      </w:r>
      <w:r w:rsidRPr="00F464CF">
        <w:rPr>
          <w:rFonts w:ascii="TH SarabunPSK" w:eastAsia="Cordia New" w:hAnsi="TH SarabunPSK" w:cs="TH SarabunPSK"/>
          <w:color w:val="FF0000"/>
          <w:sz w:val="28"/>
          <w:cs/>
        </w:rPr>
        <w:t xml:space="preserve">  </w:t>
      </w:r>
      <w:r w:rsidRPr="00F464CF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การศึกษาเป็น  ปี  พ</w:t>
      </w:r>
      <w:r w:rsidRPr="00F464CF">
        <w:rPr>
          <w:rFonts w:ascii="TH SarabunPSK" w:eastAsia="Cordia New" w:hAnsi="TH SarabunPSK" w:cs="TH SarabunPSK"/>
          <w:color w:val="FF0000"/>
          <w:sz w:val="28"/>
          <w:cs/>
        </w:rPr>
        <w:t>.</w:t>
      </w:r>
      <w:r w:rsidRPr="00F464CF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>ศ</w:t>
      </w:r>
      <w:r w:rsidRPr="00F464CF">
        <w:rPr>
          <w:rFonts w:ascii="TH SarabunPSK" w:eastAsia="Cordia New" w:hAnsi="TH SarabunPSK" w:cs="TH SarabunPSK"/>
          <w:color w:val="FF0000"/>
          <w:sz w:val="28"/>
          <w:cs/>
        </w:rPr>
        <w:t xml:space="preserve">.  </w:t>
      </w:r>
    </w:p>
    <w:p w14:paraId="6285A072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FF0000"/>
          <w:sz w:val="28"/>
        </w:rPr>
      </w:pPr>
      <w:r w:rsidRPr="00F464CF">
        <w:rPr>
          <w:rFonts w:ascii="TH SarabunPSK" w:eastAsia="Cordia New" w:hAnsi="TH SarabunPSK" w:cs="TH SarabunPSK"/>
          <w:color w:val="FF0000"/>
          <w:sz w:val="28"/>
          <w:cs/>
        </w:rPr>
        <w:t xml:space="preserve">-  </w:t>
      </w:r>
      <w:r w:rsidRPr="00F464CF">
        <w:rPr>
          <w:rFonts w:ascii="TH SarabunPSK" w:eastAsia="Cordia New" w:hAnsi="TH SarabunPSK" w:cs="TH SarabunPSK"/>
          <w:color w:val="FF0000"/>
          <w:sz w:val="28"/>
          <w:cs/>
          <w:lang w:val="th-TH"/>
        </w:rPr>
        <w:t xml:space="preserve">กรณีเรียนหลักสูตรโทควบเอก  ให้ระบุวงเล็บท้ายสาขาวิชาว่า  </w:t>
      </w:r>
      <w:r w:rsidRPr="00F464CF">
        <w:rPr>
          <w:rFonts w:ascii="TH SarabunPSK" w:eastAsia="Cordia New" w:hAnsi="TH SarabunPSK" w:cs="TH SarabunPSK"/>
          <w:b/>
          <w:bCs/>
          <w:color w:val="FF0000"/>
          <w:sz w:val="28"/>
          <w:cs/>
        </w:rPr>
        <w:t>(</w:t>
      </w:r>
      <w:r w:rsidRPr="00F464CF">
        <w:rPr>
          <w:rFonts w:ascii="TH SarabunPSK" w:eastAsia="Cordia New" w:hAnsi="TH SarabunPSK" w:cs="TH SarabunPSK"/>
          <w:b/>
          <w:bCs/>
          <w:color w:val="FF0000"/>
          <w:sz w:val="28"/>
          <w:cs/>
          <w:lang w:val="th-TH"/>
        </w:rPr>
        <w:t>หลักสูตรโทควบเอก</w:t>
      </w:r>
      <w:r w:rsidRPr="00F464CF">
        <w:rPr>
          <w:rFonts w:ascii="TH SarabunPSK" w:eastAsia="Cordia New" w:hAnsi="TH SarabunPSK" w:cs="TH SarabunPSK"/>
          <w:b/>
          <w:bCs/>
          <w:color w:val="FF0000"/>
          <w:sz w:val="28"/>
          <w:cs/>
        </w:rPr>
        <w:t>)</w:t>
      </w:r>
    </w:p>
    <w:p w14:paraId="3B691C24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F464CF">
        <w:rPr>
          <w:rFonts w:ascii="TH SarabunPSK" w:hAnsi="TH SarabunPSK" w:cs="TH SarabunPSK"/>
          <w:color w:val="FF0000"/>
          <w:sz w:val="28"/>
          <w:cs/>
        </w:rPr>
        <w:t xml:space="preserve">-  </w:t>
      </w:r>
      <w:r w:rsidRPr="00F464CF">
        <w:rPr>
          <w:rFonts w:ascii="TH SarabunPSK" w:hAnsi="TH SarabunPSK" w:cs="TH SarabunPSK"/>
          <w:color w:val="FF0000"/>
          <w:sz w:val="28"/>
          <w:cs/>
          <w:lang w:val="th-TH"/>
        </w:rPr>
        <w:t>การระบุคุณวุฒิของอาจารย์แต่ละท่านให้ระบุเรียงจากคุณวุฒิสูงสุดขึ้นก่อน  โดยเรียงระดับปริญญาเอก  โท  ตรี  ตามลำดับ</w:t>
      </w:r>
    </w:p>
    <w:p w14:paraId="4A696C0A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8FE32BE" w14:textId="677980C5" w:rsidR="00DE7D4E" w:rsidRPr="00F464CF" w:rsidRDefault="00A30DDB" w:rsidP="00B37A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10.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สถานที่จัดการเรียนการสอน</w:t>
      </w:r>
      <w:r w:rsidR="00B37A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7ADB" w:rsidRPr="00B37ADB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สถานที่ฝึกปฏิบัติงานภาคสนาม</w:t>
      </w:r>
    </w:p>
    <w:p w14:paraId="7AED9D3A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trike/>
          <w:sz w:val="32"/>
          <w:szCs w:val="32"/>
        </w:rPr>
      </w:pPr>
    </w:p>
    <w:p w14:paraId="08B5C418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11.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สถานการณ์ภายนอกหรือการพัฒนาที่จำเป็นต้องนำมาพิจารณาในการวางแผนหลักสูตร  </w:t>
      </w:r>
    </w:p>
    <w:p w14:paraId="4030704F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11.1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สถานการณ์หรือการพัฒนาทางเศรษฐกิจ  </w:t>
      </w:r>
    </w:p>
    <w:p w14:paraId="1D516B41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คำอธิบายเพิ่มเติม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: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แสดงข้อมูลจากสถานการณ์ในปัจจุบันและอนาคตที่มีผลต่อการกำหนด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PLOs</w:t>
      </w:r>
    </w:p>
    <w:p w14:paraId="578C6D4F" w14:textId="77777777" w:rsidR="00DE7D4E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4A6197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Arial" w:hAnsi="Arial" w:cs="Arial"/>
          <w:b/>
          <w:bCs/>
          <w:sz w:val="32"/>
          <w:szCs w:val="32"/>
        </w:rPr>
        <w:t>​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>11.</w:t>
      </w:r>
      <w:proofErr w:type="gramStart"/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2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สถานการณ์หรือการพัฒนาทางสังคมและวัฒนธรรม</w:t>
      </w:r>
      <w:proofErr w:type="gramEnd"/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 </w:t>
      </w:r>
    </w:p>
    <w:p w14:paraId="5D8EBB4A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คำอธิบายเพิ่มเติม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: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แสดงข้อมูลจากสถานการณ์ในปัจจุบันและอนาคตที่มีผลต่อการกำหนด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PLOs</w:t>
      </w:r>
    </w:p>
    <w:p w14:paraId="6197D2E4" w14:textId="77777777" w:rsidR="00473A35" w:rsidRPr="00F464CF" w:rsidRDefault="00473A35" w:rsidP="00473A3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11.3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ผลสำรวจความต้องการของ</w:t>
      </w:r>
      <w:r w:rsidRPr="00F464C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ผู้มีส่วนได้เสีย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b/>
          <w:bCs/>
          <w:sz w:val="32"/>
          <w:szCs w:val="32"/>
        </w:rPr>
        <w:t>VOS)</w:t>
      </w:r>
    </w:p>
    <w:p w14:paraId="18825DF5" w14:textId="77777777" w:rsidR="00473A35" w:rsidRPr="00F464CF" w:rsidRDefault="00473A35" w:rsidP="00473A3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คำอธิบายเพิ่มเติม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: </w:t>
      </w:r>
    </w:p>
    <w:p w14:paraId="5C5B2D69" w14:textId="77777777" w:rsidR="00473A35" w:rsidRPr="00F464CF" w:rsidRDefault="00473A35" w:rsidP="00473A35">
      <w:pPr>
        <w:pStyle w:val="afe"/>
        <w:numPr>
          <w:ilvl w:val="0"/>
          <w:numId w:val="9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 w:hint="cs"/>
          <w:color w:val="FF0000"/>
          <w:sz w:val="32"/>
          <w:szCs w:val="32"/>
          <w:cs/>
        </w:rPr>
        <w:t>ผู้มีส่วนได้เสีย ได้แก่</w:t>
      </w:r>
    </w:p>
    <w:p w14:paraId="30E9F1D5" w14:textId="77777777" w:rsidR="00473A35" w:rsidRPr="00F464CF" w:rsidRDefault="00473A35" w:rsidP="00473A35">
      <w:pPr>
        <w:pStyle w:val="afe"/>
        <w:numPr>
          <w:ilvl w:val="1"/>
          <w:numId w:val="9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 w:hint="cs"/>
          <w:color w:val="FF0000"/>
          <w:sz w:val="32"/>
          <w:szCs w:val="32"/>
          <w:cs/>
        </w:rPr>
        <w:t>ผู้มีส่วนได้เสียภายใน เช่น นิสิต อาจาร์ บุคลากรสายวิชาการ</w:t>
      </w:r>
    </w:p>
    <w:p w14:paraId="19EF464F" w14:textId="77777777" w:rsidR="00473A35" w:rsidRPr="00F464CF" w:rsidRDefault="00473A35" w:rsidP="00473A35">
      <w:pPr>
        <w:pStyle w:val="afe"/>
        <w:numPr>
          <w:ilvl w:val="1"/>
          <w:numId w:val="9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ผู้มีส่วนได้เสียภายนอก เข่น บัณฑิต ศิษย์เก่า ผู้ใช้บัณฑิต ภาคการทำงานที่เกี่ยวข้อง ผู้ทรงคุณวุฒิในสาขานั้นๆ </w:t>
      </w:r>
    </w:p>
    <w:p w14:paraId="0B68F495" w14:textId="77777777" w:rsidR="00473A35" w:rsidRPr="00F464CF" w:rsidRDefault="00473A35" w:rsidP="00473A35">
      <w:pPr>
        <w:pStyle w:val="afe"/>
        <w:numPr>
          <w:ilvl w:val="1"/>
          <w:numId w:val="9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 w:hint="cs"/>
          <w:color w:val="FF0000"/>
          <w:sz w:val="32"/>
          <w:szCs w:val="32"/>
          <w:cs/>
        </w:rPr>
        <w:t>ผู้มีส่วนได้เสียในอนาคต เช่น นักเรียน</w:t>
      </w:r>
    </w:p>
    <w:p w14:paraId="547BAE3A" w14:textId="77777777" w:rsidR="00473A35" w:rsidRPr="00F464CF" w:rsidRDefault="00473A35" w:rsidP="00473A35">
      <w:pPr>
        <w:pStyle w:val="afe"/>
        <w:numPr>
          <w:ilvl w:val="0"/>
          <w:numId w:val="9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อธิบายสรุปผลของการสำรวจ โดยอาจแนบผลการสำรวจในเอกสารแนบท้าย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5ECC876A" w14:textId="77777777" w:rsidR="00AE50B2" w:rsidRPr="00F464CF" w:rsidRDefault="00AE50B2" w:rsidP="00AE50B2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220"/>
        <w:rPr>
          <w:rFonts w:ascii="TH SarabunPSK" w:hAnsi="TH SarabunPSK" w:cs="TH SarabunPSK"/>
          <w:sz w:val="32"/>
          <w:szCs w:val="32"/>
        </w:rPr>
      </w:pPr>
    </w:p>
    <w:p w14:paraId="27D7C675" w14:textId="77777777" w:rsidR="00473A35" w:rsidRPr="00F464CF" w:rsidRDefault="00473A35" w:rsidP="00473A3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16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464CF">
        <w:rPr>
          <w:rFonts w:ascii="TH SarabunPSK" w:eastAsia="Cordia New" w:hAnsi="TH SarabunPSK" w:cs="TH SarabunPSK"/>
          <w:b/>
          <w:bCs/>
          <w:sz w:val="32"/>
          <w:szCs w:val="32"/>
        </w:rPr>
        <w:tab/>
        <w:t xml:space="preserve">11.4 </w:t>
      </w:r>
      <w:r w:rsidRPr="00F464C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ช่องทาง/รูปแบบการสื่อสารกับผู้มีส่วนได้เสียทุกกลุ่ม</w:t>
      </w:r>
    </w:p>
    <w:p w14:paraId="1BE532C0" w14:textId="77777777" w:rsidR="00473A35" w:rsidRPr="00F464CF" w:rsidRDefault="00473A35" w:rsidP="00473A3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คำอธิบายเพิ่มเติม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: 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</w:rPr>
        <w:t>โปรดระบุช่องทาง/รูปแบบการสื่อสารที่ใช้กับผู้มีส่วนได้เสีย</w:t>
      </w:r>
    </w:p>
    <w:p w14:paraId="1F3C0D7D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eastAsia="Cordia New" w:hAnsi="TH SarabunPSK" w:cs="TH SarabunPSK"/>
          <w:color w:val="00B050"/>
          <w:sz w:val="32"/>
          <w:szCs w:val="32"/>
          <w:cs/>
        </w:rPr>
        <w:t xml:space="preserve"> </w:t>
      </w:r>
    </w:p>
    <w:p w14:paraId="5DDE2902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12.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ผลกระทบจาก  ข้อ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11.1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11.2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ต่อการพัฒนาหลักสูตรและความเกี่ยวข้องกับพันธกิจของสถาบัน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ED81F33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 xml:space="preserve">12.1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การพัฒนาหลักสูตร</w:t>
      </w:r>
    </w:p>
    <w:p w14:paraId="3431A977" w14:textId="77777777" w:rsidR="00DE7D4E" w:rsidRPr="00F464CF" w:rsidRDefault="00A30DDB">
      <w:pPr>
        <w:tabs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</w:p>
    <w:p w14:paraId="703F0E13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12.2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ความเกี่ยวข้องกับพันธกิจของสถาบัน  </w:t>
      </w:r>
    </w:p>
    <w:p w14:paraId="3E0BD28F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หมายเหตุ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en-GB"/>
        </w:rPr>
        <w:t xml:space="preserve">: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ผลจากข้อ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11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ส่งผลให้หลักสูตรต้องปรับปรุง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/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จัดทำหลักสูตรใหม่  อย่างไร  </w:t>
      </w:r>
    </w:p>
    <w:p w14:paraId="669981E7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หลักสูตรนั้นสอดคล้องกับกับปรัชญา  พันธกิจ  และวิสัยทัศน์ของสถาบัน  อย่างไร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2A195F79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A7075A8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13.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ความสัมพันธ์กับหลักสูตรอื่นที่เปิดสอนในคณะ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ภาควิชาอื่นของสถาบัน  </w:t>
      </w:r>
    </w:p>
    <w:p w14:paraId="375E798F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13.1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รายวิชาที่นิสิตต้องเรียนจากคณะ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ภาควิชาอื่น  </w:t>
      </w:r>
    </w:p>
    <w:p w14:paraId="3E6A4063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  13.1.1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หมวดวิชาศึกษาทั่วไป  มหาวิทยาลัยมหาสารคาม  จำนวน  </w:t>
      </w:r>
      <w:r w:rsidRPr="00F464CF">
        <w:rPr>
          <w:rFonts w:ascii="TH SarabunPSK" w:hAnsi="TH SarabunPSK" w:cs="TH SarabunPSK"/>
          <w:b/>
          <w:bCs/>
          <w:sz w:val="32"/>
          <w:szCs w:val="32"/>
        </w:rPr>
        <w:t>24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หน่วยกิต  </w:t>
      </w:r>
    </w:p>
    <w:p w14:paraId="0D34DCDA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  13.1.2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หมวดวิชา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</w:p>
    <w:p w14:paraId="4009443A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คณะ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.......................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ภาควิชา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.....................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จำนวน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หน่วยกิต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/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จำนวน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วิชา  </w:t>
      </w:r>
    </w:p>
    <w:p w14:paraId="3E8B4547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proofErr w:type="gramStart"/>
      <w:r w:rsidRPr="00F464CF">
        <w:rPr>
          <w:rFonts w:ascii="TH SarabunPSK" w:hAnsi="TH SarabunPSK" w:cs="TH SarabunPSK"/>
          <w:color w:val="FF0000"/>
          <w:sz w:val="32"/>
          <w:szCs w:val="32"/>
        </w:rPr>
        <w:t>xxx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proofErr w:type="spellStart"/>
      <w:r w:rsidRPr="00F464CF">
        <w:rPr>
          <w:rFonts w:ascii="TH SarabunPSK" w:hAnsi="TH SarabunPSK" w:cs="TH SarabunPSK"/>
          <w:color w:val="FF0000"/>
          <w:sz w:val="32"/>
          <w:szCs w:val="32"/>
        </w:rPr>
        <w:t>xxx</w:t>
      </w:r>
      <w:proofErr w:type="spellEnd"/>
      <w:proofErr w:type="gramEnd"/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ชื่อวิชา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………….  (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ภาษาไทย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)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จำนวนหน่วยกิต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FED9752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(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ชื่อวิชาภาษาอังกฤษ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58D31F85" w14:textId="77777777" w:rsidR="00DE7D4E" w:rsidRPr="004801B5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sz w:val="20"/>
          <w:szCs w:val="20"/>
        </w:rPr>
      </w:pPr>
    </w:p>
    <w:p w14:paraId="366D1F89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13.2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รายวิชาที่หลักสูตรเปิดสอนให้นิสิตจากคณะ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ภาควิชาอื่น  </w:t>
      </w:r>
    </w:p>
    <w:p w14:paraId="135FAC08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จำนวน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รายวิชา</w:t>
      </w:r>
    </w:p>
    <w:p w14:paraId="5857598A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440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  <w:proofErr w:type="gramStart"/>
      <w:r w:rsidRPr="00F464CF">
        <w:rPr>
          <w:rFonts w:ascii="TH SarabunPSK" w:hAnsi="TH SarabunPSK" w:cs="TH SarabunPSK"/>
          <w:color w:val="FF0000"/>
          <w:sz w:val="32"/>
          <w:szCs w:val="32"/>
        </w:rPr>
        <w:t>xxx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proofErr w:type="spellStart"/>
      <w:r w:rsidRPr="00F464CF">
        <w:rPr>
          <w:rFonts w:ascii="TH SarabunPSK" w:hAnsi="TH SarabunPSK" w:cs="TH SarabunPSK"/>
          <w:color w:val="FF0000"/>
          <w:sz w:val="32"/>
          <w:szCs w:val="32"/>
        </w:rPr>
        <w:t>xxx</w:t>
      </w:r>
      <w:proofErr w:type="spellEnd"/>
      <w:proofErr w:type="gramEnd"/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ชื่อวิชาภาษาไทย  จำนวนหน่วยกิต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A12EA89" w14:textId="51F730B4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72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AE50B2"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AE50B2"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AE50B2"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AE50B2"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ชื่อวิชาภาษาอังกฤษ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32BC56B9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72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proofErr w:type="gramStart"/>
      <w:r w:rsidRPr="00F464CF">
        <w:rPr>
          <w:rFonts w:ascii="TH SarabunPSK" w:hAnsi="TH SarabunPSK" w:cs="TH SarabunPSK"/>
          <w:color w:val="FF0000"/>
          <w:sz w:val="32"/>
          <w:szCs w:val="32"/>
        </w:rPr>
        <w:t>xxx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proofErr w:type="spellStart"/>
      <w:r w:rsidRPr="00F464CF">
        <w:rPr>
          <w:rFonts w:ascii="TH SarabunPSK" w:hAnsi="TH SarabunPSK" w:cs="TH SarabunPSK"/>
          <w:color w:val="FF0000"/>
          <w:sz w:val="32"/>
          <w:szCs w:val="32"/>
        </w:rPr>
        <w:t>xxx</w:t>
      </w:r>
      <w:proofErr w:type="spellEnd"/>
      <w:proofErr w:type="gramEnd"/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ชื่อวิชาภาษาไทย  จำนวนหน่วยกิต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E57BF96" w14:textId="48D8318C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AE50B2"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AE50B2"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AE50B2"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AE50B2"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AE50B2"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AE50B2"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ชื่อวิชาภาษาอังกฤษ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662D367" w14:textId="77777777" w:rsidR="00E208C6" w:rsidRPr="004801B5" w:rsidRDefault="00E20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20"/>
          <w:szCs w:val="20"/>
        </w:rPr>
      </w:pPr>
    </w:p>
    <w:p w14:paraId="075DC92B" w14:textId="5E70BF2C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13.3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การบริหารจัดการ</w:t>
      </w:r>
    </w:p>
    <w:p w14:paraId="33FB2AD9" w14:textId="3B4DFF7A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B37ADB"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อธิบายการบริหารจัดการ  แผนความร่วมมือหรือประสานงานร่วมกับภาควิชาอื่น ๆ  ที่เกี่ยวข้องว่าจะดำเนินการอย่างไรเพื่อให้มั่นใจว่ารายวิชาดังกล่าวตอบ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สนอง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ต่อความต้องการของหลักสูตร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ื </w:t>
      </w:r>
    </w:p>
    <w:p w14:paraId="193F8DAF" w14:textId="77777777" w:rsidR="00AE50B2" w:rsidRPr="00F464CF" w:rsidRDefault="00AE50B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br w:type="page"/>
      </w:r>
    </w:p>
    <w:p w14:paraId="48843269" w14:textId="0442FF0F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lastRenderedPageBreak/>
        <w:t xml:space="preserve">หมวดที่  </w:t>
      </w:r>
      <w:r w:rsidRPr="00F464CF">
        <w:rPr>
          <w:rFonts w:ascii="TH SarabunPSK" w:hAnsi="TH SarabunPSK" w:cs="TH SarabunPSK"/>
          <w:b/>
          <w:bCs/>
          <w:sz w:val="36"/>
          <w:szCs w:val="36"/>
          <w:cs/>
        </w:rPr>
        <w:t xml:space="preserve">2  </w:t>
      </w:r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ข้อมูลเฉพาะของหลักสูตร</w:t>
      </w:r>
    </w:p>
    <w:p w14:paraId="128EB81F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3A25CD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1" w:hanging="11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ปรัชญา  ความสำคัญ  และวัตถุประสงค์ของหลักสูตร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</w:rPr>
        <w:br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1.1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ปรัชญา</w:t>
      </w:r>
    </w:p>
    <w:p w14:paraId="39C8E737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6B5AF63B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1" w:hanging="11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1.2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ความสำคัญ  </w:t>
      </w:r>
    </w:p>
    <w:p w14:paraId="1BA519B1" w14:textId="575E1C9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F464CF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ab/>
        <w:t>(</w:t>
      </w:r>
      <w:r w:rsidRPr="00F464CF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 xml:space="preserve">ทำไมต้องปรับปรุงหรือจัดทำหลักสูตรใหม่  </w:t>
      </w:r>
      <w:r w:rsidRPr="00F464CF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 xml:space="preserve">ผ่านการวิเคราะห์  </w:t>
      </w:r>
      <w:r w:rsidRPr="00F464CF">
        <w:rPr>
          <w:rFonts w:ascii="TH SarabunPSK" w:hAnsi="TH SarabunPSK" w:cs="TH SarabunPSK"/>
          <w:color w:val="FF0000"/>
          <w:spacing w:val="-4"/>
          <w:sz w:val="32"/>
          <w:szCs w:val="32"/>
        </w:rPr>
        <w:t>SWOT</w:t>
      </w:r>
      <w:r w:rsidRPr="00F464CF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 xml:space="preserve">พิจารณา  </w:t>
      </w:r>
      <w:r w:rsidRPr="00F464CF">
        <w:rPr>
          <w:rFonts w:ascii="TH SarabunPSK" w:hAnsi="TH SarabunPSK" w:cs="TH SarabunPSK"/>
          <w:color w:val="FF0000"/>
          <w:spacing w:val="-4"/>
          <w:sz w:val="32"/>
          <w:szCs w:val="32"/>
        </w:rPr>
        <w:t>Demand</w:t>
      </w:r>
      <w:r w:rsidRPr="00F464CF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/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Supplies;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สถานการณ์ปัจจุบัน  ลูกค้ากลุ่มเป้าหมาย  ความต้องการของตลาด  เป็นต้น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)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หลักสูตรแตกต่างจากเดิมอย่างไร  ความโดดเด่น</w:t>
      </w:r>
      <w:proofErr w:type="spellStart"/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หร</w:t>
      </w:r>
      <w:proofErr w:type="spellEnd"/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ืออ</w:t>
      </w:r>
      <w:proofErr w:type="spellStart"/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ัต</w:t>
      </w:r>
      <w:proofErr w:type="spellEnd"/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ลักษณ์ของหลักสูตรเป็นอย่างไร  แตกต่างจากหลักสูตรเดียวกันนี้ในสถาบันอื่นอย่างไร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)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อาทิเช่น  ความเชี่ยวชาญของอาจารย์  การบูรณาการกับหลักสูตรอื่น  งานวิจัยของสาขาที่เกี่ยวข้อง  ความร่วมมือกับหน่วยงานภายนอก</w:t>
      </w:r>
    </w:p>
    <w:p w14:paraId="27D75047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napToGrid w:val="0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snapToGrid w:val="0"/>
          <w:color w:val="FF0000"/>
          <w:sz w:val="32"/>
          <w:szCs w:val="32"/>
        </w:rPr>
        <w:tab/>
      </w:r>
      <w:r w:rsidRPr="00F464CF">
        <w:rPr>
          <w:rFonts w:ascii="TH SarabunPSK" w:hAnsi="TH SarabunPSK" w:cs="TH SarabunPSK"/>
          <w:snapToGrid w:val="0"/>
          <w:color w:val="FF0000"/>
          <w:sz w:val="32"/>
          <w:szCs w:val="32"/>
        </w:rPr>
        <w:tab/>
      </w:r>
      <w:r w:rsidRPr="00F464CF">
        <w:rPr>
          <w:rFonts w:ascii="TH SarabunPSK" w:hAnsi="TH SarabunPSK" w:cs="TH SarabunPSK"/>
          <w:snapToGrid w:val="0"/>
          <w:color w:val="FF0000"/>
          <w:sz w:val="32"/>
          <w:szCs w:val="32"/>
          <w:cs/>
          <w:lang w:val="th-TH"/>
        </w:rPr>
        <w:t>หลักสูตรใหม่</w:t>
      </w:r>
      <w:r w:rsidRPr="00F464CF">
        <w:rPr>
          <w:rFonts w:ascii="TH SarabunPSK" w:hAnsi="TH SarabunPSK" w:cs="TH SarabunPSK"/>
          <w:snapToGrid w:val="0"/>
          <w:color w:val="FF0000"/>
          <w:sz w:val="32"/>
          <w:szCs w:val="32"/>
          <w:cs/>
        </w:rPr>
        <w:t xml:space="preserve">/  </w:t>
      </w:r>
      <w:r w:rsidRPr="00F464CF">
        <w:rPr>
          <w:rFonts w:ascii="TH SarabunPSK" w:hAnsi="TH SarabunPSK" w:cs="TH SarabunPSK"/>
          <w:snapToGrid w:val="0"/>
          <w:color w:val="FF0000"/>
          <w:sz w:val="32"/>
          <w:szCs w:val="32"/>
          <w:cs/>
          <w:lang w:val="th-TH"/>
        </w:rPr>
        <w:t xml:space="preserve">หลักสูตรปรับปรุง  ให้เพิ่มตารางผลการวิเคราะห์ 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SWOT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4502"/>
      </w:tblGrid>
      <w:tr w:rsidR="00AE50B2" w:rsidRPr="00F464CF" w14:paraId="17C9415E" w14:textId="77777777">
        <w:tc>
          <w:tcPr>
            <w:tcW w:w="4501" w:type="dxa"/>
            <w:shd w:val="clear" w:color="auto" w:fill="auto"/>
          </w:tcPr>
          <w:p w14:paraId="0A2F7762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</w:rPr>
              <w:t>Strengths</w:t>
            </w:r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(</w:t>
            </w:r>
            <w:proofErr w:type="gramEnd"/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จุดแข็ง</w:t>
            </w:r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5A0397EF" w14:textId="77777777" w:rsidR="00DE7D4E" w:rsidRPr="00F464CF" w:rsidRDefault="00DE7D4E">
            <w:pPr>
              <w:spacing w:after="0" w:line="240" w:lineRule="auto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502" w:type="dxa"/>
            <w:shd w:val="clear" w:color="auto" w:fill="auto"/>
          </w:tcPr>
          <w:p w14:paraId="56E8818B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</w:rPr>
              <w:t>Weaknesses</w:t>
            </w:r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(</w:t>
            </w:r>
            <w:proofErr w:type="gramEnd"/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จุดอ่อน</w:t>
            </w:r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30BE838B" w14:textId="77777777" w:rsidR="00DE7D4E" w:rsidRPr="00F464CF" w:rsidRDefault="00DE7D4E">
            <w:pPr>
              <w:spacing w:after="0" w:line="240" w:lineRule="auto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E50B2" w:rsidRPr="00F464CF" w14:paraId="2AE47395" w14:textId="77777777">
        <w:tc>
          <w:tcPr>
            <w:tcW w:w="4501" w:type="dxa"/>
            <w:shd w:val="clear" w:color="auto" w:fill="auto"/>
          </w:tcPr>
          <w:p w14:paraId="1EDD6CC5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</w:rPr>
              <w:t>Opportunities</w:t>
            </w:r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(</w:t>
            </w:r>
            <w:proofErr w:type="gramEnd"/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โอกาส</w:t>
            </w:r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2FA28F32" w14:textId="77777777" w:rsidR="00DE7D4E" w:rsidRPr="00F464CF" w:rsidRDefault="00DE7D4E">
            <w:pPr>
              <w:spacing w:after="0" w:line="240" w:lineRule="auto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502" w:type="dxa"/>
            <w:shd w:val="clear" w:color="auto" w:fill="auto"/>
          </w:tcPr>
          <w:p w14:paraId="0A5C2B89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</w:rPr>
              <w:t>Threats</w:t>
            </w:r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(</w:t>
            </w:r>
            <w:proofErr w:type="gramEnd"/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อุปสรรค</w:t>
            </w:r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0CFEED5B" w14:textId="77777777" w:rsidR="00DE7D4E" w:rsidRPr="00F464CF" w:rsidRDefault="00DE7D4E">
            <w:pPr>
              <w:spacing w:after="0" w:line="240" w:lineRule="auto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932E576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napToGrid w:val="0"/>
          <w:sz w:val="32"/>
          <w:szCs w:val="32"/>
        </w:rPr>
      </w:pPr>
    </w:p>
    <w:p w14:paraId="50999A89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napToGrid w:val="0"/>
          <w:color w:val="FF0000"/>
          <w:sz w:val="32"/>
          <w:szCs w:val="32"/>
          <w:cs/>
        </w:rPr>
      </w:pPr>
      <w:r w:rsidRPr="00F464CF">
        <w:rPr>
          <w:rFonts w:ascii="TH SarabunPSK" w:hAnsi="TH SarabunPSK" w:cs="TH SarabunPSK"/>
          <w:snapToGrid w:val="0"/>
          <w:color w:val="FF0000"/>
          <w:sz w:val="32"/>
          <w:szCs w:val="32"/>
        </w:rPr>
        <w:tab/>
      </w:r>
      <w:r w:rsidRPr="00F464CF">
        <w:rPr>
          <w:rFonts w:ascii="TH SarabunPSK" w:hAnsi="TH SarabunPSK" w:cs="TH SarabunPSK"/>
          <w:snapToGrid w:val="0"/>
          <w:color w:val="FF0000"/>
          <w:sz w:val="32"/>
          <w:szCs w:val="32"/>
        </w:rPr>
        <w:tab/>
      </w:r>
      <w:r w:rsidRPr="00F464CF">
        <w:rPr>
          <w:rFonts w:ascii="TH SarabunPSK" w:hAnsi="TH SarabunPSK" w:cs="TH SarabunPSK"/>
          <w:snapToGrid w:val="0"/>
          <w:color w:val="FF0000"/>
          <w:sz w:val="32"/>
          <w:szCs w:val="32"/>
          <w:cs/>
          <w:lang w:val="th-TH"/>
        </w:rPr>
        <w:t xml:space="preserve">หลักสูตรปรับปรุง  ให้เพิ่มตารางแสดงการพัฒนาหลักสูตรจากหลักสูตรเดิม  เป็นหลักสูตรปรับปรุงใหม่  ต่อจากตารางผลการวิเคราะห์ 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SWOT</w:t>
      </w:r>
    </w:p>
    <w:tbl>
      <w:tblPr>
        <w:tblW w:w="96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3969"/>
      </w:tblGrid>
      <w:tr w:rsidR="00AE50B2" w:rsidRPr="00F464CF" w14:paraId="165CED26" w14:textId="77777777">
        <w:trPr>
          <w:trHeight w:val="20"/>
          <w:tblHeader/>
        </w:trPr>
        <w:tc>
          <w:tcPr>
            <w:tcW w:w="2835" w:type="dxa"/>
            <w:shd w:val="clear" w:color="auto" w:fill="auto"/>
          </w:tcPr>
          <w:p w14:paraId="2FCA5C3A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val="zh-CN" w:eastAsia="zh-CN"/>
              </w:rPr>
            </w:pPr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val="th-TH" w:eastAsia="zh-CN"/>
              </w:rPr>
              <w:t>หลักสูตร</w:t>
            </w:r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val="zh-CN" w:eastAsia="zh-CN"/>
              </w:rPr>
              <w:t>...................</w:t>
            </w:r>
          </w:p>
          <w:p w14:paraId="0140EA7A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val="zh-CN" w:eastAsia="zh-CN"/>
              </w:rPr>
            </w:pPr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val="th-TH" w:eastAsia="zh-CN"/>
              </w:rPr>
              <w:t>สาขาวิชา</w:t>
            </w:r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val="zh-CN" w:eastAsia="zh-CN"/>
              </w:rPr>
              <w:t>................</w:t>
            </w:r>
          </w:p>
          <w:p w14:paraId="326FEFC9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eastAsia="zh-CN"/>
              </w:rPr>
            </w:pPr>
            <w:r w:rsidRPr="00F46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zh-CN" w:eastAsia="zh-CN"/>
              </w:rPr>
              <w:t>(</w:t>
            </w:r>
            <w:r w:rsidRPr="00F46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 w:eastAsia="zh-CN"/>
              </w:rPr>
              <w:t>หลักสูตรปรับปรุง  พ</w:t>
            </w:r>
            <w:r w:rsidRPr="00F46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zh-CN" w:eastAsia="zh-CN"/>
              </w:rPr>
              <w:t>.</w:t>
            </w:r>
            <w:r w:rsidRPr="00F46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 w:eastAsia="zh-CN"/>
              </w:rPr>
              <w:t>ศ</w:t>
            </w:r>
            <w:r w:rsidRPr="00F46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zh-CN" w:eastAsia="zh-CN"/>
              </w:rPr>
              <w:t>.  ......</w:t>
            </w:r>
            <w:r w:rsidRPr="00F46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eastAsia="zh-CN"/>
              </w:rPr>
              <w:t>)</w:t>
            </w:r>
          </w:p>
          <w:p w14:paraId="0B4EC4F8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28"/>
                <w:lang w:eastAsia="zh-CN"/>
              </w:rPr>
            </w:pPr>
            <w:r w:rsidRPr="00F464CF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eastAsia="zh-CN"/>
              </w:rPr>
              <w:t>-</w:t>
            </w:r>
            <w:r w:rsidRPr="00F464CF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val="th-TH" w:eastAsia="zh-CN"/>
              </w:rPr>
              <w:t>ระบุชื่อหลักสูตร  สาขาวิชา  และ</w:t>
            </w:r>
          </w:p>
          <w:p w14:paraId="67E71FFE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28"/>
                <w:lang w:eastAsia="zh-CN"/>
              </w:rPr>
            </w:pPr>
            <w:r w:rsidRPr="00F464CF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val="th-TH" w:eastAsia="zh-CN"/>
              </w:rPr>
              <w:t>ปีพ</w:t>
            </w:r>
            <w:r w:rsidRPr="00F464CF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eastAsia="zh-CN"/>
              </w:rPr>
              <w:t>.</w:t>
            </w:r>
            <w:r w:rsidRPr="00F464CF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val="th-TH" w:eastAsia="zh-CN"/>
              </w:rPr>
              <w:t>ศ</w:t>
            </w:r>
            <w:r w:rsidRPr="00F464CF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eastAsia="zh-CN"/>
              </w:rPr>
              <w:t>.</w:t>
            </w:r>
            <w:r w:rsidRPr="00F464CF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val="th-TH" w:eastAsia="zh-CN"/>
              </w:rPr>
              <w:t>ของหลักสูตรเดิม</w:t>
            </w:r>
          </w:p>
          <w:p w14:paraId="28C336D1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eastAsia="zh-CN"/>
              </w:rPr>
            </w:pPr>
            <w:r w:rsidRPr="00F464CF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val="th-TH" w:eastAsia="zh-CN"/>
              </w:rPr>
              <w:t>ก่อนปรับปรุงใหม่</w:t>
            </w:r>
            <w:r w:rsidRPr="00F464CF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eastAsia="zh-CN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641AC27F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zh-CN"/>
              </w:rPr>
            </w:pPr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val="th-TH" w:eastAsia="zh-CN"/>
              </w:rPr>
              <w:t>การพัฒนาและปรับปรุงหลักสูตร</w:t>
            </w:r>
          </w:p>
        </w:tc>
        <w:tc>
          <w:tcPr>
            <w:tcW w:w="3969" w:type="dxa"/>
            <w:shd w:val="clear" w:color="auto" w:fill="auto"/>
          </w:tcPr>
          <w:p w14:paraId="71A4626B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val="zh-CN" w:eastAsia="zh-CN"/>
              </w:rPr>
            </w:pPr>
            <w:r w:rsidRPr="00F46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 w:eastAsia="zh-CN"/>
              </w:rPr>
              <w:t>หลักสูตร</w:t>
            </w:r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val="zh-CN" w:eastAsia="zh-CN"/>
              </w:rPr>
              <w:t>..................</w:t>
            </w:r>
          </w:p>
          <w:p w14:paraId="4A608C5F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val="zh-CN" w:eastAsia="zh-CN"/>
              </w:rPr>
            </w:pPr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val="th-TH" w:eastAsia="zh-CN"/>
              </w:rPr>
              <w:t>สาขาวิชา</w:t>
            </w:r>
            <w:r w:rsidRPr="00F464CF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val="zh-CN" w:eastAsia="zh-CN"/>
              </w:rPr>
              <w:t>...........................</w:t>
            </w:r>
          </w:p>
          <w:p w14:paraId="74F5E8C2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eastAsia="zh-CN"/>
              </w:rPr>
            </w:pPr>
            <w:r w:rsidRPr="00F46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zh-CN" w:eastAsia="zh-CN"/>
              </w:rPr>
              <w:t>(</w:t>
            </w:r>
            <w:r w:rsidRPr="00F46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 w:eastAsia="zh-CN"/>
              </w:rPr>
              <w:t>หลักสูตรปรับปรุง  พ</w:t>
            </w:r>
            <w:r w:rsidRPr="00F46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zh-CN" w:eastAsia="zh-CN"/>
              </w:rPr>
              <w:t>.</w:t>
            </w:r>
            <w:r w:rsidRPr="00F46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 w:eastAsia="zh-CN"/>
              </w:rPr>
              <w:t>ศ</w:t>
            </w:r>
            <w:r w:rsidRPr="00F46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zh-CN" w:eastAsia="zh-CN"/>
              </w:rPr>
              <w:t>.  ......</w:t>
            </w:r>
            <w:r w:rsidRPr="00F46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eastAsia="zh-CN"/>
              </w:rPr>
              <w:t>)</w:t>
            </w:r>
          </w:p>
          <w:p w14:paraId="18EF48EC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28"/>
                <w:lang w:eastAsia="zh-CN"/>
              </w:rPr>
            </w:pPr>
            <w:r w:rsidRPr="00F464CF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eastAsia="zh-CN"/>
              </w:rPr>
              <w:t>-</w:t>
            </w:r>
            <w:r w:rsidRPr="00F464CF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val="th-TH" w:eastAsia="zh-CN"/>
              </w:rPr>
              <w:t>ระบุชื่อหลักสูตร  สาขาวิชา  และ</w:t>
            </w:r>
          </w:p>
          <w:p w14:paraId="2ECD55AF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28"/>
                <w:lang w:eastAsia="zh-CN"/>
              </w:rPr>
            </w:pPr>
            <w:r w:rsidRPr="00F464CF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val="th-TH" w:eastAsia="zh-CN"/>
              </w:rPr>
              <w:t>ปีพ</w:t>
            </w:r>
            <w:r w:rsidRPr="00F464CF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eastAsia="zh-CN"/>
              </w:rPr>
              <w:t>.</w:t>
            </w:r>
            <w:r w:rsidRPr="00F464CF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val="th-TH" w:eastAsia="zh-CN"/>
              </w:rPr>
              <w:t>ศ</w:t>
            </w:r>
            <w:r w:rsidRPr="00F464CF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eastAsia="zh-CN"/>
              </w:rPr>
              <w:t>.</w:t>
            </w:r>
            <w:r w:rsidRPr="00F464CF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val="th-TH" w:eastAsia="zh-CN"/>
              </w:rPr>
              <w:t>ของหลักสูตรปรับปรุงใหม่</w:t>
            </w:r>
            <w:r w:rsidRPr="00F464CF">
              <w:rPr>
                <w:rFonts w:ascii="TH SarabunPSK" w:eastAsia="Batang" w:hAnsi="TH SarabunPSK" w:cs="TH SarabunPSK"/>
                <w:color w:val="000000" w:themeColor="text1"/>
                <w:sz w:val="28"/>
                <w:cs/>
                <w:lang w:eastAsia="zh-CN"/>
              </w:rPr>
              <w:t>-</w:t>
            </w:r>
          </w:p>
        </w:tc>
      </w:tr>
      <w:tr w:rsidR="00AE50B2" w:rsidRPr="00F464CF" w14:paraId="77DCE471" w14:textId="77777777">
        <w:trPr>
          <w:trHeight w:val="20"/>
        </w:trPr>
        <w:tc>
          <w:tcPr>
            <w:tcW w:w="2835" w:type="dxa"/>
            <w:shd w:val="clear" w:color="auto" w:fill="auto"/>
          </w:tcPr>
          <w:p w14:paraId="060284BA" w14:textId="77777777" w:rsidR="00DE7D4E" w:rsidRPr="00F464CF" w:rsidRDefault="00DE7D4E">
            <w:pPr>
              <w:spacing w:after="0" w:line="240" w:lineRule="auto"/>
              <w:contextualSpacing/>
              <w:rPr>
                <w:rFonts w:ascii="TH SarabunPSK" w:eastAsia="Batang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29AA96B5" w14:textId="77777777" w:rsidR="00DE7D4E" w:rsidRPr="00F464CF" w:rsidRDefault="00DE7D4E">
            <w:pPr>
              <w:spacing w:after="0" w:line="240" w:lineRule="auto"/>
              <w:rPr>
                <w:rFonts w:ascii="TH SarabunPSK" w:eastAsia="Calibri" w:hAnsi="TH SarabunPSK" w:cs="TH SarabunPSK"/>
                <w:b/>
                <w:color w:val="000000" w:themeColor="text1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10646E01" w14:textId="77777777" w:rsidR="00DE7D4E" w:rsidRPr="00F464CF" w:rsidRDefault="00DE7D4E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034B936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napToGrid w:val="0"/>
          <w:sz w:val="32"/>
          <w:szCs w:val="32"/>
        </w:rPr>
      </w:pPr>
    </w:p>
    <w:p w14:paraId="31B237B1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  <w:t>1.</w:t>
      </w:r>
      <w:r w:rsidRPr="00F464CF">
        <w:rPr>
          <w:rFonts w:ascii="TH SarabunPSK" w:hAnsi="TH SarabunPSK" w:cs="TH SarabunPSK"/>
          <w:b/>
          <w:bCs/>
          <w:snapToGrid w:val="0"/>
          <w:sz w:val="32"/>
          <w:szCs w:val="32"/>
        </w:rPr>
        <w:t>3</w:t>
      </w:r>
      <w:r w:rsidRPr="00F464CF"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val="th-TH"/>
        </w:rPr>
        <w:t>วัตถุประสงค์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ของหลักสูตร  </w:t>
      </w:r>
    </w:p>
    <w:p w14:paraId="1D0F4A82" w14:textId="3A4EB31A" w:rsidR="00DE7D4E" w:rsidRPr="00F464CF" w:rsidRDefault="00A30DD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  <w:t>(</w:t>
      </w:r>
      <w:r w:rsidR="00B37ADB"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Pr="00F464CF">
        <w:rPr>
          <w:rFonts w:ascii="TH SarabunPSK" w:hAnsi="TH SarabunPSK" w:cs="TH SarabunPSK"/>
          <w:color w:val="FF0000"/>
          <w:spacing w:val="-6"/>
          <w:sz w:val="32"/>
          <w:szCs w:val="32"/>
          <w:cs/>
          <w:lang w:val="th-TH"/>
        </w:rPr>
        <w:t>ระบุวัตถุประสงค์ของหลักสูตร  โดยให้ครอบคลุมถึงวัตถุประสงค์ตามเกณฑ์มาตรฐานหลักสูตรระดับอุดมศึกษากำหนด</w:t>
      </w:r>
      <w:r w:rsidRPr="00F464CF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)</w:t>
      </w:r>
    </w:p>
    <w:p w14:paraId="6EAA2275" w14:textId="77777777" w:rsidR="00DE7D4E" w:rsidRPr="00F464CF" w:rsidRDefault="00DE7D4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F8DC6A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แผนพัฒนาปรับปรุงหลักสูตร  </w:t>
      </w:r>
    </w:p>
    <w:p w14:paraId="592C965D" w14:textId="468DEC03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="00B37ADB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(</w:t>
      </w:r>
      <w:r w:rsidR="00B37ADB"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Pr="00F464CF">
        <w:rPr>
          <w:rFonts w:ascii="TH SarabunPSK" w:hAnsi="TH SarabunPSK" w:cs="TH SarabunPSK"/>
          <w:color w:val="FF0000"/>
          <w:spacing w:val="-6"/>
          <w:sz w:val="32"/>
          <w:szCs w:val="32"/>
          <w:cs/>
          <w:lang w:val="th-TH"/>
        </w:rPr>
        <w:t>ระบุแผนพัฒนาหรือแผนการเปลี่ยนแปลงหลัก ๆ  ที่เสนอในหลักสูตร  พร้อมระบุเวลาคาดว่า</w:t>
      </w:r>
      <w:r w:rsidR="0076575E">
        <w:rPr>
          <w:rFonts w:ascii="TH SarabunPSK" w:hAnsi="TH SarabunPSK" w:cs="TH SarabunPSK" w:hint="cs"/>
          <w:color w:val="FF0000"/>
          <w:spacing w:val="-6"/>
          <w:sz w:val="32"/>
          <w:szCs w:val="32"/>
          <w:cs/>
          <w:lang w:val="th-TH"/>
        </w:rPr>
        <w:t xml:space="preserve">      </w:t>
      </w:r>
      <w:r w:rsidRPr="00F464CF">
        <w:rPr>
          <w:rFonts w:ascii="TH SarabunPSK" w:hAnsi="TH SarabunPSK" w:cs="TH SarabunPSK"/>
          <w:color w:val="FF0000"/>
          <w:spacing w:val="-6"/>
          <w:sz w:val="32"/>
          <w:szCs w:val="32"/>
          <w:cs/>
          <w:lang w:val="th-TH"/>
        </w:rPr>
        <w:t xml:space="preserve">จะดำเนินการแล้วเสร็จ  </w:t>
      </w:r>
      <w:r w:rsidRPr="00F464CF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color w:val="FF0000"/>
          <w:spacing w:val="-6"/>
          <w:sz w:val="32"/>
          <w:szCs w:val="32"/>
          <w:cs/>
          <w:lang w:val="th-TH"/>
        </w:rPr>
        <w:t xml:space="preserve">เช่น  ภายใน  </w:t>
      </w:r>
      <w:r w:rsidRPr="00F464CF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3  </w:t>
      </w:r>
      <w:r w:rsidRPr="00F464CF">
        <w:rPr>
          <w:rFonts w:ascii="TH SarabunPSK" w:hAnsi="TH SarabunPSK" w:cs="TH SarabunPSK"/>
          <w:color w:val="FF0000"/>
          <w:spacing w:val="-6"/>
          <w:sz w:val="32"/>
          <w:szCs w:val="32"/>
          <w:cs/>
          <w:lang w:val="th-TH"/>
        </w:rPr>
        <w:t xml:space="preserve">หรือ  </w:t>
      </w:r>
      <w:r w:rsidRPr="00F464CF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5  </w:t>
      </w:r>
      <w:r w:rsidRPr="00F464CF">
        <w:rPr>
          <w:rFonts w:ascii="TH SarabunPSK" w:hAnsi="TH SarabunPSK" w:cs="TH SarabunPSK"/>
          <w:color w:val="FF0000"/>
          <w:spacing w:val="-6"/>
          <w:sz w:val="32"/>
          <w:szCs w:val="32"/>
          <w:cs/>
          <w:lang w:val="th-TH"/>
        </w:rPr>
        <w:t>ปี  เป็นต้น</w:t>
      </w:r>
      <w:r w:rsidRPr="00F464CF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)</w:t>
      </w:r>
      <w:r w:rsidR="00B37ADB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1E914F0B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2.1  </w:t>
      </w:r>
      <w:r w:rsidRPr="00F464C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การจัดการหลักสูตร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แผนการพัฒนา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>/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เปลี่ยนแปลง กลยุทธ์ หลักฐาน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>/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ตัวบ่งชี้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387B18CD" w14:textId="77777777" w:rsidR="006909F2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lang w:val="th-TH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2.2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ทรัพยากรประกอบการเรียนการสอน 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 xml:space="preserve">แผนการพัฒนา 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>/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เปลี่ยนแปลง กลยุทธ์ หลักฐาน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 xml:space="preserve">/ </w:t>
      </w:r>
    </w:p>
    <w:p w14:paraId="479229FE" w14:textId="40848F52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464CF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ตัวบ่งชี้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4D61DCAD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คำอธิบายเพิ่มเติม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: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ควรระบุทรัพยากรที่มี ว่าจะช่วยสนับสนุนให้ผู้เรียนได้ตาม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 xml:space="preserve">PLOs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อย่างไร</w:t>
      </w:r>
    </w:p>
    <w:p w14:paraId="3E5BA5CD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CF471DA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2.3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การให้คำปรึกษาและความช่วยเหลือต่อนิสิต 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 xml:space="preserve">แผนการพัฒนา 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>/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 xml:space="preserve">เปลี่ยนแปลง </w:t>
      </w:r>
    </w:p>
    <w:p w14:paraId="28C0A3DE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F464CF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กลยุทธ์ หลักฐาน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 xml:space="preserve">/ 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ตัวบ่งชี้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015B562A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054CEB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2.4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ความต้องการของตลาดแรงงานและสังคม และความพึงพอใจของนายจ้างต่อคุณภาพของนิสิต 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แผนการพัฒนา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>/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เปลี่ยนแปลง กลยุทธ์ หลักฐาน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 xml:space="preserve">/ 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ตัวบ่งชี้</w:t>
      </w: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6E64AE08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27756C5F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CB3354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347D0DE9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3C8B68CE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4B40736A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0298756A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2DDD170F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15CA7318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12AE25A1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3DE65706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48A54A3C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081DBD76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77FA0D4A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4EDCBD47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05562E21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56345997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315DD923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785FE10A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114927DC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3E8AD3B3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6EE85D61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352F2B58" w14:textId="77777777" w:rsidR="00AE50B2" w:rsidRPr="00F464CF" w:rsidRDefault="00AE50B2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F464CF">
        <w:rPr>
          <w:rFonts w:ascii="TH SarabunPSK" w:hAnsi="TH SarabunPSK" w:cs="TH SarabunPSK"/>
          <w:i/>
          <w:iCs/>
          <w:sz w:val="32"/>
          <w:szCs w:val="32"/>
        </w:rPr>
        <w:br w:type="page"/>
      </w:r>
    </w:p>
    <w:p w14:paraId="449CAB31" w14:textId="5EE93F53" w:rsidR="00DE7D4E" w:rsidRPr="00F464CF" w:rsidRDefault="00A30DDB" w:rsidP="00AE50B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lastRenderedPageBreak/>
        <w:t xml:space="preserve">หมวดที่  </w:t>
      </w:r>
      <w:r w:rsidRPr="00F464CF">
        <w:rPr>
          <w:rFonts w:ascii="TH SarabunPSK" w:hAnsi="TH SarabunPSK" w:cs="TH SarabunPSK"/>
          <w:b/>
          <w:bCs/>
          <w:sz w:val="36"/>
          <w:szCs w:val="36"/>
          <w:cs/>
        </w:rPr>
        <w:t xml:space="preserve">3  </w:t>
      </w:r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ระบบการจัดการศึกษา  การดำเนินการ  และโครงสร้างของหลักสูตร</w:t>
      </w:r>
    </w:p>
    <w:p w14:paraId="49605A01" w14:textId="77777777" w:rsidR="00DE7D4E" w:rsidRPr="00157C3A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69C516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ระบบการจัดการศึกษา  </w:t>
      </w:r>
    </w:p>
    <w:p w14:paraId="44BAA5F9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1.1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ระบบ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77E1826" w14:textId="77777777" w:rsidR="00DE7D4E" w:rsidRPr="00F464CF" w:rsidRDefault="00A30DDB">
      <w:pPr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การจัดการศึกษาเป็นแบบทวิภาค  โดย  </w:t>
      </w:r>
      <w:r w:rsidRPr="00F464CF">
        <w:rPr>
          <w:rFonts w:ascii="TH SarabunPSK" w:hAnsi="TH SarabunPSK" w:cs="TH SarabunPSK"/>
          <w:sz w:val="32"/>
          <w:szCs w:val="32"/>
        </w:rPr>
        <w:t>1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ปีการศึกษาแบ่งออกเป็น  </w:t>
      </w:r>
      <w:r w:rsidRPr="00F464CF">
        <w:rPr>
          <w:rFonts w:ascii="TH SarabunPSK" w:hAnsi="TH SarabunPSK" w:cs="TH SarabunPSK"/>
          <w:sz w:val="32"/>
          <w:szCs w:val="32"/>
        </w:rPr>
        <w:t>2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ภาคการศึกษาปกติ  ได้แก่  ภาคต้น  และ  ภาคปลาย  และ  </w:t>
      </w:r>
      <w:r w:rsidRPr="00F464CF">
        <w:rPr>
          <w:rFonts w:ascii="TH SarabunPSK" w:hAnsi="TH SarabunPSK" w:cs="TH SarabunPSK"/>
          <w:sz w:val="32"/>
          <w:szCs w:val="32"/>
        </w:rPr>
        <w:t>1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ภาคการศึกษาปกติ  มีระยะเวลาศึกษาไม่น้อยกว่า  </w:t>
      </w:r>
      <w:r w:rsidRPr="00F464CF">
        <w:rPr>
          <w:rFonts w:ascii="TH SarabunPSK" w:hAnsi="TH SarabunPSK" w:cs="TH SarabunPSK"/>
          <w:sz w:val="32"/>
          <w:szCs w:val="32"/>
        </w:rPr>
        <w:t>15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สัปดาห์           ตามข้อบังคับมหาวิทยาลัยมหาสารคาม  ว่าด้วยการศึกษาระดับปริญญาตรี  พ</w:t>
      </w:r>
      <w:r w:rsidRPr="00F464CF">
        <w:rPr>
          <w:rFonts w:ascii="TH SarabunPSK" w:hAnsi="TH SarabunPSK" w:cs="TH SarabunPSK"/>
          <w:sz w:val="32"/>
          <w:szCs w:val="32"/>
          <w:cs/>
        </w:rPr>
        <w:t>.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F464CF">
        <w:rPr>
          <w:rFonts w:ascii="TH SarabunPSK" w:hAnsi="TH SarabunPSK" w:cs="TH SarabunPSK"/>
          <w:sz w:val="32"/>
          <w:szCs w:val="32"/>
        </w:rPr>
        <w:t>2557</w:t>
      </w:r>
    </w:p>
    <w:p w14:paraId="4B7149B6" w14:textId="77777777" w:rsidR="00DE7D4E" w:rsidRPr="00F464CF" w:rsidRDefault="00DE7D4E">
      <w:pPr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Cs w:val="22"/>
        </w:rPr>
      </w:pPr>
    </w:p>
    <w:p w14:paraId="5425B823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1.2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การจัดการศึกษาภาคฤดูร้อน</w:t>
      </w:r>
    </w:p>
    <w:p w14:paraId="4615FB91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โปรดระบุว่า  มีหรือไม่มี  ให้สอดคล้องกับแผนการศึกษา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หมวดที่ 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ข้อ 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3.1.4)</w:t>
      </w:r>
    </w:p>
    <w:p w14:paraId="5460D63F" w14:textId="77777777" w:rsidR="00DE7D4E" w:rsidRPr="00F464CF" w:rsidRDefault="00A30DD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Cs w:val="2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</w:p>
    <w:p w14:paraId="2208104C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1.3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การเทียบเคียงหน่วยกิตในระบบทวิภาค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A65EC2F" w14:textId="77777777" w:rsidR="00DE7D4E" w:rsidRPr="00F464CF" w:rsidRDefault="00A30DDB">
      <w:pPr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Cs w:val="2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</w:p>
    <w:p w14:paraId="23227FDF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การดำเนินการหลักสูตร  </w:t>
      </w:r>
    </w:p>
    <w:p w14:paraId="7D905BB5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2.1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วัน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เวลาในการดำเนินการเรียนการสอน</w:t>
      </w:r>
    </w:p>
    <w:p w14:paraId="261B3CD2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ระบุข้อมูลให้เป็นไปตามปฏิทินการศึกษา  มหาวิทยาลัยมหาสารคาม</w:t>
      </w:r>
      <w:r w:rsidRPr="00F464CF">
        <w:rPr>
          <w:rFonts w:ascii="TH SarabunPSK" w:hAnsi="TH SarabunPSK" w:cs="TH SarabunPSK"/>
          <w:sz w:val="32"/>
          <w:szCs w:val="32"/>
          <w:cs/>
        </w:rPr>
        <w:t>)</w:t>
      </w:r>
    </w:p>
    <w:p w14:paraId="7DF906BF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3969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ดังนี้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ภาคต้น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เดือนมิถุนายน</w:t>
      </w:r>
      <w:r w:rsidRPr="00F464CF">
        <w:rPr>
          <w:rFonts w:ascii="TH SarabunPSK" w:hAnsi="TH SarabunPSK" w:cs="TH SarabunPSK"/>
          <w:sz w:val="32"/>
          <w:szCs w:val="32"/>
          <w:cs/>
        </w:rPr>
        <w:t>-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เดือนตุลาคม</w:t>
      </w:r>
    </w:p>
    <w:p w14:paraId="5584D202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3969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ภาคปลาย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เดือนพฤศจิกายน</w:t>
      </w:r>
      <w:r w:rsidRPr="00F464CF">
        <w:rPr>
          <w:rFonts w:ascii="TH SarabunPSK" w:hAnsi="TH SarabunPSK" w:cs="TH SarabunPSK"/>
          <w:sz w:val="32"/>
          <w:szCs w:val="32"/>
          <w:cs/>
        </w:rPr>
        <w:t>-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เดือนมีนาคม</w:t>
      </w:r>
    </w:p>
    <w:p w14:paraId="1FF354D1" w14:textId="77777777" w:rsidR="00E249E6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3969"/>
        </w:tabs>
        <w:spacing w:after="0" w:line="240" w:lineRule="auto"/>
        <w:ind w:left="720" w:firstLine="720"/>
        <w:rPr>
          <w:rFonts w:ascii="TH SarabunPSK" w:hAnsi="TH SarabunPSK" w:cs="TH SarabunPSK"/>
          <w:color w:val="FF0000"/>
          <w:sz w:val="32"/>
          <w:szCs w:val="32"/>
          <w:lang w:val="th-TH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ภาค</w:t>
      </w:r>
      <w:r w:rsidRPr="00F464CF">
        <w:rPr>
          <w:rFonts w:ascii="TH SarabunPSK" w:hAnsi="TH SarabunPSK" w:cs="TH SarabunPSK" w:hint="cs"/>
          <w:sz w:val="32"/>
          <w:szCs w:val="32"/>
          <w:cs/>
          <w:lang w:val="th-TH"/>
        </w:rPr>
        <w:t>ฤดูร้อน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เดือนเมษายน</w:t>
      </w:r>
      <w:r w:rsidRPr="00F464CF">
        <w:rPr>
          <w:rFonts w:ascii="TH SarabunPSK" w:hAnsi="TH SarabunPSK" w:cs="TH SarabunPSK"/>
          <w:sz w:val="32"/>
          <w:szCs w:val="32"/>
          <w:cs/>
        </w:rPr>
        <w:t>-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เดือนพฤษภาคม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ระบุ  ถ้ามีการจัดการศึกษา</w:t>
      </w:r>
    </w:p>
    <w:p w14:paraId="6379840C" w14:textId="4E189405" w:rsidR="00DE7D4E" w:rsidRPr="00F464CF" w:rsidRDefault="00A30DDB" w:rsidP="00E249E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396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ภาค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ฤดูร้อน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47CB9AB9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3969"/>
        </w:tabs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</w:p>
    <w:p w14:paraId="68FB874B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2.2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คุณสมบัติของผู้เข้าศึกษา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ผู้เรียน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4822B28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โปรดระบุคุณสมบัติของผู้เข้าศึกษา  กรณีนิสิตไทยและกรณีนิสิตต่างชาติอย่างชัดเจน</w:t>
      </w:r>
      <w:proofErr w:type="gramEnd"/>
      <w:r w:rsidRPr="00F464CF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60BE4804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7EDD9AEA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2.3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ปัญหาของนิสิตแรกเข้า</w:t>
      </w:r>
    </w:p>
    <w:p w14:paraId="168CFE91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F464CF">
        <w:rPr>
          <w:rFonts w:ascii="TH SarabunPSK" w:hAnsi="TH SarabunPSK" w:cs="TH SarabunPSK"/>
          <w:color w:val="FF0000"/>
          <w:sz w:val="32"/>
          <w:szCs w:val="32"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โปรดระบุเป็นข้อ ๆ  ถ้ามี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โดยระบุให้ครอบคลุมถึงปัญหาการรับนิสิตได้ต่ำกว่าแผนการรับด้วย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3A0EC862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Cs w:val="22"/>
        </w:rPr>
      </w:pPr>
    </w:p>
    <w:p w14:paraId="642A2AEC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2.4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กลยุทธ์ในการดำเนินการเพื่อแก้ไขปัญหา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/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ข้อจำกัดของนิสิตในข้อ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2.3</w:t>
      </w:r>
    </w:p>
    <w:p w14:paraId="40BD78F9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  <w:t>(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โปรดระบุเป็นข้อ ๆ  โดยระบุการแก้ไขปัญหาให้สอดคล้องตามข้อ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2.3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และอาจมีแนวทางการแก้ปัญหากรณีได้นิสิตต่ำกว่าแผน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3FD6CF1C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2ED4392B" w14:textId="77777777" w:rsidR="00DE7D4E" w:rsidRPr="00F464CF" w:rsidRDefault="00A30DD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2.5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แผนการรับนิสิตและผู้สำเร็จการศึกษาในระยะ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5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ปี  </w:t>
      </w:r>
    </w:p>
    <w:p w14:paraId="1EA1F1DA" w14:textId="77777777" w:rsidR="00DE7D4E" w:rsidRPr="00F464CF" w:rsidRDefault="00A30DD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val="en-GB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สำหรับหลักสูตรระดับปริญญาตรี  ระบุเป็น  ระบบปกติ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/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ระบบพิเศษ  </w:t>
      </w:r>
      <w:r w:rsidRPr="00F464CF">
        <w:rPr>
          <w:rFonts w:ascii="TH SarabunPSK" w:hAnsi="TH SarabunPSK" w:cs="TH SarabunPSK"/>
          <w:sz w:val="32"/>
          <w:szCs w:val="32"/>
          <w:cs/>
          <w:lang w:val="en-GB"/>
        </w:rPr>
        <w:t>(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ถ้ามี</w:t>
      </w:r>
      <w:r w:rsidRPr="00F464CF">
        <w:rPr>
          <w:rFonts w:ascii="TH SarabunPSK" w:hAnsi="TH SarabunPSK" w:cs="TH SarabunPSK"/>
          <w:sz w:val="32"/>
          <w:szCs w:val="32"/>
          <w:cs/>
          <w:lang w:val="en-GB"/>
        </w:rPr>
        <w:t xml:space="preserve">)  </w:t>
      </w:r>
    </w:p>
    <w:p w14:paraId="23C55ED8" w14:textId="29681036" w:rsidR="00DE7D4E" w:rsidRDefault="00DE7D4E" w:rsidP="00EE2955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</w:p>
    <w:p w14:paraId="1842ABBB" w14:textId="1D8BF7F7" w:rsidR="00083512" w:rsidRDefault="00083512" w:rsidP="00EE2955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</w:p>
    <w:p w14:paraId="1DB48D7C" w14:textId="32A47DDA" w:rsidR="00157C3A" w:rsidRDefault="00157C3A" w:rsidP="00EE2955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</w:p>
    <w:p w14:paraId="6B7CE9B0" w14:textId="321DE872" w:rsidR="00157C3A" w:rsidRDefault="00157C3A" w:rsidP="00EE2955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</w:p>
    <w:p w14:paraId="406B1948" w14:textId="67B5BE03" w:rsidR="00157C3A" w:rsidRDefault="00157C3A" w:rsidP="00EE2955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</w:p>
    <w:p w14:paraId="424777A5" w14:textId="4AC5C6C3" w:rsidR="00157C3A" w:rsidRDefault="00157C3A" w:rsidP="00EE2955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</w:p>
    <w:p w14:paraId="20670E2B" w14:textId="2C974D9B" w:rsidR="00157C3A" w:rsidRDefault="00157C3A" w:rsidP="00EE2955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</w:p>
    <w:p w14:paraId="26A3DD97" w14:textId="77777777" w:rsidR="00DE7D4E" w:rsidRPr="004F4960" w:rsidRDefault="00A30DDB" w:rsidP="00AE50B2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F49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 xml:space="preserve">สำหรับนิสิตไทย 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ระบบปกติ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900"/>
        <w:gridCol w:w="900"/>
        <w:gridCol w:w="900"/>
        <w:gridCol w:w="900"/>
        <w:gridCol w:w="900"/>
      </w:tblGrid>
      <w:tr w:rsidR="00DE7D4E" w:rsidRPr="004F4960" w14:paraId="05719EEF" w14:textId="77777777">
        <w:trPr>
          <w:cantSplit/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8B109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จำนวนนิสิต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2C9589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จำนวนนิสิตในแต่ละปีการศึกษา  (คน)</w:t>
            </w:r>
          </w:p>
        </w:tc>
      </w:tr>
      <w:tr w:rsidR="00DE7D4E" w:rsidRPr="004F4960" w14:paraId="6DC81D4A" w14:textId="77777777">
        <w:trPr>
          <w:cantSplit/>
          <w:jc w:val="center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AFB88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C07FE6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25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F77F2E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D705BD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04116F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1D86C6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257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</w:tr>
      <w:tr w:rsidR="00DE7D4E" w:rsidRPr="004F4960" w14:paraId="1B8A8257" w14:textId="77777777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8850A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ชั้นปีที่  </w:t>
            </w: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</w:tcBorders>
          </w:tcPr>
          <w:p w14:paraId="14B48C81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6D7EE95B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38CB469D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  <w:right w:val="nil"/>
            </w:tcBorders>
          </w:tcPr>
          <w:p w14:paraId="6960C6EE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BC86C1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</w:tr>
      <w:tr w:rsidR="00DE7D4E" w:rsidRPr="004F4960" w14:paraId="2FD5ADA9" w14:textId="77777777">
        <w:trPr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7107C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ชั้นปีที่  </w:t>
            </w: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9002676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0464D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5ABC0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3AABEF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2B8BA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</w:tr>
      <w:tr w:rsidR="00DE7D4E" w:rsidRPr="004F4960" w14:paraId="25FF734D" w14:textId="77777777">
        <w:trPr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3EA10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ชั้นปีที่  </w:t>
            </w: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0E72E19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E03718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AE6E89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D34268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751F1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</w:tr>
      <w:tr w:rsidR="00DE7D4E" w:rsidRPr="004F4960" w14:paraId="570DB14E" w14:textId="77777777">
        <w:trPr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843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ชั้นปีที่  </w:t>
            </w: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083A2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56A9E8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C0EAC5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FB57F6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74BF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</w:tr>
      <w:tr w:rsidR="00DE7D4E" w:rsidRPr="004F4960" w14:paraId="1B426A73" w14:textId="77777777">
        <w:trPr>
          <w:jc w:val="center"/>
        </w:trPr>
        <w:tc>
          <w:tcPr>
            <w:tcW w:w="2880" w:type="dxa"/>
            <w:tcBorders>
              <w:top w:val="nil"/>
            </w:tcBorders>
          </w:tcPr>
          <w:p w14:paraId="4357E915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900" w:type="dxa"/>
            <w:tcBorders>
              <w:top w:val="nil"/>
            </w:tcBorders>
          </w:tcPr>
          <w:p w14:paraId="1E95AC1D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900" w:type="dxa"/>
            <w:tcBorders>
              <w:top w:val="nil"/>
            </w:tcBorders>
          </w:tcPr>
          <w:p w14:paraId="6EF89412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900" w:type="dxa"/>
            <w:tcBorders>
              <w:top w:val="nil"/>
            </w:tcBorders>
          </w:tcPr>
          <w:p w14:paraId="515577F1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120</w:t>
            </w:r>
          </w:p>
        </w:tc>
        <w:tc>
          <w:tcPr>
            <w:tcW w:w="900" w:type="dxa"/>
            <w:tcBorders>
              <w:top w:val="nil"/>
            </w:tcBorders>
          </w:tcPr>
          <w:p w14:paraId="56E726B3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160</w:t>
            </w:r>
          </w:p>
        </w:tc>
        <w:tc>
          <w:tcPr>
            <w:tcW w:w="900" w:type="dxa"/>
            <w:tcBorders>
              <w:top w:val="nil"/>
            </w:tcBorders>
          </w:tcPr>
          <w:p w14:paraId="7CC48C2C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160</w:t>
            </w:r>
          </w:p>
        </w:tc>
      </w:tr>
      <w:tr w:rsidR="00DE7D4E" w:rsidRPr="004F4960" w14:paraId="40A9C5B3" w14:textId="77777777">
        <w:trPr>
          <w:jc w:val="center"/>
        </w:trPr>
        <w:tc>
          <w:tcPr>
            <w:tcW w:w="2880" w:type="dxa"/>
          </w:tcPr>
          <w:p w14:paraId="5DFA77FF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คาดว่าจะสำเร็จการศึกษา</w:t>
            </w:r>
          </w:p>
        </w:tc>
        <w:tc>
          <w:tcPr>
            <w:tcW w:w="900" w:type="dxa"/>
          </w:tcPr>
          <w:p w14:paraId="6CDA50A5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14:paraId="0E54B012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14:paraId="61F36C31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14:paraId="528A82D8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900" w:type="dxa"/>
          </w:tcPr>
          <w:p w14:paraId="26CA79A7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</w:tr>
    </w:tbl>
    <w:p w14:paraId="4C122930" w14:textId="77777777" w:rsidR="00DE7D4E" w:rsidRPr="004F4960" w:rsidRDefault="00A30DD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6FC2E303" w14:textId="4AFDEDCA" w:rsidR="00DE7D4E" w:rsidRPr="004F4960" w:rsidRDefault="00A30DD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4F49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D641FB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  <w:lang w:val="th-TH"/>
        </w:rPr>
        <w:t>สำหรับนิสิตต่าง</w:t>
      </w:r>
      <w:r w:rsidR="00D641FB" w:rsidRPr="00D641FB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  <w:lang w:val="th-TH"/>
        </w:rPr>
        <w:t>ประเทศ</w:t>
      </w:r>
      <w:r w:rsidRPr="00D641FB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  <w:lang w:val="th-TH"/>
        </w:rPr>
        <w:t xml:space="preserve">  </w:t>
      </w:r>
      <w:r w:rsidRPr="004F49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>ระบบปกติ</w:t>
      </w:r>
    </w:p>
    <w:p w14:paraId="228BDC5C" w14:textId="35659804" w:rsidR="00DE7D4E" w:rsidRPr="004F4960" w:rsidRDefault="00A30DD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D641FB">
        <w:rPr>
          <w:rFonts w:ascii="TH SarabunPSK" w:hAnsi="TH SarabunPSK" w:cs="TH SarabunPSK" w:hint="cs"/>
          <w:color w:val="00B050"/>
          <w:sz w:val="32"/>
          <w:szCs w:val="32"/>
          <w:cs/>
          <w:lang w:val="th-TH"/>
        </w:rPr>
        <w:t>ระบุแผนการรับนิสิต</w:t>
      </w:r>
      <w:r w:rsidR="00D641FB" w:rsidRPr="00D641FB">
        <w:rPr>
          <w:rFonts w:ascii="TH SarabunPSK" w:hAnsi="TH SarabunPSK" w:cs="TH SarabunPSK" w:hint="cs"/>
          <w:color w:val="00B050"/>
          <w:sz w:val="32"/>
          <w:szCs w:val="32"/>
          <w:cs/>
          <w:lang w:val="th-TH"/>
        </w:rPr>
        <w:t>ต่างประเทศ</w:t>
      </w:r>
      <w:r w:rsidR="00D641FB" w:rsidRPr="00D641FB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  <w:lang w:val="th-TH"/>
        </w:rPr>
        <w:t xml:space="preserve"> </w:t>
      </w:r>
      <w:proofErr w:type="gramStart"/>
      <w:r w:rsidRPr="004F4960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อย่างน้อยร้อยละ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proofErr w:type="gramEnd"/>
      <w:r w:rsidRPr="004F49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F4960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ตามนโยบายมหาวิทยาลัย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900"/>
        <w:gridCol w:w="900"/>
        <w:gridCol w:w="900"/>
        <w:gridCol w:w="900"/>
        <w:gridCol w:w="900"/>
      </w:tblGrid>
      <w:tr w:rsidR="00DE7D4E" w:rsidRPr="004F4960" w14:paraId="7A988B3D" w14:textId="77777777">
        <w:trPr>
          <w:cantSplit/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1690C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จำนวนนิสิต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77D0F7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จำนวนนิสิตในแต่ละปีการศึกษา  (คน)</w:t>
            </w:r>
          </w:p>
        </w:tc>
      </w:tr>
      <w:tr w:rsidR="00DE7D4E" w:rsidRPr="004F4960" w14:paraId="4A4D3BBE" w14:textId="77777777">
        <w:trPr>
          <w:cantSplit/>
          <w:jc w:val="center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2987F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412B5C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25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93F7E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57ACC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F4BC86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F14768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257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</w:tr>
      <w:tr w:rsidR="00DE7D4E" w:rsidRPr="004F4960" w14:paraId="77147F7F" w14:textId="77777777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F9D57F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ชั้นปีที่  </w:t>
            </w: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</w:tcBorders>
          </w:tcPr>
          <w:p w14:paraId="7E802B12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16014BC0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4AC3C21E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  <w:right w:val="nil"/>
            </w:tcBorders>
          </w:tcPr>
          <w:p w14:paraId="52FAC9AC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179DFA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</w:tr>
      <w:tr w:rsidR="00DE7D4E" w:rsidRPr="004F4960" w14:paraId="26191058" w14:textId="77777777">
        <w:trPr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C18C1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ชั้นปีที่  </w:t>
            </w: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5FE9A6E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771A2B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33C3E7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EF5E6B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5FF1E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</w:tr>
      <w:tr w:rsidR="00DE7D4E" w:rsidRPr="004F4960" w14:paraId="51929C6A" w14:textId="77777777">
        <w:trPr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4CFC5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ชั้นปีที่  </w:t>
            </w: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9F37D34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16F60D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EA3978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ABAE66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E57FE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</w:tr>
      <w:tr w:rsidR="00DE7D4E" w:rsidRPr="004F4960" w14:paraId="0C7677CA" w14:textId="77777777">
        <w:trPr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72FE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ชั้นปีที่  </w:t>
            </w: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31DA3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A4EC3A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075599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6B910B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3141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</w:tr>
      <w:tr w:rsidR="00DE7D4E" w:rsidRPr="004F4960" w14:paraId="5C727D15" w14:textId="77777777">
        <w:trPr>
          <w:jc w:val="center"/>
        </w:trPr>
        <w:tc>
          <w:tcPr>
            <w:tcW w:w="2880" w:type="dxa"/>
            <w:tcBorders>
              <w:top w:val="nil"/>
            </w:tcBorders>
          </w:tcPr>
          <w:p w14:paraId="37DE2672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900" w:type="dxa"/>
            <w:tcBorders>
              <w:top w:val="nil"/>
            </w:tcBorders>
          </w:tcPr>
          <w:p w14:paraId="6075C7BE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nil"/>
            </w:tcBorders>
          </w:tcPr>
          <w:p w14:paraId="217CA62F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900" w:type="dxa"/>
            <w:tcBorders>
              <w:top w:val="nil"/>
            </w:tcBorders>
          </w:tcPr>
          <w:p w14:paraId="46000A9A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900" w:type="dxa"/>
            <w:tcBorders>
              <w:top w:val="nil"/>
            </w:tcBorders>
          </w:tcPr>
          <w:p w14:paraId="0AA39243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900" w:type="dxa"/>
            <w:tcBorders>
              <w:top w:val="nil"/>
            </w:tcBorders>
          </w:tcPr>
          <w:p w14:paraId="402EBF6D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</w:tr>
      <w:tr w:rsidR="00DE7D4E" w:rsidRPr="00F464CF" w14:paraId="3EA01171" w14:textId="77777777">
        <w:trPr>
          <w:jc w:val="center"/>
        </w:trPr>
        <w:tc>
          <w:tcPr>
            <w:tcW w:w="2880" w:type="dxa"/>
          </w:tcPr>
          <w:p w14:paraId="2F356938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คาดว่าจะสำเร็จการศึกษา</w:t>
            </w:r>
          </w:p>
        </w:tc>
        <w:tc>
          <w:tcPr>
            <w:tcW w:w="900" w:type="dxa"/>
          </w:tcPr>
          <w:p w14:paraId="2F1253F9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14:paraId="6D2C4DFF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14:paraId="57B927F8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</w:tcPr>
          <w:p w14:paraId="753F4A81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464CF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900" w:type="dxa"/>
          </w:tcPr>
          <w:p w14:paraId="181A28E8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</w:tr>
    </w:tbl>
    <w:p w14:paraId="1DC9E8A1" w14:textId="77777777" w:rsidR="00DE7D4E" w:rsidRPr="00F464CF" w:rsidRDefault="00DE7D4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5EE3463" w14:textId="77777777" w:rsidR="00DE7D4E" w:rsidRPr="00F464CF" w:rsidRDefault="00A30DD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sectPr w:rsidR="00DE7D4E" w:rsidRPr="00F464CF">
          <w:headerReference w:type="default" r:id="rId10"/>
          <w:pgSz w:w="11906" w:h="16838"/>
          <w:pgMar w:top="1418" w:right="1418" w:bottom="1418" w:left="1418" w:header="720" w:footer="720" w:gutter="0"/>
          <w:pgNumType w:fmt="thaiLetters" w:start="1"/>
          <w:cols w:space="720"/>
          <w:docGrid w:linePitch="360"/>
        </w:sectPr>
      </w:pPr>
      <w:r w:rsidRPr="00F464C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val="th-TH"/>
        </w:rPr>
        <w:t xml:space="preserve">ตัวเลขในตารางเป็นตัวอย่าง  หลักสูตรสามารถกำหนดแผนการรับและจำนวนผู้สำเร็จการศึกษาในระยะ  </w:t>
      </w:r>
      <w:r w:rsidRPr="00F464C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5  </w:t>
      </w:r>
      <w:r w:rsidRPr="00F464CF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val="th-TH"/>
        </w:rPr>
        <w:t>ปี  ของหลักสูตรได้</w:t>
      </w:r>
      <w:r w:rsidRPr="00F464C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)</w:t>
      </w:r>
    </w:p>
    <w:p w14:paraId="7E5CBA3D" w14:textId="77777777" w:rsidR="00DE7D4E" w:rsidRPr="00F464CF" w:rsidRDefault="00A30DD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1DDD319" wp14:editId="45F837C1">
                <wp:simplePos x="0" y="0"/>
                <wp:positionH relativeFrom="margin">
                  <wp:align>right</wp:align>
                </wp:positionH>
                <wp:positionV relativeFrom="paragraph">
                  <wp:posOffset>-391795</wp:posOffset>
                </wp:positionV>
                <wp:extent cx="457200" cy="38100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BE85442" w14:textId="77777777" w:rsidR="00E92620" w:rsidRDefault="00E92620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DD319" id="_x0000_s1028" type="#_x0000_t202" style="position:absolute;left:0;text-align:left;margin-left:-15.2pt;margin-top:-30.85pt;width:36pt;height:30pt;z-index:-251655168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" stroked="f">
                <v:textbox style="layout-flow:vertical">
                  <w:txbxContent>
                    <w:p w14:paraId="6BE85442" w14:textId="77777777" w:rsidR="00E92620" w:rsidRDefault="00E92620">
                      <w:pPr>
                        <w:jc w:val="right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2.6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งบประมาณตามแผน  </w:t>
      </w:r>
    </w:p>
    <w:p w14:paraId="4661B52A" w14:textId="77777777" w:rsidR="00DE7D4E" w:rsidRPr="004F4960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การประมาณรายรับ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/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หลักสูตร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................................ 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สาขาวิชา 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……………………………. 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Pr="004F49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 xml:space="preserve">สำหรับนิสิตไทย 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ระบบปกติ</w:t>
      </w:r>
    </w:p>
    <w:tbl>
      <w:tblPr>
        <w:tblW w:w="15300" w:type="dxa"/>
        <w:tblInd w:w="-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774"/>
        <w:gridCol w:w="1160"/>
        <w:gridCol w:w="984"/>
        <w:gridCol w:w="826"/>
        <w:gridCol w:w="1167"/>
        <w:gridCol w:w="1027"/>
        <w:gridCol w:w="775"/>
        <w:gridCol w:w="1175"/>
        <w:gridCol w:w="891"/>
        <w:gridCol w:w="774"/>
        <w:gridCol w:w="1170"/>
        <w:gridCol w:w="1025"/>
        <w:gridCol w:w="825"/>
        <w:gridCol w:w="1268"/>
        <w:gridCol w:w="802"/>
      </w:tblGrid>
      <w:tr w:rsidR="00DE7D4E" w:rsidRPr="004F4960" w14:paraId="24D4C76C" w14:textId="77777777">
        <w:trPr>
          <w:trHeight w:val="514"/>
        </w:trPr>
        <w:tc>
          <w:tcPr>
            <w:tcW w:w="657" w:type="dxa"/>
            <w:vMerge w:val="restart"/>
            <w:shd w:val="clear" w:color="auto" w:fill="auto"/>
            <w:vAlign w:val="center"/>
          </w:tcPr>
          <w:p w14:paraId="2D6FE19A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ชั้นปี</w:t>
            </w:r>
          </w:p>
        </w:tc>
        <w:tc>
          <w:tcPr>
            <w:tcW w:w="2918" w:type="dxa"/>
            <w:gridSpan w:val="3"/>
            <w:shd w:val="clear" w:color="auto" w:fill="auto"/>
            <w:vAlign w:val="center"/>
          </w:tcPr>
          <w:p w14:paraId="382EA684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 xml:space="preserve">ปีการศึกษา  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2567</w:t>
            </w: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70B6DA0F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 xml:space="preserve">ปีการศึกษา  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2568</w:t>
            </w:r>
          </w:p>
        </w:tc>
        <w:tc>
          <w:tcPr>
            <w:tcW w:w="2841" w:type="dxa"/>
            <w:gridSpan w:val="3"/>
            <w:vAlign w:val="center"/>
          </w:tcPr>
          <w:p w14:paraId="31D875EC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 xml:space="preserve">ปีการศึกษา  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2569</w:t>
            </w:r>
          </w:p>
        </w:tc>
        <w:tc>
          <w:tcPr>
            <w:tcW w:w="2969" w:type="dxa"/>
            <w:gridSpan w:val="3"/>
            <w:vAlign w:val="center"/>
          </w:tcPr>
          <w:p w14:paraId="5830BDF8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 xml:space="preserve">ปีการศึกษา  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2570</w:t>
            </w:r>
          </w:p>
        </w:tc>
        <w:tc>
          <w:tcPr>
            <w:tcW w:w="2895" w:type="dxa"/>
            <w:gridSpan w:val="3"/>
            <w:vAlign w:val="center"/>
          </w:tcPr>
          <w:p w14:paraId="60F4A7C3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 xml:space="preserve">ปีการศึกษา  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2571</w:t>
            </w:r>
          </w:p>
        </w:tc>
      </w:tr>
      <w:tr w:rsidR="00DE7D4E" w:rsidRPr="004F4960" w14:paraId="56FA5D40" w14:textId="77777777">
        <w:trPr>
          <w:trHeight w:val="726"/>
        </w:trPr>
        <w:tc>
          <w:tcPr>
            <w:tcW w:w="657" w:type="dxa"/>
            <w:vMerge/>
            <w:vAlign w:val="center"/>
          </w:tcPr>
          <w:p w14:paraId="11F33D13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3B7AB647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DAF9A5B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ค่า</w:t>
            </w:r>
          </w:p>
          <w:p w14:paraId="04C189BA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ธรรมเนียมการศึกษา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คน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ปี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FCD5102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รวม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2A96230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728A893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ค่า</w:t>
            </w:r>
          </w:p>
          <w:p w14:paraId="7DD7E0C5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ธรรมเนียมการศึกษา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คน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ปี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DD6EFCF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รวม</w:t>
            </w:r>
          </w:p>
        </w:tc>
        <w:tc>
          <w:tcPr>
            <w:tcW w:w="775" w:type="dxa"/>
            <w:vAlign w:val="center"/>
          </w:tcPr>
          <w:p w14:paraId="19BAB6FC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175" w:type="dxa"/>
            <w:vAlign w:val="center"/>
          </w:tcPr>
          <w:p w14:paraId="2B0AB2C5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ค่า</w:t>
            </w:r>
          </w:p>
          <w:p w14:paraId="54790582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ธรรมเนียมการศึกษา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คน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ปี</w:t>
            </w:r>
          </w:p>
        </w:tc>
        <w:tc>
          <w:tcPr>
            <w:tcW w:w="891" w:type="dxa"/>
            <w:vAlign w:val="center"/>
          </w:tcPr>
          <w:p w14:paraId="41D5332E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รวม</w:t>
            </w:r>
          </w:p>
        </w:tc>
        <w:tc>
          <w:tcPr>
            <w:tcW w:w="774" w:type="dxa"/>
            <w:vAlign w:val="center"/>
          </w:tcPr>
          <w:p w14:paraId="2B193538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170" w:type="dxa"/>
            <w:vAlign w:val="center"/>
          </w:tcPr>
          <w:p w14:paraId="011B6017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ค่า</w:t>
            </w:r>
          </w:p>
          <w:p w14:paraId="1242156B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ธรรมเนียมการศึกษา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คน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ปี</w:t>
            </w:r>
          </w:p>
        </w:tc>
        <w:tc>
          <w:tcPr>
            <w:tcW w:w="1025" w:type="dxa"/>
            <w:vAlign w:val="center"/>
          </w:tcPr>
          <w:p w14:paraId="0C3C7328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รวม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061A76E0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F2716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ค่า</w:t>
            </w:r>
          </w:p>
          <w:p w14:paraId="379B3F90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ธรรมเนียมการศึกษา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คน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ปี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59E23AE6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รวม</w:t>
            </w:r>
          </w:p>
        </w:tc>
      </w:tr>
      <w:tr w:rsidR="00DE7D4E" w:rsidRPr="004F4960" w14:paraId="66A604EB" w14:textId="77777777">
        <w:trPr>
          <w:trHeight w:val="362"/>
        </w:trPr>
        <w:tc>
          <w:tcPr>
            <w:tcW w:w="657" w:type="dxa"/>
            <w:shd w:val="clear" w:color="auto" w:fill="auto"/>
            <w:vAlign w:val="center"/>
          </w:tcPr>
          <w:p w14:paraId="5DD835F7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A9B3D2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08563F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8581AE5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0CB72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DDC4071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15A11C0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75" w:type="dxa"/>
            <w:vAlign w:val="center"/>
          </w:tcPr>
          <w:p w14:paraId="60BBE385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75" w:type="dxa"/>
            <w:vAlign w:val="center"/>
          </w:tcPr>
          <w:p w14:paraId="23145603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1" w:type="dxa"/>
            <w:vAlign w:val="center"/>
          </w:tcPr>
          <w:p w14:paraId="5E346BC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74" w:type="dxa"/>
            <w:vAlign w:val="center"/>
          </w:tcPr>
          <w:p w14:paraId="1C16D3EF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32CD453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5" w:type="dxa"/>
            <w:vAlign w:val="center"/>
          </w:tcPr>
          <w:p w14:paraId="07E58DE7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0C818381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EA24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63C3B93B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DE7D4E" w:rsidRPr="004F4960" w14:paraId="6A92FCC4" w14:textId="77777777">
        <w:trPr>
          <w:trHeight w:val="335"/>
        </w:trPr>
        <w:tc>
          <w:tcPr>
            <w:tcW w:w="657" w:type="dxa"/>
            <w:shd w:val="clear" w:color="auto" w:fill="auto"/>
            <w:vAlign w:val="center"/>
          </w:tcPr>
          <w:p w14:paraId="0A178836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3D1351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BEF8DE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0238DC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02708C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BA4644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3CA6F0B3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75" w:type="dxa"/>
            <w:vAlign w:val="center"/>
          </w:tcPr>
          <w:p w14:paraId="6B6CC9C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75" w:type="dxa"/>
            <w:vAlign w:val="center"/>
          </w:tcPr>
          <w:p w14:paraId="4785034C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1" w:type="dxa"/>
            <w:vAlign w:val="center"/>
          </w:tcPr>
          <w:p w14:paraId="54DC632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74" w:type="dxa"/>
            <w:vAlign w:val="center"/>
          </w:tcPr>
          <w:p w14:paraId="25D3F81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4FE1D4BC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5" w:type="dxa"/>
            <w:vAlign w:val="center"/>
          </w:tcPr>
          <w:p w14:paraId="25AB2197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313469E9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FD12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3996D5C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DE7D4E" w:rsidRPr="004F4960" w14:paraId="3D4EB594" w14:textId="77777777">
        <w:trPr>
          <w:trHeight w:val="389"/>
        </w:trPr>
        <w:tc>
          <w:tcPr>
            <w:tcW w:w="657" w:type="dxa"/>
            <w:shd w:val="clear" w:color="auto" w:fill="auto"/>
            <w:vAlign w:val="center"/>
          </w:tcPr>
          <w:p w14:paraId="23F7D920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6516601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BC33C3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BE9A33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D27F07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103FE90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7EDAAFE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75" w:type="dxa"/>
            <w:vAlign w:val="center"/>
          </w:tcPr>
          <w:p w14:paraId="269B9B1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75" w:type="dxa"/>
            <w:vAlign w:val="center"/>
          </w:tcPr>
          <w:p w14:paraId="3A98CD2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1" w:type="dxa"/>
            <w:vAlign w:val="center"/>
          </w:tcPr>
          <w:p w14:paraId="1302C27C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74" w:type="dxa"/>
            <w:vAlign w:val="center"/>
          </w:tcPr>
          <w:p w14:paraId="6BEBD1C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50DCC5F8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5" w:type="dxa"/>
            <w:vAlign w:val="center"/>
          </w:tcPr>
          <w:p w14:paraId="40A397E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5F08615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A7B27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5EA36461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DE7D4E" w:rsidRPr="004F4960" w14:paraId="7E84E67D" w14:textId="77777777">
        <w:trPr>
          <w:trHeight w:val="344"/>
        </w:trPr>
        <w:tc>
          <w:tcPr>
            <w:tcW w:w="657" w:type="dxa"/>
            <w:shd w:val="clear" w:color="auto" w:fill="auto"/>
            <w:vAlign w:val="center"/>
          </w:tcPr>
          <w:p w14:paraId="0F98CE87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437C9C3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B442AF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12FFEA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948E86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D08261D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0CAADB9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75" w:type="dxa"/>
            <w:vAlign w:val="center"/>
          </w:tcPr>
          <w:p w14:paraId="11B6D40D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75" w:type="dxa"/>
            <w:vAlign w:val="center"/>
          </w:tcPr>
          <w:p w14:paraId="2DF19FEF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1" w:type="dxa"/>
            <w:vAlign w:val="center"/>
          </w:tcPr>
          <w:p w14:paraId="299169EB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74" w:type="dxa"/>
            <w:vAlign w:val="center"/>
          </w:tcPr>
          <w:p w14:paraId="4A992AE5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710F7AD1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5" w:type="dxa"/>
            <w:vAlign w:val="center"/>
          </w:tcPr>
          <w:p w14:paraId="79E785C7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42042C3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001E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27F509C7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DE7D4E" w:rsidRPr="004F4960" w14:paraId="70C2D0C2" w14:textId="77777777">
        <w:trPr>
          <w:trHeight w:val="317"/>
        </w:trPr>
        <w:tc>
          <w:tcPr>
            <w:tcW w:w="657" w:type="dxa"/>
            <w:shd w:val="clear" w:color="auto" w:fill="auto"/>
            <w:vAlign w:val="center"/>
          </w:tcPr>
          <w:p w14:paraId="4B8B4963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รวม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98B3E18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DDA0479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FEA630F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E70CC3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23E19EA3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18F8831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75" w:type="dxa"/>
            <w:vAlign w:val="center"/>
          </w:tcPr>
          <w:p w14:paraId="1A68836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75" w:type="dxa"/>
            <w:vAlign w:val="center"/>
          </w:tcPr>
          <w:p w14:paraId="368540A9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1" w:type="dxa"/>
            <w:vAlign w:val="center"/>
          </w:tcPr>
          <w:p w14:paraId="310E691D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74" w:type="dxa"/>
            <w:vAlign w:val="center"/>
          </w:tcPr>
          <w:p w14:paraId="10E34F9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7B70DCF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5" w:type="dxa"/>
            <w:vAlign w:val="center"/>
          </w:tcPr>
          <w:p w14:paraId="33DB029F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74005B7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1A591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3BF9948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</w:tbl>
    <w:p w14:paraId="41C69FCF" w14:textId="1B1A2A49" w:rsidR="00DE7D4E" w:rsidRPr="004F4960" w:rsidRDefault="00A30DDB">
      <w:pPr>
        <w:pStyle w:val="afe"/>
        <w:numPr>
          <w:ilvl w:val="0"/>
          <w:numId w:val="3"/>
        </w:numPr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จำนวนหน่วย</w:t>
      </w:r>
      <w:proofErr w:type="spellStart"/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กิตข</w:t>
      </w:r>
      <w:proofErr w:type="spellEnd"/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องหลักสูตร</w:t>
      </w:r>
      <w:r w:rsidR="006B55AD" w:rsidRPr="004F4960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 สาขาวิชา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…………….  (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หลักสูตรปรับปรุง  พ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ศ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……………..)  </w:t>
      </w:r>
    </w:p>
    <w:p w14:paraId="7BED8D34" w14:textId="77777777" w:rsidR="00DE7D4E" w:rsidRPr="004F4960" w:rsidRDefault="00A30DDB">
      <w:pPr>
        <w:pStyle w:val="afe"/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ชั้นปีที่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จำนวน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หน่วยกิต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ชั้นปีที่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จำนวน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หน่วยกิต</w:t>
      </w:r>
    </w:p>
    <w:p w14:paraId="634F0F41" w14:textId="77777777" w:rsidR="00DE7D4E" w:rsidRPr="004F4960" w:rsidRDefault="00A30DDB">
      <w:pPr>
        <w:pStyle w:val="afe"/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ชั้นปีที่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จำนวน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หน่วยกิต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ชั้นปีที่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จำนวน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หน่วยกิต</w:t>
      </w:r>
    </w:p>
    <w:p w14:paraId="6B092B1E" w14:textId="77777777" w:rsidR="00DE7D4E" w:rsidRPr="004F4960" w:rsidRDefault="00A30DDB">
      <w:pPr>
        <w:pStyle w:val="afe"/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รวมตลอดหลักสูตร  เท่ากับ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…….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หน่วยกิต</w:t>
      </w:r>
    </w:p>
    <w:p w14:paraId="59C81D6D" w14:textId="77777777" w:rsidR="00DE7D4E" w:rsidRPr="004F4960" w:rsidRDefault="00A30DDB">
      <w:pPr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F496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ค่าธรรมเนียมการศึกษา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เหมาจ่าย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)/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ภาคการศึกษา  เท่ากับ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.................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บาท</w:t>
      </w:r>
    </w:p>
    <w:p w14:paraId="6D1DBE6E" w14:textId="77777777" w:rsidR="00DE7D4E" w:rsidRPr="004F4960" w:rsidRDefault="00A30DDB">
      <w:pPr>
        <w:pStyle w:val="afe"/>
        <w:numPr>
          <w:ilvl w:val="0"/>
          <w:numId w:val="3"/>
        </w:numPr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ค่าใช้จ่ายสำหรับนิสิต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คน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ปี  เท่ากับ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……………………..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บาท</w:t>
      </w:r>
    </w:p>
    <w:p w14:paraId="5F9D136F" w14:textId="14DF1E4D" w:rsidR="00DE7D4E" w:rsidRDefault="00A30DDB" w:rsidP="00314D69">
      <w:pPr>
        <w:pStyle w:val="afe"/>
        <w:widowControl w:val="0"/>
        <w:numPr>
          <w:ilvl w:val="0"/>
          <w:numId w:val="3"/>
        </w:numPr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ind w:left="14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ค่าใช้จ่ายรวมตลอดหลักสูตรสำหรับนิสิต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คน  เท่ากับ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………....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บาท</w:t>
      </w:r>
    </w:p>
    <w:p w14:paraId="4E9A29F7" w14:textId="77777777" w:rsidR="00212145" w:rsidRPr="00212145" w:rsidRDefault="00212145" w:rsidP="00212145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7FF7DB1" w14:textId="40C4B38D" w:rsidR="00DE7D4E" w:rsidRPr="004F4960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การประมาณรายรับ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/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หลักสูตร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................................ 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สาขาวิชา 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……………………………. 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Pr="00D641FB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  <w:lang w:val="th-TH"/>
        </w:rPr>
        <w:t>สำหรับนิสิต</w:t>
      </w:r>
      <w:r w:rsidR="00D641FB" w:rsidRPr="00D641FB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  <w:lang w:val="th-TH"/>
        </w:rPr>
        <w:t>ต่างประเทศ</w:t>
      </w:r>
      <w:r w:rsidRPr="00D641FB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  <w:lang w:val="th-TH"/>
        </w:rPr>
        <w:t xml:space="preserve"> 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ระบบปกติ</w:t>
      </w:r>
    </w:p>
    <w:tbl>
      <w:tblPr>
        <w:tblW w:w="15300" w:type="dxa"/>
        <w:tblInd w:w="-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774"/>
        <w:gridCol w:w="1160"/>
        <w:gridCol w:w="984"/>
        <w:gridCol w:w="826"/>
        <w:gridCol w:w="1167"/>
        <w:gridCol w:w="1027"/>
        <w:gridCol w:w="775"/>
        <w:gridCol w:w="1175"/>
        <w:gridCol w:w="891"/>
        <w:gridCol w:w="774"/>
        <w:gridCol w:w="1170"/>
        <w:gridCol w:w="1025"/>
        <w:gridCol w:w="825"/>
        <w:gridCol w:w="1268"/>
        <w:gridCol w:w="802"/>
      </w:tblGrid>
      <w:tr w:rsidR="00DE7D4E" w:rsidRPr="004F4960" w14:paraId="0C2A64A2" w14:textId="77777777">
        <w:trPr>
          <w:trHeight w:val="514"/>
        </w:trPr>
        <w:tc>
          <w:tcPr>
            <w:tcW w:w="657" w:type="dxa"/>
            <w:vMerge w:val="restart"/>
            <w:shd w:val="clear" w:color="auto" w:fill="auto"/>
            <w:vAlign w:val="center"/>
          </w:tcPr>
          <w:p w14:paraId="0F85A627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ชั้นปี</w:t>
            </w:r>
          </w:p>
        </w:tc>
        <w:tc>
          <w:tcPr>
            <w:tcW w:w="2918" w:type="dxa"/>
            <w:gridSpan w:val="3"/>
            <w:shd w:val="clear" w:color="auto" w:fill="auto"/>
            <w:vAlign w:val="center"/>
          </w:tcPr>
          <w:p w14:paraId="1543D826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 xml:space="preserve">ปีการศึกษา  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2567</w:t>
            </w: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66C7E333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 xml:space="preserve">ปีการศึกษา  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2568</w:t>
            </w:r>
          </w:p>
        </w:tc>
        <w:tc>
          <w:tcPr>
            <w:tcW w:w="2841" w:type="dxa"/>
            <w:gridSpan w:val="3"/>
            <w:vAlign w:val="center"/>
          </w:tcPr>
          <w:p w14:paraId="1D63FA9D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 xml:space="preserve">ปีการศึกษา  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2569</w:t>
            </w:r>
          </w:p>
        </w:tc>
        <w:tc>
          <w:tcPr>
            <w:tcW w:w="2969" w:type="dxa"/>
            <w:gridSpan w:val="3"/>
            <w:vAlign w:val="center"/>
          </w:tcPr>
          <w:p w14:paraId="1F921FC5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 xml:space="preserve">ปีการศึกษา  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2570</w:t>
            </w:r>
          </w:p>
        </w:tc>
        <w:tc>
          <w:tcPr>
            <w:tcW w:w="2895" w:type="dxa"/>
            <w:gridSpan w:val="3"/>
            <w:vAlign w:val="center"/>
          </w:tcPr>
          <w:p w14:paraId="43D98E06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 xml:space="preserve">ปีการศึกษา  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2571</w:t>
            </w:r>
          </w:p>
        </w:tc>
      </w:tr>
      <w:tr w:rsidR="00DE7D4E" w:rsidRPr="004F4960" w14:paraId="191190A2" w14:textId="77777777">
        <w:trPr>
          <w:trHeight w:val="726"/>
        </w:trPr>
        <w:tc>
          <w:tcPr>
            <w:tcW w:w="657" w:type="dxa"/>
            <w:vMerge/>
            <w:vAlign w:val="center"/>
          </w:tcPr>
          <w:p w14:paraId="51635645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6AF1707A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4B74E93D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ค่า</w:t>
            </w:r>
          </w:p>
          <w:p w14:paraId="5F2498CF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ธรรมเนียมการศึกษา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คน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ปี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A071A43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รวม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D8746BF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9B1CF06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ค่า</w:t>
            </w:r>
          </w:p>
          <w:p w14:paraId="655FF783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ธรรมเนียมการศึกษา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คน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ปี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DA750BB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รวม</w:t>
            </w:r>
          </w:p>
        </w:tc>
        <w:tc>
          <w:tcPr>
            <w:tcW w:w="775" w:type="dxa"/>
            <w:vAlign w:val="center"/>
          </w:tcPr>
          <w:p w14:paraId="06D0DE3E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175" w:type="dxa"/>
            <w:vAlign w:val="center"/>
          </w:tcPr>
          <w:p w14:paraId="15EAAEDE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ค่า</w:t>
            </w:r>
          </w:p>
          <w:p w14:paraId="674332EB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ธรรมเนียมการศึกษา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คน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ปี</w:t>
            </w:r>
          </w:p>
        </w:tc>
        <w:tc>
          <w:tcPr>
            <w:tcW w:w="891" w:type="dxa"/>
            <w:vAlign w:val="center"/>
          </w:tcPr>
          <w:p w14:paraId="18054B06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รวม</w:t>
            </w:r>
          </w:p>
        </w:tc>
        <w:tc>
          <w:tcPr>
            <w:tcW w:w="774" w:type="dxa"/>
            <w:vAlign w:val="center"/>
          </w:tcPr>
          <w:p w14:paraId="1E1BDD01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170" w:type="dxa"/>
            <w:vAlign w:val="center"/>
          </w:tcPr>
          <w:p w14:paraId="2DFA2F34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ค่า</w:t>
            </w:r>
          </w:p>
          <w:p w14:paraId="71F1AE70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ธรรมเนียมการศึกษา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คน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ปี</w:t>
            </w:r>
          </w:p>
        </w:tc>
        <w:tc>
          <w:tcPr>
            <w:tcW w:w="1025" w:type="dxa"/>
            <w:vAlign w:val="center"/>
          </w:tcPr>
          <w:p w14:paraId="5FBDE2A4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รวม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12AC9369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FD0DB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ค่า</w:t>
            </w:r>
          </w:p>
          <w:p w14:paraId="6B1C0D64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ธรรมเนียมการศึกษา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คน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ปี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2E3A9923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รวม</w:t>
            </w:r>
          </w:p>
        </w:tc>
      </w:tr>
      <w:tr w:rsidR="00DE7D4E" w:rsidRPr="004F4960" w14:paraId="68EDE136" w14:textId="77777777">
        <w:trPr>
          <w:trHeight w:val="362"/>
        </w:trPr>
        <w:tc>
          <w:tcPr>
            <w:tcW w:w="657" w:type="dxa"/>
            <w:shd w:val="clear" w:color="auto" w:fill="auto"/>
            <w:vAlign w:val="center"/>
          </w:tcPr>
          <w:p w14:paraId="51E6642D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E9DFD93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E15A11B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ED26531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881079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390C9F7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344F7FBD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75" w:type="dxa"/>
            <w:vAlign w:val="center"/>
          </w:tcPr>
          <w:p w14:paraId="68E43CC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75" w:type="dxa"/>
            <w:vAlign w:val="center"/>
          </w:tcPr>
          <w:p w14:paraId="16FC138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1" w:type="dxa"/>
            <w:vAlign w:val="center"/>
          </w:tcPr>
          <w:p w14:paraId="5F850FB5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74" w:type="dxa"/>
            <w:vAlign w:val="center"/>
          </w:tcPr>
          <w:p w14:paraId="0EB87669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55A363F3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5" w:type="dxa"/>
            <w:vAlign w:val="center"/>
          </w:tcPr>
          <w:p w14:paraId="783E37E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05F32523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4543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617F3A5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DE7D4E" w:rsidRPr="004F4960" w14:paraId="6BDE64D8" w14:textId="77777777">
        <w:trPr>
          <w:trHeight w:val="335"/>
        </w:trPr>
        <w:tc>
          <w:tcPr>
            <w:tcW w:w="657" w:type="dxa"/>
            <w:shd w:val="clear" w:color="auto" w:fill="auto"/>
            <w:vAlign w:val="center"/>
          </w:tcPr>
          <w:p w14:paraId="08E5CB02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2A9BEE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50D801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1F7694B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B8F169F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2B63AA5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98A26D1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75" w:type="dxa"/>
            <w:vAlign w:val="center"/>
          </w:tcPr>
          <w:p w14:paraId="33FFF2A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75" w:type="dxa"/>
            <w:vAlign w:val="center"/>
          </w:tcPr>
          <w:p w14:paraId="7D0C9228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1" w:type="dxa"/>
            <w:vAlign w:val="center"/>
          </w:tcPr>
          <w:p w14:paraId="6650102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74" w:type="dxa"/>
            <w:vAlign w:val="center"/>
          </w:tcPr>
          <w:p w14:paraId="28887951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16A2E767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5" w:type="dxa"/>
            <w:vAlign w:val="center"/>
          </w:tcPr>
          <w:p w14:paraId="02941F2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077AFE1F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3A988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343B8EB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DE7D4E" w:rsidRPr="004F4960" w14:paraId="4C64DD03" w14:textId="77777777">
        <w:trPr>
          <w:trHeight w:val="389"/>
        </w:trPr>
        <w:tc>
          <w:tcPr>
            <w:tcW w:w="657" w:type="dxa"/>
            <w:shd w:val="clear" w:color="auto" w:fill="auto"/>
            <w:vAlign w:val="center"/>
          </w:tcPr>
          <w:p w14:paraId="4DCFA5AC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21388A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26D7DD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D80F2B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6EC92B3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CC4C1A7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34621B3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75" w:type="dxa"/>
            <w:vAlign w:val="center"/>
          </w:tcPr>
          <w:p w14:paraId="54879795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75" w:type="dxa"/>
            <w:vAlign w:val="center"/>
          </w:tcPr>
          <w:p w14:paraId="70CF1AE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1" w:type="dxa"/>
            <w:vAlign w:val="center"/>
          </w:tcPr>
          <w:p w14:paraId="5446E4DB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74" w:type="dxa"/>
            <w:vAlign w:val="center"/>
          </w:tcPr>
          <w:p w14:paraId="3EC68B89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61E3E8C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5" w:type="dxa"/>
            <w:vAlign w:val="center"/>
          </w:tcPr>
          <w:p w14:paraId="7F65E43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02F2297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CA4E7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0EBEE50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DE7D4E" w:rsidRPr="004F4960" w14:paraId="1AC05492" w14:textId="77777777">
        <w:trPr>
          <w:trHeight w:val="344"/>
        </w:trPr>
        <w:tc>
          <w:tcPr>
            <w:tcW w:w="657" w:type="dxa"/>
            <w:shd w:val="clear" w:color="auto" w:fill="auto"/>
            <w:vAlign w:val="center"/>
          </w:tcPr>
          <w:p w14:paraId="547FA104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F5109F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2F9329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D15774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8CFA9D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A77387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4ABF2359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75" w:type="dxa"/>
            <w:vAlign w:val="center"/>
          </w:tcPr>
          <w:p w14:paraId="21BBE4A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75" w:type="dxa"/>
            <w:vAlign w:val="center"/>
          </w:tcPr>
          <w:p w14:paraId="403E990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1" w:type="dxa"/>
            <w:vAlign w:val="center"/>
          </w:tcPr>
          <w:p w14:paraId="3C827A2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74" w:type="dxa"/>
            <w:vAlign w:val="center"/>
          </w:tcPr>
          <w:p w14:paraId="7494789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7EE2231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5" w:type="dxa"/>
            <w:vAlign w:val="center"/>
          </w:tcPr>
          <w:p w14:paraId="446865FF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741DB63C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50A6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17CC7C11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DE7D4E" w:rsidRPr="004F4960" w14:paraId="3BA23510" w14:textId="77777777">
        <w:trPr>
          <w:trHeight w:val="317"/>
        </w:trPr>
        <w:tc>
          <w:tcPr>
            <w:tcW w:w="657" w:type="dxa"/>
            <w:shd w:val="clear" w:color="auto" w:fill="auto"/>
            <w:vAlign w:val="center"/>
          </w:tcPr>
          <w:p w14:paraId="5F7927F3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รวม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5FE76FC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E2775F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AE65FF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2FBBC7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1E7A6DF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59D84CF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75" w:type="dxa"/>
            <w:vAlign w:val="center"/>
          </w:tcPr>
          <w:p w14:paraId="5A0D126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75" w:type="dxa"/>
            <w:vAlign w:val="center"/>
          </w:tcPr>
          <w:p w14:paraId="428779CB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91" w:type="dxa"/>
            <w:vAlign w:val="center"/>
          </w:tcPr>
          <w:p w14:paraId="6258371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74" w:type="dxa"/>
            <w:vAlign w:val="center"/>
          </w:tcPr>
          <w:p w14:paraId="6D45443D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1557D9C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25" w:type="dxa"/>
            <w:vAlign w:val="center"/>
          </w:tcPr>
          <w:p w14:paraId="664AD72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602CB28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AE50D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5BC1FA0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</w:tbl>
    <w:p w14:paraId="51BCF5E2" w14:textId="7F7961A5" w:rsidR="00DE7D4E" w:rsidRPr="004F4960" w:rsidRDefault="00A30DDB">
      <w:pPr>
        <w:pStyle w:val="afe"/>
        <w:numPr>
          <w:ilvl w:val="0"/>
          <w:numId w:val="3"/>
        </w:numPr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จำนวนหน่วย</w:t>
      </w:r>
      <w:proofErr w:type="spellStart"/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กิตข</w:t>
      </w:r>
      <w:proofErr w:type="spellEnd"/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องหลักสูตร</w:t>
      </w:r>
      <w:r w:rsidR="006B55AD" w:rsidRPr="004F4960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 สาขาวิชา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…………….  (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หลักสูตรปรับปรุง  พ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ศ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……………..)  </w:t>
      </w:r>
    </w:p>
    <w:p w14:paraId="5931B6EB" w14:textId="77777777" w:rsidR="00DE7D4E" w:rsidRPr="004F4960" w:rsidRDefault="00A30DDB">
      <w:pPr>
        <w:pStyle w:val="afe"/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ชั้นปีที่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จำนวน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หน่วยกิต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ชั้นปีที่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จำนวน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หน่วยกิต</w:t>
      </w:r>
    </w:p>
    <w:p w14:paraId="63432AB6" w14:textId="77777777" w:rsidR="00DE7D4E" w:rsidRPr="004F4960" w:rsidRDefault="00A30DDB">
      <w:pPr>
        <w:pStyle w:val="afe"/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ชั้นปีที่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จำนวน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หน่วยกิต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ชั้นปีที่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จำนวน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หน่วยกิต</w:t>
      </w:r>
    </w:p>
    <w:p w14:paraId="22CA840D" w14:textId="77777777" w:rsidR="00DE7D4E" w:rsidRPr="004F4960" w:rsidRDefault="00A30DDB">
      <w:pPr>
        <w:pStyle w:val="afe"/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รวมตลอดหลักสูตร  เท่ากับ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…….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หน่วยกิต</w:t>
      </w:r>
    </w:p>
    <w:p w14:paraId="4E38AAD5" w14:textId="77777777" w:rsidR="00DE7D4E" w:rsidRPr="004F4960" w:rsidRDefault="00A30DDB">
      <w:pPr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F496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ค่าธรรมเนียมการศึกษา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เหมาจ่าย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)/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ภาคการศึกษา  เท่ากับ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.................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บาท</w:t>
      </w:r>
    </w:p>
    <w:p w14:paraId="6EFE8B7C" w14:textId="77777777" w:rsidR="00DE7D4E" w:rsidRPr="004F4960" w:rsidRDefault="00A30DDB">
      <w:pPr>
        <w:pStyle w:val="afe"/>
        <w:numPr>
          <w:ilvl w:val="0"/>
          <w:numId w:val="3"/>
        </w:numPr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ค่าใช้จ่ายสำหรับนิสิต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คน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ปี  เท่ากับ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……………………..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บาท</w:t>
      </w:r>
    </w:p>
    <w:p w14:paraId="363A19A5" w14:textId="05BA3A2F" w:rsidR="00DE7D4E" w:rsidRPr="004F4960" w:rsidRDefault="00A30DDB">
      <w:pPr>
        <w:pStyle w:val="afe"/>
        <w:widowControl w:val="0"/>
        <w:numPr>
          <w:ilvl w:val="0"/>
          <w:numId w:val="3"/>
        </w:numPr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ind w:left="144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sectPr w:rsidR="00DE7D4E" w:rsidRPr="004F4960">
          <w:pgSz w:w="16838" w:h="11906" w:orient="landscape"/>
          <w:pgMar w:top="1418" w:right="1418" w:bottom="1418" w:left="1418" w:header="720" w:footer="720" w:gutter="0"/>
          <w:pgNumType w:start="8"/>
          <w:cols w:space="720"/>
          <w:docGrid w:linePitch="360"/>
        </w:sectPr>
      </w:pP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ค่าใช้จ่ายรวมตลอดหลักสูตรสำหรับนิสิต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คน  เท่ากับ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………....  </w:t>
      </w:r>
      <w:r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บาท</w:t>
      </w:r>
    </w:p>
    <w:p w14:paraId="6DF6A3AF" w14:textId="77777777" w:rsidR="00DE7D4E" w:rsidRPr="004F4960" w:rsidRDefault="00A30DDB" w:rsidP="00EF3CFB">
      <w:pPr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การประมาณการรายจ่ายและจุดคุ้มทุน  </w:t>
      </w:r>
    </w:p>
    <w:p w14:paraId="29F25B20" w14:textId="77777777" w:rsidR="00DE7D4E" w:rsidRPr="004F4960" w:rsidRDefault="00A30DDB" w:rsidP="00EF3CFB">
      <w:pPr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หลักสูตร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.............................. 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สาขาวิชา 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…………………..  (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หลักสูตรปรับปรุง  พ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ศ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..................)</w:t>
      </w:r>
    </w:p>
    <w:p w14:paraId="645ADC51" w14:textId="74D9FE59" w:rsidR="00EF3CFB" w:rsidRPr="004F4960" w:rsidRDefault="004E0B16" w:rsidP="00EF3CFB">
      <w:pPr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th-TH"/>
        </w:rPr>
      </w:pPr>
      <w:r w:rsidRPr="004F49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 xml:space="preserve">สำหรับนิสิตไทย  </w:t>
      </w:r>
      <w:r w:rsidR="00A30DDB"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ระบบปกติ </w:t>
      </w:r>
    </w:p>
    <w:tbl>
      <w:tblPr>
        <w:tblStyle w:val="33"/>
        <w:tblW w:w="12758" w:type="dxa"/>
        <w:tblInd w:w="846" w:type="dxa"/>
        <w:tblLook w:val="04A0" w:firstRow="1" w:lastRow="0" w:firstColumn="1" w:lastColumn="0" w:noHBand="0" w:noVBand="1"/>
      </w:tblPr>
      <w:tblGrid>
        <w:gridCol w:w="1662"/>
        <w:gridCol w:w="1259"/>
        <w:gridCol w:w="2204"/>
        <w:gridCol w:w="2061"/>
        <w:gridCol w:w="1886"/>
        <w:gridCol w:w="2127"/>
        <w:gridCol w:w="1559"/>
      </w:tblGrid>
      <w:tr w:rsidR="00AC485D" w:rsidRPr="00A216AE" w14:paraId="7BA894D3" w14:textId="77777777" w:rsidTr="00C23787">
        <w:tc>
          <w:tcPr>
            <w:tcW w:w="1662" w:type="dxa"/>
            <w:vMerge w:val="restart"/>
            <w:vAlign w:val="center"/>
          </w:tcPr>
          <w:p w14:paraId="07886EFC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1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259" w:type="dxa"/>
            <w:vMerge w:val="restart"/>
            <w:vAlign w:val="center"/>
          </w:tcPr>
          <w:p w14:paraId="18167006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จำนวนนิสิต</w:t>
            </w:r>
          </w:p>
        </w:tc>
        <w:tc>
          <w:tcPr>
            <w:tcW w:w="4265" w:type="dxa"/>
            <w:gridSpan w:val="2"/>
            <w:vAlign w:val="center"/>
          </w:tcPr>
          <w:p w14:paraId="2FD44BAE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ประมาณการรายรับ</w:t>
            </w:r>
          </w:p>
        </w:tc>
        <w:tc>
          <w:tcPr>
            <w:tcW w:w="5572" w:type="dxa"/>
            <w:gridSpan w:val="3"/>
            <w:vAlign w:val="center"/>
          </w:tcPr>
          <w:p w14:paraId="7E682035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ประมาณการรายจ่าย</w:t>
            </w:r>
          </w:p>
        </w:tc>
      </w:tr>
      <w:tr w:rsidR="00AC485D" w:rsidRPr="00A216AE" w14:paraId="73E51B08" w14:textId="77777777" w:rsidTr="00C23787">
        <w:tc>
          <w:tcPr>
            <w:tcW w:w="1662" w:type="dxa"/>
            <w:vMerge/>
            <w:vAlign w:val="center"/>
          </w:tcPr>
          <w:p w14:paraId="0D62615C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9" w:type="dxa"/>
            <w:vMerge/>
            <w:vAlign w:val="center"/>
          </w:tcPr>
          <w:p w14:paraId="123DBFE5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65F773E1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รายรับทั้งหมด</w:t>
            </w:r>
          </w:p>
        </w:tc>
        <w:tc>
          <w:tcPr>
            <w:tcW w:w="2061" w:type="dxa"/>
            <w:vAlign w:val="center"/>
          </w:tcPr>
          <w:p w14:paraId="612567B6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รายรับต่อนิสิต</w:t>
            </w:r>
          </w:p>
        </w:tc>
        <w:tc>
          <w:tcPr>
            <w:tcW w:w="1886" w:type="dxa"/>
            <w:vAlign w:val="center"/>
          </w:tcPr>
          <w:p w14:paraId="73089D50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ต้นทุนคงที่</w:t>
            </w:r>
          </w:p>
          <w:p w14:paraId="2C87EAFE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216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Variable Costs</w:t>
            </w:r>
            <w:r w:rsidRPr="00A21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vAlign w:val="center"/>
          </w:tcPr>
          <w:p w14:paraId="754EDF86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ต้นทุนผันแปร</w:t>
            </w:r>
          </w:p>
          <w:p w14:paraId="6DE1FBEE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216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Fixed Costs</w:t>
            </w:r>
            <w:r w:rsidRPr="00A21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118ADB2A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14:paraId="17069DEC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1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216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A21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C485D" w:rsidRPr="00A216AE" w14:paraId="4D167051" w14:textId="77777777" w:rsidTr="00C23787">
        <w:tc>
          <w:tcPr>
            <w:tcW w:w="1662" w:type="dxa"/>
            <w:vAlign w:val="center"/>
          </w:tcPr>
          <w:p w14:paraId="374AF9DE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259" w:type="dxa"/>
            <w:vAlign w:val="center"/>
          </w:tcPr>
          <w:p w14:paraId="52608C25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5CED40C1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061" w:type="dxa"/>
            <w:vAlign w:val="center"/>
          </w:tcPr>
          <w:p w14:paraId="14DA19BD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86" w:type="dxa"/>
            <w:vAlign w:val="center"/>
          </w:tcPr>
          <w:p w14:paraId="0E1A112C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Align w:val="center"/>
          </w:tcPr>
          <w:p w14:paraId="19119097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51E4AEE5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485D" w:rsidRPr="00A216AE" w14:paraId="3131EC1F" w14:textId="77777777" w:rsidTr="00C23787">
        <w:tc>
          <w:tcPr>
            <w:tcW w:w="1662" w:type="dxa"/>
            <w:vAlign w:val="center"/>
          </w:tcPr>
          <w:p w14:paraId="70DFA731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eastAsia="Times New Roman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259" w:type="dxa"/>
            <w:vAlign w:val="center"/>
          </w:tcPr>
          <w:p w14:paraId="4F1E05DA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4DD34A32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061" w:type="dxa"/>
            <w:vAlign w:val="center"/>
          </w:tcPr>
          <w:p w14:paraId="3DD23D60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86" w:type="dxa"/>
            <w:vAlign w:val="center"/>
          </w:tcPr>
          <w:p w14:paraId="45896437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Align w:val="center"/>
          </w:tcPr>
          <w:p w14:paraId="42D671BD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37D63EBF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485D" w:rsidRPr="00A216AE" w14:paraId="0A765175" w14:textId="77777777" w:rsidTr="00C23787">
        <w:tc>
          <w:tcPr>
            <w:tcW w:w="1662" w:type="dxa"/>
            <w:vAlign w:val="center"/>
          </w:tcPr>
          <w:p w14:paraId="633C26B8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eastAsia="Times New Roman" w:hAnsi="TH SarabunPSK" w:cs="TH SarabunPSK"/>
                <w:sz w:val="32"/>
                <w:szCs w:val="32"/>
              </w:rPr>
              <w:t>2569</w:t>
            </w:r>
          </w:p>
        </w:tc>
        <w:tc>
          <w:tcPr>
            <w:tcW w:w="1259" w:type="dxa"/>
            <w:vAlign w:val="center"/>
          </w:tcPr>
          <w:p w14:paraId="15A6494C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2756A408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061" w:type="dxa"/>
            <w:vAlign w:val="center"/>
          </w:tcPr>
          <w:p w14:paraId="41DF7BF5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86" w:type="dxa"/>
            <w:vAlign w:val="center"/>
          </w:tcPr>
          <w:p w14:paraId="35A3308F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Align w:val="center"/>
          </w:tcPr>
          <w:p w14:paraId="508AAD86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732FC3C5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485D" w:rsidRPr="00A216AE" w14:paraId="34E02608" w14:textId="77777777" w:rsidTr="00C23787">
        <w:tc>
          <w:tcPr>
            <w:tcW w:w="1662" w:type="dxa"/>
            <w:vAlign w:val="center"/>
          </w:tcPr>
          <w:p w14:paraId="781FB6C3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eastAsia="Times New Roman" w:hAnsi="TH SarabunPSK" w:cs="TH SarabunPSK"/>
                <w:sz w:val="32"/>
                <w:szCs w:val="32"/>
              </w:rPr>
              <w:t>2570</w:t>
            </w:r>
          </w:p>
        </w:tc>
        <w:tc>
          <w:tcPr>
            <w:tcW w:w="1259" w:type="dxa"/>
            <w:vAlign w:val="center"/>
          </w:tcPr>
          <w:p w14:paraId="73B35F0F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4352A4FB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061" w:type="dxa"/>
            <w:vAlign w:val="center"/>
          </w:tcPr>
          <w:p w14:paraId="549005A0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86" w:type="dxa"/>
            <w:vAlign w:val="center"/>
          </w:tcPr>
          <w:p w14:paraId="3434C02A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Align w:val="center"/>
          </w:tcPr>
          <w:p w14:paraId="66BCDA74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7615941D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485D" w:rsidRPr="00A216AE" w14:paraId="40004B24" w14:textId="77777777" w:rsidTr="00C23787">
        <w:tc>
          <w:tcPr>
            <w:tcW w:w="1662" w:type="dxa"/>
            <w:vAlign w:val="center"/>
          </w:tcPr>
          <w:p w14:paraId="161FC060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eastAsia="Times New Roman" w:hAnsi="TH SarabunPSK" w:cs="TH SarabunPSK"/>
                <w:sz w:val="32"/>
                <w:szCs w:val="32"/>
              </w:rPr>
              <w:t>2571</w:t>
            </w:r>
          </w:p>
        </w:tc>
        <w:tc>
          <w:tcPr>
            <w:tcW w:w="1259" w:type="dxa"/>
            <w:vAlign w:val="center"/>
          </w:tcPr>
          <w:p w14:paraId="5B23D094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0805B654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061" w:type="dxa"/>
            <w:vAlign w:val="center"/>
          </w:tcPr>
          <w:p w14:paraId="5E3071F5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86" w:type="dxa"/>
            <w:vAlign w:val="center"/>
          </w:tcPr>
          <w:p w14:paraId="03909BC0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Align w:val="center"/>
          </w:tcPr>
          <w:p w14:paraId="5DB3BCC3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535D5E87" w14:textId="77777777" w:rsidR="00AC485D" w:rsidRPr="00A216AE" w:rsidRDefault="00AC485D" w:rsidP="00C23787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0B2A6A9" w14:textId="5A0983D3" w:rsidR="00DE7D4E" w:rsidRPr="004F4960" w:rsidRDefault="00A30DDB" w:rsidP="00556CD8">
      <w:pPr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360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 </w:t>
      </w:r>
    </w:p>
    <w:p w14:paraId="185DF76F" w14:textId="77777777" w:rsidR="00300C80" w:rsidRPr="007E685A" w:rsidRDefault="00300C80" w:rsidP="00300C80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both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E685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E685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E685A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จำนวนนิสิตที่จุดคุ้มทุนตลอดหลักสูตร </w:t>
      </w:r>
      <w:r w:rsidRPr="007E685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(ระบุระยะเวลาของหลักสูตร เช่น 4 ปี 6 ปี)  </w:t>
      </w:r>
      <w:r w:rsidRPr="007E685A">
        <w:rPr>
          <w:rFonts w:ascii="TH SarabunPSK" w:hAnsi="TH SarabunPSK" w:cs="TH SarabunPSK" w:hint="cs"/>
          <w:color w:val="00B050"/>
          <w:sz w:val="32"/>
          <w:szCs w:val="32"/>
          <w:cs/>
        </w:rPr>
        <w:t>เท่ากับ</w:t>
      </w:r>
      <w:r w:rsidRPr="007E685A">
        <w:rPr>
          <w:rFonts w:ascii="TH SarabunPSK" w:hAnsi="TH SarabunPSK" w:cs="TH SarabunPSK"/>
          <w:color w:val="00B050"/>
          <w:sz w:val="32"/>
          <w:szCs w:val="32"/>
        </w:rPr>
        <w:t xml:space="preserve"> ……………………………. </w:t>
      </w:r>
      <w:r w:rsidRPr="007E685A">
        <w:rPr>
          <w:rFonts w:ascii="TH SarabunPSK" w:hAnsi="TH SarabunPSK" w:cs="TH SarabunPSK" w:hint="cs"/>
          <w:color w:val="00B050"/>
          <w:sz w:val="32"/>
          <w:szCs w:val="32"/>
          <w:cs/>
        </w:rPr>
        <w:t>คน</w:t>
      </w:r>
    </w:p>
    <w:p w14:paraId="70B07DEE" w14:textId="25C2A523" w:rsidR="00DE7D4E" w:rsidRPr="004F4960" w:rsidRDefault="00300C80" w:rsidP="00556CD8">
      <w:pPr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ab/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ค่าใช้จ่ายสำหรับนิสิต</w:t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คน</w:t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ปี  เท่ากับ  </w:t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.................................  </w:t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บาท</w:t>
      </w:r>
    </w:p>
    <w:p w14:paraId="3DDBF9D0" w14:textId="3745FB6E" w:rsidR="00DE7D4E" w:rsidRPr="004F4960" w:rsidRDefault="00300C80" w:rsidP="00556CD8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ab/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ค่าใช้จ่ายรวมตลอดหลักสูตรสำหรับนิสิต</w:t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คน  เท่ากับ  </w:t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........................  </w:t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บาท</w:t>
      </w:r>
    </w:p>
    <w:p w14:paraId="3B0B7F33" w14:textId="77777777" w:rsidR="00DE7D4E" w:rsidRPr="004F4960" w:rsidRDefault="00DE7D4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31B8AD0" w14:textId="77777777" w:rsidR="00DE7D4E" w:rsidRPr="00F464CF" w:rsidRDefault="00A30DDB">
      <w:pPr>
        <w:tabs>
          <w:tab w:val="left" w:pos="50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2A92BC0" w14:textId="77777777" w:rsidR="00DE7D4E" w:rsidRPr="00F464CF" w:rsidRDefault="00A30DDB">
      <w:pPr>
        <w:tabs>
          <w:tab w:val="left" w:pos="5040"/>
        </w:tabs>
        <w:rPr>
          <w:rFonts w:ascii="TH SarabunPSK" w:hAnsi="TH SarabunPSK" w:cs="TH SarabunPSK"/>
          <w:sz w:val="32"/>
          <w:szCs w:val="32"/>
          <w:cs/>
        </w:rPr>
        <w:sectPr w:rsidR="00DE7D4E" w:rsidRPr="00F464CF">
          <w:pgSz w:w="16838" w:h="11906" w:orient="landscape"/>
          <w:pgMar w:top="1418" w:right="1418" w:bottom="1418" w:left="1418" w:header="720" w:footer="720" w:gutter="0"/>
          <w:pgNumType w:start="8"/>
          <w:cols w:space="720"/>
          <w:docGrid w:linePitch="360"/>
        </w:sect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</w:p>
    <w:p w14:paraId="7F002496" w14:textId="77777777" w:rsidR="00DE7D4E" w:rsidRPr="004F4960" w:rsidRDefault="00A30DDB">
      <w:pPr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DFDF5D5" wp14:editId="12CCF533">
                <wp:simplePos x="0" y="0"/>
                <wp:positionH relativeFrom="margin">
                  <wp:align>right</wp:align>
                </wp:positionH>
                <wp:positionV relativeFrom="paragraph">
                  <wp:posOffset>-399415</wp:posOffset>
                </wp:positionV>
                <wp:extent cx="457200" cy="381000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6FC5699" w14:textId="77777777" w:rsidR="00E92620" w:rsidRDefault="00E92620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DF5D5" id="_x0000_s1029" type="#_x0000_t202" style="position:absolute;left:0;text-align:left;margin-left:-15.2pt;margin-top:-31.45pt;width:36pt;height:30pt;z-index:-25165414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" stroked="f">
                <v:textbox style="layout-flow:vertical">
                  <w:txbxContent>
                    <w:p w14:paraId="66FC5699" w14:textId="77777777" w:rsidR="00E92620" w:rsidRDefault="00E92620">
                      <w:pPr>
                        <w:jc w:val="right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การประมาณการรายจ่ายและจุดคุ้มทุน  </w:t>
      </w:r>
    </w:p>
    <w:p w14:paraId="43888567" w14:textId="77777777" w:rsidR="00DE7D4E" w:rsidRPr="004F4960" w:rsidRDefault="00A30DDB">
      <w:pPr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หลักสูตร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.............................. 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สาขาวิชา 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…………………..  (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หลักสูตรปรับปรุง  พ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ศ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..................)</w:t>
      </w:r>
    </w:p>
    <w:p w14:paraId="6772A472" w14:textId="4341DB65" w:rsidR="00DE7D4E" w:rsidRPr="004F4960" w:rsidRDefault="00B4687E">
      <w:pPr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D641FB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  <w:lang w:val="th-TH"/>
        </w:rPr>
        <w:t xml:space="preserve">สำหรับนิสิตต่างประเทศ  </w:t>
      </w:r>
      <w:r w:rsidR="00A30DDB"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ระบบปกติ  </w:t>
      </w:r>
    </w:p>
    <w:tbl>
      <w:tblPr>
        <w:tblStyle w:val="33"/>
        <w:tblW w:w="12758" w:type="dxa"/>
        <w:tblInd w:w="846" w:type="dxa"/>
        <w:tblLook w:val="04A0" w:firstRow="1" w:lastRow="0" w:firstColumn="1" w:lastColumn="0" w:noHBand="0" w:noVBand="1"/>
      </w:tblPr>
      <w:tblGrid>
        <w:gridCol w:w="1662"/>
        <w:gridCol w:w="1259"/>
        <w:gridCol w:w="2204"/>
        <w:gridCol w:w="2061"/>
        <w:gridCol w:w="1886"/>
        <w:gridCol w:w="2127"/>
        <w:gridCol w:w="1559"/>
      </w:tblGrid>
      <w:tr w:rsidR="00A216AE" w:rsidRPr="00A216AE" w14:paraId="104D8819" w14:textId="77777777" w:rsidTr="00C23787">
        <w:tc>
          <w:tcPr>
            <w:tcW w:w="1662" w:type="dxa"/>
            <w:vMerge w:val="restart"/>
            <w:vAlign w:val="center"/>
          </w:tcPr>
          <w:p w14:paraId="7DC947DA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158205660"/>
            <w:r w:rsidRPr="00A21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259" w:type="dxa"/>
            <w:vMerge w:val="restart"/>
            <w:vAlign w:val="center"/>
          </w:tcPr>
          <w:p w14:paraId="2DD6799F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จำนวนนิสิต</w:t>
            </w:r>
          </w:p>
        </w:tc>
        <w:tc>
          <w:tcPr>
            <w:tcW w:w="4265" w:type="dxa"/>
            <w:gridSpan w:val="2"/>
            <w:vAlign w:val="center"/>
          </w:tcPr>
          <w:p w14:paraId="18049351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ประมาณการรายรับ</w:t>
            </w:r>
          </w:p>
        </w:tc>
        <w:tc>
          <w:tcPr>
            <w:tcW w:w="5572" w:type="dxa"/>
            <w:gridSpan w:val="3"/>
            <w:vAlign w:val="center"/>
          </w:tcPr>
          <w:p w14:paraId="02945A01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ประมาณการรายจ่าย</w:t>
            </w:r>
          </w:p>
        </w:tc>
      </w:tr>
      <w:tr w:rsidR="00A216AE" w:rsidRPr="00A216AE" w14:paraId="062162AB" w14:textId="77777777" w:rsidTr="00C23787">
        <w:tc>
          <w:tcPr>
            <w:tcW w:w="1662" w:type="dxa"/>
            <w:vMerge/>
            <w:vAlign w:val="center"/>
          </w:tcPr>
          <w:p w14:paraId="096ACF40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9" w:type="dxa"/>
            <w:vMerge/>
            <w:vAlign w:val="center"/>
          </w:tcPr>
          <w:p w14:paraId="619D7C27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71B0BCF5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รายรับทั้งหมด</w:t>
            </w:r>
          </w:p>
        </w:tc>
        <w:tc>
          <w:tcPr>
            <w:tcW w:w="2061" w:type="dxa"/>
            <w:vAlign w:val="center"/>
          </w:tcPr>
          <w:p w14:paraId="244DE636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รายรับต่อนิสิต</w:t>
            </w:r>
          </w:p>
        </w:tc>
        <w:tc>
          <w:tcPr>
            <w:tcW w:w="1886" w:type="dxa"/>
            <w:vAlign w:val="center"/>
          </w:tcPr>
          <w:p w14:paraId="5B856BF9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ต้นทุนคงที่</w:t>
            </w:r>
          </w:p>
          <w:p w14:paraId="288C1ECD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216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Variable Costs</w:t>
            </w:r>
            <w:r w:rsidRPr="00A21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vAlign w:val="center"/>
          </w:tcPr>
          <w:p w14:paraId="2286752B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ต้นทุนผันแปร</w:t>
            </w:r>
          </w:p>
          <w:p w14:paraId="1B49AC2B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216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Fixed Costs</w:t>
            </w:r>
            <w:r w:rsidRPr="00A21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745EB447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14:paraId="7036ECA5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1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216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A21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216AE" w:rsidRPr="00A216AE" w14:paraId="1F58932F" w14:textId="77777777" w:rsidTr="00C23787">
        <w:tc>
          <w:tcPr>
            <w:tcW w:w="1662" w:type="dxa"/>
            <w:vAlign w:val="center"/>
          </w:tcPr>
          <w:p w14:paraId="49D2DCD0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259" w:type="dxa"/>
            <w:vAlign w:val="center"/>
          </w:tcPr>
          <w:p w14:paraId="396DF539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4A65677E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061" w:type="dxa"/>
            <w:vAlign w:val="center"/>
          </w:tcPr>
          <w:p w14:paraId="2F403A2C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86" w:type="dxa"/>
            <w:vAlign w:val="center"/>
          </w:tcPr>
          <w:p w14:paraId="4E0464F4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Align w:val="center"/>
          </w:tcPr>
          <w:p w14:paraId="19A1BC9C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6CCD6996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16AE" w:rsidRPr="00A216AE" w14:paraId="39076949" w14:textId="77777777" w:rsidTr="00C23787">
        <w:tc>
          <w:tcPr>
            <w:tcW w:w="1662" w:type="dxa"/>
            <w:vAlign w:val="center"/>
          </w:tcPr>
          <w:p w14:paraId="241336EF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eastAsia="Times New Roman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259" w:type="dxa"/>
            <w:vAlign w:val="center"/>
          </w:tcPr>
          <w:p w14:paraId="102F45E5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00991838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061" w:type="dxa"/>
            <w:vAlign w:val="center"/>
          </w:tcPr>
          <w:p w14:paraId="0C42CE66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86" w:type="dxa"/>
            <w:vAlign w:val="center"/>
          </w:tcPr>
          <w:p w14:paraId="79F4DF6B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Align w:val="center"/>
          </w:tcPr>
          <w:p w14:paraId="422BF256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2AFCA309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16AE" w:rsidRPr="00A216AE" w14:paraId="59C6C625" w14:textId="77777777" w:rsidTr="00C23787">
        <w:tc>
          <w:tcPr>
            <w:tcW w:w="1662" w:type="dxa"/>
            <w:vAlign w:val="center"/>
          </w:tcPr>
          <w:p w14:paraId="6C5EE744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eastAsia="Times New Roman" w:hAnsi="TH SarabunPSK" w:cs="TH SarabunPSK"/>
                <w:sz w:val="32"/>
                <w:szCs w:val="32"/>
              </w:rPr>
              <w:t>2569</w:t>
            </w:r>
          </w:p>
        </w:tc>
        <w:tc>
          <w:tcPr>
            <w:tcW w:w="1259" w:type="dxa"/>
            <w:vAlign w:val="center"/>
          </w:tcPr>
          <w:p w14:paraId="0FDAFC10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5F04BC11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061" w:type="dxa"/>
            <w:vAlign w:val="center"/>
          </w:tcPr>
          <w:p w14:paraId="53AFB23D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86" w:type="dxa"/>
            <w:vAlign w:val="center"/>
          </w:tcPr>
          <w:p w14:paraId="1655B4BD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Align w:val="center"/>
          </w:tcPr>
          <w:p w14:paraId="710383AF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2EDFC64A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16AE" w:rsidRPr="00A216AE" w14:paraId="3FE63B54" w14:textId="77777777" w:rsidTr="00C23787">
        <w:tc>
          <w:tcPr>
            <w:tcW w:w="1662" w:type="dxa"/>
            <w:vAlign w:val="center"/>
          </w:tcPr>
          <w:p w14:paraId="39AC5B4C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eastAsia="Times New Roman" w:hAnsi="TH SarabunPSK" w:cs="TH SarabunPSK"/>
                <w:sz w:val="32"/>
                <w:szCs w:val="32"/>
              </w:rPr>
              <w:t>2570</w:t>
            </w:r>
          </w:p>
        </w:tc>
        <w:tc>
          <w:tcPr>
            <w:tcW w:w="1259" w:type="dxa"/>
            <w:vAlign w:val="center"/>
          </w:tcPr>
          <w:p w14:paraId="243754FE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79C45AB4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061" w:type="dxa"/>
            <w:vAlign w:val="center"/>
          </w:tcPr>
          <w:p w14:paraId="7CD8A1B3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86" w:type="dxa"/>
            <w:vAlign w:val="center"/>
          </w:tcPr>
          <w:p w14:paraId="1DC0490A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Align w:val="center"/>
          </w:tcPr>
          <w:p w14:paraId="74BEC598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55AF4490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16AE" w:rsidRPr="00A216AE" w14:paraId="257A05EE" w14:textId="77777777" w:rsidTr="00C23787">
        <w:tc>
          <w:tcPr>
            <w:tcW w:w="1662" w:type="dxa"/>
            <w:vAlign w:val="center"/>
          </w:tcPr>
          <w:p w14:paraId="7E7ED862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16AE">
              <w:rPr>
                <w:rFonts w:ascii="TH SarabunPSK" w:eastAsia="Times New Roman" w:hAnsi="TH SarabunPSK" w:cs="TH SarabunPSK"/>
                <w:sz w:val="32"/>
                <w:szCs w:val="32"/>
              </w:rPr>
              <w:t>2571</w:t>
            </w:r>
          </w:p>
        </w:tc>
        <w:tc>
          <w:tcPr>
            <w:tcW w:w="1259" w:type="dxa"/>
            <w:vAlign w:val="center"/>
          </w:tcPr>
          <w:p w14:paraId="634023C2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vAlign w:val="center"/>
          </w:tcPr>
          <w:p w14:paraId="2EA8A291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061" w:type="dxa"/>
            <w:vAlign w:val="center"/>
          </w:tcPr>
          <w:p w14:paraId="16716D65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886" w:type="dxa"/>
            <w:vAlign w:val="center"/>
          </w:tcPr>
          <w:p w14:paraId="187E7191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Align w:val="center"/>
          </w:tcPr>
          <w:p w14:paraId="45D79228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7A0ED122" w14:textId="77777777" w:rsidR="00A216AE" w:rsidRPr="00A216AE" w:rsidRDefault="00A216AE" w:rsidP="00A216AE">
            <w:pPr>
              <w:tabs>
                <w:tab w:val="left" w:pos="360"/>
                <w:tab w:val="left" w:pos="851"/>
                <w:tab w:val="left" w:pos="1080"/>
                <w:tab w:val="left" w:pos="1134"/>
                <w:tab w:val="left" w:pos="1418"/>
                <w:tab w:val="left" w:pos="1701"/>
                <w:tab w:val="left" w:pos="1800"/>
                <w:tab w:val="left" w:pos="1985"/>
                <w:tab w:val="left" w:pos="2160"/>
                <w:tab w:val="left" w:pos="2268"/>
                <w:tab w:val="left" w:pos="2520"/>
                <w:tab w:val="left" w:pos="2552"/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bookmarkEnd w:id="1"/>
    </w:tbl>
    <w:p w14:paraId="035D9C28" w14:textId="77777777" w:rsidR="00E92620" w:rsidRDefault="00E92620" w:rsidP="00556CD8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9F160C4" w14:textId="206B6C7D" w:rsidR="005905DE" w:rsidRPr="007E685A" w:rsidRDefault="005905DE" w:rsidP="00556CD8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both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E685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E685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E685A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จำนวนนิสิตที่จุดคุ้มทุนตลอดหลักสูตร </w:t>
      </w:r>
      <w:r w:rsidRPr="007E685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(ระบุระยะเวลาของหลักสูตร เช่น 4 ปี 6 ปี)  </w:t>
      </w:r>
      <w:r w:rsidRPr="007E685A">
        <w:rPr>
          <w:rFonts w:ascii="TH SarabunPSK" w:hAnsi="TH SarabunPSK" w:cs="TH SarabunPSK" w:hint="cs"/>
          <w:color w:val="00B050"/>
          <w:sz w:val="32"/>
          <w:szCs w:val="32"/>
          <w:cs/>
        </w:rPr>
        <w:t>เท่ากับ</w:t>
      </w:r>
      <w:r w:rsidRPr="007E685A">
        <w:rPr>
          <w:rFonts w:ascii="TH SarabunPSK" w:hAnsi="TH SarabunPSK" w:cs="TH SarabunPSK"/>
          <w:color w:val="00B050"/>
          <w:sz w:val="32"/>
          <w:szCs w:val="32"/>
        </w:rPr>
        <w:t xml:space="preserve"> </w:t>
      </w:r>
      <w:r w:rsidR="001C4A73" w:rsidRPr="007E685A">
        <w:rPr>
          <w:rFonts w:ascii="TH SarabunPSK" w:hAnsi="TH SarabunPSK" w:cs="TH SarabunPSK"/>
          <w:color w:val="00B050"/>
          <w:sz w:val="32"/>
          <w:szCs w:val="32"/>
        </w:rPr>
        <w:t xml:space="preserve">……………………………. </w:t>
      </w:r>
      <w:r w:rsidR="007E685A" w:rsidRPr="007E685A">
        <w:rPr>
          <w:rFonts w:ascii="TH SarabunPSK" w:hAnsi="TH SarabunPSK" w:cs="TH SarabunPSK" w:hint="cs"/>
          <w:color w:val="00B050"/>
          <w:sz w:val="32"/>
          <w:szCs w:val="32"/>
          <w:cs/>
        </w:rPr>
        <w:t>คน</w:t>
      </w:r>
    </w:p>
    <w:p w14:paraId="5F8DDA12" w14:textId="6996C57B" w:rsidR="00DE7D4E" w:rsidRPr="004F4960" w:rsidRDefault="001C4A73">
      <w:pPr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80"/>
          <w:tab w:val="left" w:pos="3240"/>
        </w:tabs>
        <w:spacing w:after="0" w:line="240" w:lineRule="auto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ab/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ค่าใช้จ่ายสำหรับนิสิต</w:t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คน</w:t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ปี  เท่ากับ  </w:t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.................................  </w:t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บาท</w:t>
      </w:r>
    </w:p>
    <w:p w14:paraId="5FF3DED2" w14:textId="5822E715" w:rsidR="00DE7D4E" w:rsidRPr="004F4960" w:rsidRDefault="001C4A73">
      <w:pPr>
        <w:widowControl w:val="0"/>
        <w:tabs>
          <w:tab w:val="left" w:pos="360"/>
          <w:tab w:val="left" w:pos="720"/>
          <w:tab w:val="left" w:pos="851"/>
          <w:tab w:val="left" w:pos="1080"/>
          <w:tab w:val="left" w:pos="1134"/>
          <w:tab w:val="left" w:pos="1418"/>
          <w:tab w:val="left" w:pos="1701"/>
          <w:tab w:val="left" w:pos="1800"/>
          <w:tab w:val="left" w:pos="1985"/>
          <w:tab w:val="left" w:pos="2160"/>
          <w:tab w:val="left" w:pos="2268"/>
          <w:tab w:val="left" w:pos="2520"/>
          <w:tab w:val="left" w:pos="2552"/>
          <w:tab w:val="left" w:pos="2835"/>
          <w:tab w:val="left" w:pos="2880"/>
          <w:tab w:val="left" w:pos="3119"/>
          <w:tab w:val="left" w:pos="3240"/>
          <w:tab w:val="left" w:pos="3402"/>
        </w:tabs>
        <w:spacing w:after="0" w:line="240" w:lineRule="auto"/>
        <w:ind w:left="108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sectPr w:rsidR="00DE7D4E" w:rsidRPr="004F4960">
          <w:pgSz w:w="16838" w:h="11906" w:orient="landscape"/>
          <w:pgMar w:top="1418" w:right="1418" w:bottom="1418" w:left="1418" w:header="720" w:footer="720" w:gutter="0"/>
          <w:cols w:space="720"/>
          <w:docGrid w:linePitch="360"/>
        </w:sect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ab/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ค่าใช้จ่ายรวมตลอดหลักสูตรสำหรับนิสิต</w:t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คน  เท่ากับ  </w:t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........................  </w:t>
      </w:r>
      <w:r w:rsidR="00A30DDB" w:rsidRPr="004F4960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บาท</w:t>
      </w:r>
    </w:p>
    <w:p w14:paraId="29B808EA" w14:textId="77777777" w:rsidR="00DE7D4E" w:rsidRPr="00F464CF" w:rsidRDefault="00A30DD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2.7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ระบบการศึกษา</w:t>
      </w:r>
      <w:r w:rsidRPr="00F464CF">
        <w:rPr>
          <w:rFonts w:ascii="TH SarabunPSK" w:hAnsi="TH SarabunPSK" w:cs="TH SarabunPSK"/>
          <w:b/>
          <w:bCs/>
          <w:sz w:val="32"/>
          <w:szCs w:val="32"/>
        </w:rPr>
        <w:t xml:space="preserve">  (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วิธีการจัดการศึกษา</w:t>
      </w:r>
      <w:r w:rsidRPr="00F464CF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143ABEB2" w14:textId="77777777" w:rsidR="00DE7D4E" w:rsidRPr="00F464CF" w:rsidRDefault="00A30DDB">
      <w:pPr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แบบชั้นเรียน</w:t>
      </w:r>
    </w:p>
    <w:p w14:paraId="2CB2634B" w14:textId="77777777" w:rsidR="00DE7D4E" w:rsidRPr="00F464CF" w:rsidRDefault="00A30DDB">
      <w:pPr>
        <w:pStyle w:val="afe"/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ind w:left="121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464CF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แบบทางไกลผ่านสื่อสิ่งพิมพ์เป็นหลัก</w:t>
      </w:r>
    </w:p>
    <w:p w14:paraId="529809AA" w14:textId="77777777" w:rsidR="00DE7D4E" w:rsidRPr="00F464CF" w:rsidRDefault="00A30DDB">
      <w:pPr>
        <w:pStyle w:val="afe"/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ind w:left="121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464CF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แบบทางไกลผ่านสื่อแพร่ภาพและเสียงเป็นสื่อหลัก</w:t>
      </w:r>
    </w:p>
    <w:p w14:paraId="2DB79B4C" w14:textId="77777777" w:rsidR="00DE7D4E" w:rsidRPr="00F464CF" w:rsidRDefault="00A30DDB">
      <w:pPr>
        <w:pStyle w:val="afe"/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ind w:left="121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464CF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แบบทางไกลทางอิเล็กทรอนิกส์เป็นสื่อหลัก 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</w:rPr>
        <w:t>learning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77CD7298" w14:textId="77777777" w:rsidR="00DE7D4E" w:rsidRPr="00F464CF" w:rsidRDefault="00A30DDB">
      <w:pPr>
        <w:pStyle w:val="afe"/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ind w:left="121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464CF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แบบทางไกลอินเทอร์เน็ต</w:t>
      </w:r>
    </w:p>
    <w:p w14:paraId="1FB23612" w14:textId="77777777" w:rsidR="00DE7D4E" w:rsidRPr="00F464CF" w:rsidRDefault="00A30DDB">
      <w:pPr>
        <w:pStyle w:val="afe"/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ind w:left="121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464CF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อื่น ๆ 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ระบุ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>)  ……………………………………………………………………………..</w:t>
      </w:r>
    </w:p>
    <w:p w14:paraId="12D105F7" w14:textId="05C21E8A" w:rsidR="00DE7D4E" w:rsidRPr="00F464CF" w:rsidRDefault="00A30DDB">
      <w:pPr>
        <w:pStyle w:val="afe"/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ind w:left="121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โปรดระบุ</w:t>
      </w:r>
      <w:r w:rsidR="00314D69"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เ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ครื่องหมาย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 xml:space="preserve">/ </w:t>
      </w:r>
      <w:proofErr w:type="gramStart"/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เฉพาะแบบชั้นเรียน  ตามแนวทาง</w:t>
      </w:r>
      <w:proofErr w:type="gramEnd"/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 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CHECO)</w:t>
      </w:r>
    </w:p>
    <w:p w14:paraId="77DE9BC2" w14:textId="77777777" w:rsidR="00DE7D4E" w:rsidRPr="00F464CF" w:rsidRDefault="00DE7D4E">
      <w:pPr>
        <w:pStyle w:val="afe"/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ind w:left="1215"/>
        <w:jc w:val="thaiDistribute"/>
        <w:rPr>
          <w:rFonts w:ascii="TH SarabunPSK" w:hAnsi="TH SarabunPSK" w:cs="TH SarabunPSK"/>
          <w:szCs w:val="22"/>
        </w:rPr>
      </w:pPr>
    </w:p>
    <w:p w14:paraId="320A692C" w14:textId="77777777" w:rsidR="00DE7D4E" w:rsidRPr="00F464CF" w:rsidRDefault="00A30DD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2.8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การเทียบโอนหน่วยกิต  รายวิชา  และการลงทะเบียนเรียนข้ามมหาวิทยาลัย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ถ้ามี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4719506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</w:p>
    <w:p w14:paraId="246EF16E" w14:textId="77777777" w:rsidR="00DE7D4E" w:rsidRPr="00F464CF" w:rsidRDefault="00DE7D4E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Cs w:val="22"/>
        </w:rPr>
      </w:pPr>
    </w:p>
    <w:p w14:paraId="4F30D22A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หลักสูตรและอาจารย์ผู้สอน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</w:rPr>
        <w:br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3.1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หลักสูตร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EFB80DB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3.1.1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จำนวนหน่วยกิต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รวมตลอดหลักสูตร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……..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หน่วยกิต</w:t>
      </w:r>
    </w:p>
    <w:p w14:paraId="318B251B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421B4497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3.1.2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โครงสร้างหลักสูตร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693"/>
      </w:tblGrid>
      <w:tr w:rsidR="00DE7D4E" w:rsidRPr="00F464CF" w14:paraId="32E0E320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2F25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หมวดวิชา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738E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เกณฑ์มาตรฐานหลักสูตรระดับปริญญาตรี  พ</w:t>
            </w:r>
            <w:r w:rsidRPr="00F46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46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ศ</w:t>
            </w:r>
            <w:r w:rsidRPr="00F46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25</w:t>
            </w:r>
            <w:r w:rsidRPr="00F464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65</w:t>
            </w:r>
          </w:p>
          <w:p w14:paraId="14621BFB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46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  <w:r w:rsidRPr="00F46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8165F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หลักสูตรที่เสนอ</w:t>
            </w:r>
          </w:p>
          <w:p w14:paraId="06DEF81B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46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  <w:r w:rsidRPr="00F46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E7D4E" w:rsidRPr="00F464CF" w14:paraId="1D6A3C78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08C1" w14:textId="77777777" w:rsidR="00DE7D4E" w:rsidRPr="00F464CF" w:rsidRDefault="00A30DDB">
            <w:pPr>
              <w:pStyle w:val="afe"/>
              <w:numPr>
                <w:ilvl w:val="0"/>
                <w:numId w:val="4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4C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หมวดวิชาศึกษาทั่วไป  </w:t>
            </w: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ไม่น้อยกว่า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D4EA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eastAsia="Angsana New" w:hAnsi="TH SarabunPSK" w:cs="TH SarabunPSK"/>
                <w:sz w:val="32"/>
                <w:szCs w:val="32"/>
              </w:rPr>
              <w:t>24</w:t>
            </w:r>
            <w:r w:rsidRPr="00F464C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F823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eastAsia="Angsana New" w:hAnsi="TH SarabunPSK" w:cs="TH SarabunPSK"/>
                <w:sz w:val="32"/>
                <w:szCs w:val="32"/>
              </w:rPr>
              <w:t>24</w:t>
            </w:r>
          </w:p>
        </w:tc>
      </w:tr>
      <w:tr w:rsidR="00DE7D4E" w:rsidRPr="00F464CF" w14:paraId="7BEA5999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94B3" w14:textId="77777777" w:rsidR="00DE7D4E" w:rsidRPr="00F464CF" w:rsidRDefault="00A30DDB">
            <w:pPr>
              <w:pStyle w:val="afe"/>
              <w:numPr>
                <w:ilvl w:val="0"/>
                <w:numId w:val="4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4C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หมวดวิชาเฉพาะ</w:t>
            </w:r>
            <w:r w:rsidRPr="00F464C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</w:t>
            </w:r>
            <w:r w:rsidRPr="00F464CF">
              <w:rPr>
                <w:rFonts w:ascii="TH SarabunPSK" w:eastAsia="Angsana New" w:hAnsi="TH SarabunPSK" w:cs="TH SarabunPSK"/>
                <w:sz w:val="32"/>
                <w:szCs w:val="32"/>
                <w:cs/>
                <w:lang w:val="th-TH"/>
              </w:rPr>
              <w:t>ไม่น้อยกว่า</w:t>
            </w:r>
          </w:p>
          <w:p w14:paraId="51BB46FB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F464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วิชาพื้นฐาน</w:t>
            </w:r>
            <w:r w:rsidRPr="00F464CF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</w:t>
            </w:r>
            <w:r w:rsidRPr="00F464C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464CF">
              <w:rPr>
                <w:rFonts w:ascii="TH SarabunPSK" w:eastAsia="Angsana New" w:hAnsi="TH SarabunPSK" w:cs="TH SarabunPSK"/>
                <w:sz w:val="32"/>
                <w:szCs w:val="32"/>
                <w:cs/>
                <w:lang w:val="th-TH"/>
              </w:rPr>
              <w:t>วิชาเฉพาะ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EE9E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72  </w:t>
            </w:r>
          </w:p>
          <w:p w14:paraId="2434D84D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5ABE98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7EAC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ระบุ</w:t>
            </w:r>
            <w:r w:rsidRPr="00F464C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C5E61D4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ระบุ</w:t>
            </w:r>
            <w:r w:rsidRPr="00F464C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BDBD796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ระบุ</w:t>
            </w:r>
            <w:r w:rsidRPr="00F464C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E7D4E" w:rsidRPr="00F464CF" w14:paraId="28706D16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470E" w14:textId="77777777" w:rsidR="00DE7D4E" w:rsidRPr="00F464CF" w:rsidRDefault="00A30DDB">
            <w:pPr>
              <w:pStyle w:val="afe"/>
              <w:numPr>
                <w:ilvl w:val="0"/>
                <w:numId w:val="4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F464C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หมวดวิชาเลือกเสรี  </w:t>
            </w: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ไม่น้อยกว่า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C353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F464CF">
              <w:rPr>
                <w:rFonts w:ascii="TH SarabunPSK" w:eastAsia="Angsana New" w:hAnsi="TH SarabunPSK" w:cs="TH SarabunPSK"/>
                <w:sz w:val="32"/>
                <w:szCs w:val="32"/>
              </w:rPr>
              <w:t>6</w:t>
            </w:r>
            <w:r w:rsidRPr="00F464C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F575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F464CF">
              <w:rPr>
                <w:rFonts w:ascii="TH SarabunPSK" w:eastAsia="Angsana New" w:hAnsi="TH SarabunPSK" w:cs="TH SarabunPSK"/>
                <w:sz w:val="32"/>
                <w:szCs w:val="32"/>
              </w:rPr>
              <w:t>6</w:t>
            </w:r>
            <w:r w:rsidRPr="00F464C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DE7D4E" w:rsidRPr="00F464CF" w14:paraId="05451D81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BED4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F464C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F464C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รวม  </w:t>
            </w:r>
            <w:r w:rsidRPr="00F464C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464C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  <w:r w:rsidRPr="00F464C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F46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F46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ไม่น้อยกว่า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C30C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120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A343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120</w:t>
            </w:r>
          </w:p>
        </w:tc>
      </w:tr>
    </w:tbl>
    <w:p w14:paraId="4789A160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</w:p>
    <w:p w14:paraId="0600AC9B" w14:textId="223C7346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>3.1.</w:t>
      </w:r>
      <w:r w:rsidRPr="00F464C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รายวิชา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B37ADB"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ระบุรายวิชา  ตามหมวดวิชาที่ระบุในโครงสร้างหลักสูตร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2EA69C8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412"/>
          <w:tab w:val="left" w:pos="2552"/>
          <w:tab w:val="left" w:pos="3278"/>
          <w:tab w:val="left" w:pos="7092"/>
          <w:tab w:val="left" w:pos="7129"/>
          <w:tab w:val="left" w:pos="7849"/>
        </w:tabs>
        <w:spacing w:after="0" w:line="240" w:lineRule="auto"/>
        <w:rPr>
          <w:rFonts w:ascii="TH SarabunPSK" w:hAnsi="TH SarabunPSK" w:cs="TH SarabunPSK"/>
          <w:snapToGrid w:val="0"/>
          <w:sz w:val="14"/>
          <w:szCs w:val="14"/>
        </w:rPr>
      </w:pPr>
    </w:p>
    <w:p w14:paraId="55E915B1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3.1.4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แผนการศึกษา  </w:t>
      </w:r>
    </w:p>
    <w:p w14:paraId="69F200B0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04115488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3.1.5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คำอธิบายรายวิชา  </w:t>
      </w:r>
    </w:p>
    <w:p w14:paraId="27E48ACC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โปรดระบุชื่อรายวิชาและคำอธิบายรายวิชา  ให้เป็นไปตามแนวปฏิบัติในการเขียนหลักสูตรและคำอธิบายรายวิชา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ที่มหาวิทยาลัยกำหนด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C17ACDF" w14:textId="5EC23ADD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DE7D4E" w:rsidRPr="00F464CF"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F4960">
        <w:rPr>
          <w:rFonts w:ascii="TH SarabunPSK" w:hAnsi="TH SarabunPSK" w:cs="TH SarabunPSK"/>
          <w:sz w:val="32"/>
          <w:szCs w:val="32"/>
        </w:rPr>
        <w:tab/>
      </w:r>
      <w:r w:rsidR="004F4960">
        <w:rPr>
          <w:rFonts w:ascii="TH SarabunPSK" w:hAnsi="TH SarabunPSK" w:cs="TH SarabunPSK"/>
          <w:sz w:val="32"/>
          <w:szCs w:val="32"/>
        </w:rPr>
        <w:tab/>
      </w:r>
      <w:r w:rsidR="004F4960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>-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คำอธิบายระบบรหัสวิชา  </w:t>
      </w:r>
    </w:p>
    <w:p w14:paraId="634FE1E4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BE77314" wp14:editId="5936A007">
                <wp:simplePos x="0" y="0"/>
                <wp:positionH relativeFrom="margin">
                  <wp:align>right</wp:align>
                </wp:positionH>
                <wp:positionV relativeFrom="paragraph">
                  <wp:posOffset>-384175</wp:posOffset>
                </wp:positionV>
                <wp:extent cx="457200" cy="38100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C4BC37B" w14:textId="77777777" w:rsidR="00E92620" w:rsidRDefault="00E92620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77314" id="_x0000_s1030" type="#_x0000_t202" style="position:absolute;margin-left:-15.2pt;margin-top:-30.25pt;width:36pt;height:30pt;z-index:-251653120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" stroked="f">
                <v:textbox style="layout-flow:vertical">
                  <w:txbxContent>
                    <w:p w14:paraId="1C4BC37B" w14:textId="77777777" w:rsidR="00E92620" w:rsidRDefault="00E92620">
                      <w:pPr>
                        <w:jc w:val="right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3.2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ชื่อ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สกุล  เลขประจำตัวประชาชน  ตำแหน่ง  และคุณวุฒิของอาจารย์</w:t>
      </w:r>
    </w:p>
    <w:p w14:paraId="0A99E3D7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3.2.1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อาจารย์ประจำหลักสูตร</w:t>
      </w:r>
    </w:p>
    <w:tbl>
      <w:tblPr>
        <w:tblW w:w="1236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22"/>
        <w:gridCol w:w="1418"/>
        <w:gridCol w:w="1275"/>
        <w:gridCol w:w="2698"/>
        <w:gridCol w:w="1526"/>
        <w:gridCol w:w="1134"/>
        <w:gridCol w:w="430"/>
        <w:gridCol w:w="421"/>
        <w:gridCol w:w="425"/>
        <w:gridCol w:w="458"/>
        <w:gridCol w:w="458"/>
      </w:tblGrid>
      <w:tr w:rsidR="00DE7D4E" w:rsidRPr="004F4960" w14:paraId="368795C6" w14:textId="77777777">
        <w:trPr>
          <w:trHeight w:val="58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53D2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ลำดับ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7946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ชื่อ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สกุล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7867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เลขประจำตัวประชาชน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D892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ตำแหน่งทางวิชาการ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01A7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 xml:space="preserve">คุณวุฒิ  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สาขาวิชา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2861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สถาบันการศึกษา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DA5F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ปีที่สำเร็จการศึกษา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2CC7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ภาระงานสอน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ชั่วโมง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สัปดาห์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A5F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DE7D4E" w:rsidRPr="004F4960" w14:paraId="18C8231D" w14:textId="77777777">
        <w:trPr>
          <w:cantSplit/>
          <w:trHeight w:val="760"/>
        </w:trPr>
        <w:tc>
          <w:tcPr>
            <w:tcW w:w="704" w:type="dxa"/>
            <w:vMerge/>
            <w:tcBorders>
              <w:top w:val="single" w:sz="4" w:space="0" w:color="auto"/>
            </w:tcBorders>
            <w:vAlign w:val="center"/>
          </w:tcPr>
          <w:p w14:paraId="0A89AAB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</w:tcBorders>
            <w:vAlign w:val="center"/>
          </w:tcPr>
          <w:p w14:paraId="5E67FE6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14:paraId="5696DAC1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</w:tcPr>
          <w:p w14:paraId="74530031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</w:tcBorders>
            <w:vAlign w:val="center"/>
          </w:tcPr>
          <w:p w14:paraId="2F3B4F17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55DF6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6929AC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3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70737E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256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0B719B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256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121011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256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4DFF1DF6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25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70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F2D52A3" w14:textId="77777777" w:rsidR="00DE7D4E" w:rsidRPr="004F4960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257</w:t>
            </w: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</w:tr>
      <w:tr w:rsidR="00DE7D4E" w:rsidRPr="004F4960" w14:paraId="3299A3E9" w14:textId="77777777">
        <w:trPr>
          <w:trHeight w:val="295"/>
        </w:trPr>
        <w:tc>
          <w:tcPr>
            <w:tcW w:w="704" w:type="dxa"/>
            <w:vMerge w:val="restart"/>
          </w:tcPr>
          <w:p w14:paraId="50F7D897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422" w:type="dxa"/>
            <w:vMerge w:val="restart"/>
          </w:tcPr>
          <w:p w14:paraId="4F3CF68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418" w:type="dxa"/>
            <w:vMerge w:val="restart"/>
          </w:tcPr>
          <w:p w14:paraId="70CA01BD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275" w:type="dxa"/>
            <w:vMerge w:val="restart"/>
          </w:tcPr>
          <w:p w14:paraId="10B19D0F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08E3036C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0806F7D7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5EB007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93A381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47715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95E0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EA41FC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F246F9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</w:tr>
      <w:tr w:rsidR="00DE7D4E" w:rsidRPr="004F4960" w14:paraId="30DC03CC" w14:textId="77777777">
        <w:trPr>
          <w:trHeight w:val="257"/>
        </w:trPr>
        <w:tc>
          <w:tcPr>
            <w:tcW w:w="704" w:type="dxa"/>
            <w:vMerge/>
          </w:tcPr>
          <w:p w14:paraId="4B31F93C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57335999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14:paraId="68012483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275" w:type="dxa"/>
            <w:vMerge/>
          </w:tcPr>
          <w:p w14:paraId="0EE29EF1" w14:textId="77777777" w:rsidR="00DE7D4E" w:rsidRPr="004F4960" w:rsidRDefault="00DE7D4E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26F845DD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1D9CFF9C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B06D2B9" w14:textId="77777777" w:rsidR="00DE7D4E" w:rsidRPr="004F4960" w:rsidRDefault="00DE7D4E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30" w:type="dxa"/>
            <w:vMerge/>
            <w:tcBorders>
              <w:right w:val="single" w:sz="4" w:space="0" w:color="auto"/>
            </w:tcBorders>
            <w:vAlign w:val="center"/>
          </w:tcPr>
          <w:p w14:paraId="3FCECEE3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39F78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9C9F5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vAlign w:val="center"/>
          </w:tcPr>
          <w:p w14:paraId="0375B68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vAlign w:val="center"/>
          </w:tcPr>
          <w:p w14:paraId="55E798C1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</w:tr>
      <w:tr w:rsidR="00DE7D4E" w:rsidRPr="004F4960" w14:paraId="289DA486" w14:textId="77777777">
        <w:trPr>
          <w:trHeight w:val="263"/>
        </w:trPr>
        <w:tc>
          <w:tcPr>
            <w:tcW w:w="704" w:type="dxa"/>
            <w:vMerge/>
          </w:tcPr>
          <w:p w14:paraId="038A813B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738C58EC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14:paraId="6A3C412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275" w:type="dxa"/>
            <w:vMerge/>
          </w:tcPr>
          <w:p w14:paraId="249D6DD6" w14:textId="77777777" w:rsidR="00DE7D4E" w:rsidRPr="004F4960" w:rsidRDefault="00DE7D4E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468B6257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C4874E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2B99ED5" w14:textId="77777777" w:rsidR="00DE7D4E" w:rsidRPr="004F4960" w:rsidRDefault="00DE7D4E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30" w:type="dxa"/>
            <w:vMerge/>
            <w:tcBorders>
              <w:right w:val="single" w:sz="4" w:space="0" w:color="auto"/>
            </w:tcBorders>
            <w:vAlign w:val="center"/>
          </w:tcPr>
          <w:p w14:paraId="160F0DD9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307B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BAEB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vAlign w:val="center"/>
          </w:tcPr>
          <w:p w14:paraId="508A0435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vAlign w:val="center"/>
          </w:tcPr>
          <w:p w14:paraId="59D056C5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</w:tr>
      <w:tr w:rsidR="00DE7D4E" w:rsidRPr="004F4960" w14:paraId="2DA72EBA" w14:textId="77777777">
        <w:trPr>
          <w:trHeight w:val="333"/>
        </w:trPr>
        <w:tc>
          <w:tcPr>
            <w:tcW w:w="704" w:type="dxa"/>
            <w:vMerge w:val="restart"/>
          </w:tcPr>
          <w:p w14:paraId="42BD842B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422" w:type="dxa"/>
            <w:vMerge w:val="restart"/>
          </w:tcPr>
          <w:p w14:paraId="7B84372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418" w:type="dxa"/>
            <w:vMerge w:val="restart"/>
          </w:tcPr>
          <w:p w14:paraId="1A4451E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4A0694BC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7984C24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751D9FF7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8EAAE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3F80F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25E4B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8145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A08D0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4EBC9F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</w:tr>
      <w:tr w:rsidR="00DE7D4E" w:rsidRPr="004F4960" w14:paraId="740C10E6" w14:textId="77777777">
        <w:trPr>
          <w:trHeight w:val="281"/>
        </w:trPr>
        <w:tc>
          <w:tcPr>
            <w:tcW w:w="704" w:type="dxa"/>
            <w:vMerge/>
          </w:tcPr>
          <w:p w14:paraId="01B85EE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191E7D45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14:paraId="41B88B5F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275" w:type="dxa"/>
            <w:vMerge/>
          </w:tcPr>
          <w:p w14:paraId="5FC79B0B" w14:textId="77777777" w:rsidR="00DE7D4E" w:rsidRPr="004F4960" w:rsidRDefault="00DE7D4E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0793E58B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4FD9B23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D9745C4" w14:textId="77777777" w:rsidR="00DE7D4E" w:rsidRPr="004F4960" w:rsidRDefault="00DE7D4E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right w:val="single" w:sz="4" w:space="0" w:color="auto"/>
            </w:tcBorders>
            <w:vAlign w:val="center"/>
          </w:tcPr>
          <w:p w14:paraId="5F5C6337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72E49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7A9A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vAlign w:val="center"/>
          </w:tcPr>
          <w:p w14:paraId="1A53F3FD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vAlign w:val="center"/>
          </w:tcPr>
          <w:p w14:paraId="21C3EA9B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</w:tr>
      <w:tr w:rsidR="00DE7D4E" w:rsidRPr="004F4960" w14:paraId="24BA5775" w14:textId="77777777">
        <w:trPr>
          <w:trHeight w:val="327"/>
        </w:trPr>
        <w:tc>
          <w:tcPr>
            <w:tcW w:w="704" w:type="dxa"/>
            <w:vMerge/>
          </w:tcPr>
          <w:p w14:paraId="0DF14A88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7CC50A5C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14:paraId="2E2B6C2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275" w:type="dxa"/>
            <w:vMerge/>
          </w:tcPr>
          <w:p w14:paraId="52E0CA0A" w14:textId="77777777" w:rsidR="00DE7D4E" w:rsidRPr="004F4960" w:rsidRDefault="00DE7D4E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14B3D27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519E5AED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131050" w14:textId="77777777" w:rsidR="00DE7D4E" w:rsidRPr="004F4960" w:rsidRDefault="00DE7D4E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30" w:type="dxa"/>
            <w:vMerge/>
            <w:tcBorders>
              <w:right w:val="single" w:sz="4" w:space="0" w:color="auto"/>
            </w:tcBorders>
            <w:vAlign w:val="center"/>
          </w:tcPr>
          <w:p w14:paraId="4D659B3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051C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D9C4C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vAlign w:val="center"/>
          </w:tcPr>
          <w:p w14:paraId="2572167B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vAlign w:val="center"/>
          </w:tcPr>
          <w:p w14:paraId="24D544B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</w:tr>
      <w:tr w:rsidR="00DE7D4E" w:rsidRPr="004F4960" w14:paraId="388644B1" w14:textId="77777777">
        <w:trPr>
          <w:trHeight w:val="335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1BB9ECB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46BAC75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170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67E9B3F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4216614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6F9FC79F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5FBA1A3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18DA38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C828B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E11A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8029C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D8C8A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9782E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</w:tr>
      <w:tr w:rsidR="00DE7D4E" w:rsidRPr="004F4960" w14:paraId="48518D52" w14:textId="77777777">
        <w:trPr>
          <w:trHeight w:val="377"/>
        </w:trPr>
        <w:tc>
          <w:tcPr>
            <w:tcW w:w="704" w:type="dxa"/>
            <w:vMerge/>
          </w:tcPr>
          <w:p w14:paraId="1206138B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422" w:type="dxa"/>
            <w:vMerge/>
          </w:tcPr>
          <w:p w14:paraId="0E287BC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14:paraId="4221A20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275" w:type="dxa"/>
            <w:vMerge/>
          </w:tcPr>
          <w:p w14:paraId="1F513EAF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0ADE812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150CF31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CD63E87" w14:textId="77777777" w:rsidR="00DE7D4E" w:rsidRPr="004F4960" w:rsidRDefault="00DE7D4E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30" w:type="dxa"/>
            <w:vMerge/>
            <w:tcBorders>
              <w:right w:val="single" w:sz="4" w:space="0" w:color="auto"/>
            </w:tcBorders>
            <w:vAlign w:val="center"/>
          </w:tcPr>
          <w:p w14:paraId="322988F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8A0A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2673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vAlign w:val="center"/>
          </w:tcPr>
          <w:p w14:paraId="7E04F1B3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vAlign w:val="center"/>
          </w:tcPr>
          <w:p w14:paraId="1EB95DD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</w:tr>
      <w:tr w:rsidR="00DE7D4E" w:rsidRPr="004F4960" w14:paraId="63399B44" w14:textId="77777777">
        <w:trPr>
          <w:trHeight w:val="377"/>
        </w:trPr>
        <w:tc>
          <w:tcPr>
            <w:tcW w:w="704" w:type="dxa"/>
            <w:vMerge/>
          </w:tcPr>
          <w:p w14:paraId="7BA74D9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422" w:type="dxa"/>
            <w:vMerge/>
          </w:tcPr>
          <w:p w14:paraId="5C579827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14:paraId="2775005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275" w:type="dxa"/>
            <w:vMerge/>
          </w:tcPr>
          <w:p w14:paraId="4E9AB9DC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20D905DD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40C2BA1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68DC4C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30" w:type="dxa"/>
            <w:vMerge/>
            <w:tcBorders>
              <w:right w:val="single" w:sz="4" w:space="0" w:color="auto"/>
            </w:tcBorders>
            <w:vAlign w:val="center"/>
          </w:tcPr>
          <w:p w14:paraId="16D7F2F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13077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D48A7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vAlign w:val="center"/>
          </w:tcPr>
          <w:p w14:paraId="58D91F95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</w:tcBorders>
            <w:vAlign w:val="center"/>
          </w:tcPr>
          <w:p w14:paraId="1C9D8D1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</w:tr>
      <w:tr w:rsidR="00DE7D4E" w:rsidRPr="004F4960" w14:paraId="468EA0FE" w14:textId="77777777">
        <w:trPr>
          <w:trHeight w:val="385"/>
        </w:trPr>
        <w:tc>
          <w:tcPr>
            <w:tcW w:w="704" w:type="dxa"/>
            <w:vMerge w:val="restart"/>
          </w:tcPr>
          <w:p w14:paraId="34067498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422" w:type="dxa"/>
            <w:vMerge w:val="restart"/>
          </w:tcPr>
          <w:p w14:paraId="76B3AC7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418" w:type="dxa"/>
            <w:vMerge w:val="restart"/>
          </w:tcPr>
          <w:p w14:paraId="65ECCC8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275" w:type="dxa"/>
            <w:vMerge w:val="restart"/>
          </w:tcPr>
          <w:p w14:paraId="486FACA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7F3FCA2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4D3A1BB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454F0F" w14:textId="77777777" w:rsidR="00DE7D4E" w:rsidRPr="004F4960" w:rsidRDefault="00DE7D4E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30" w:type="dxa"/>
            <w:vMerge w:val="restart"/>
            <w:tcBorders>
              <w:right w:val="single" w:sz="4" w:space="0" w:color="auto"/>
            </w:tcBorders>
            <w:vAlign w:val="center"/>
          </w:tcPr>
          <w:p w14:paraId="02F6D2A9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C599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4BDAF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 w:val="restart"/>
            <w:tcBorders>
              <w:left w:val="single" w:sz="4" w:space="0" w:color="auto"/>
            </w:tcBorders>
            <w:vAlign w:val="center"/>
          </w:tcPr>
          <w:p w14:paraId="25EDC149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 w:val="restart"/>
            <w:tcBorders>
              <w:left w:val="single" w:sz="4" w:space="0" w:color="auto"/>
            </w:tcBorders>
            <w:vAlign w:val="center"/>
          </w:tcPr>
          <w:p w14:paraId="2D1CD7C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</w:tr>
      <w:tr w:rsidR="00DE7D4E" w:rsidRPr="004F4960" w14:paraId="52A578DD" w14:textId="77777777">
        <w:trPr>
          <w:trHeight w:val="405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68C316D9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14:paraId="1F507639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CD4380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247758A4" w14:textId="77777777" w:rsidR="00DE7D4E" w:rsidRPr="004F4960" w:rsidRDefault="00DE7D4E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1190404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5FDCBB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7C031E" w14:textId="77777777" w:rsidR="00DE7D4E" w:rsidRPr="004F4960" w:rsidRDefault="00DE7D4E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906A1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E109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CB77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B6931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357A6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</w:tr>
      <w:tr w:rsidR="00DE7D4E" w:rsidRPr="004F4960" w14:paraId="2CCE40BA" w14:textId="77777777">
        <w:trPr>
          <w:trHeight w:val="351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311AA003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657951E1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A4706D1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11DD7737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833330C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5F3A4ACB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A543C44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98D378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58979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7A992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210BE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D14EF1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</w:tr>
      <w:tr w:rsidR="00DE7D4E" w:rsidRPr="004F4960" w14:paraId="784FEF8C" w14:textId="77777777">
        <w:trPr>
          <w:trHeight w:val="35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7F95FCD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14:paraId="38123CDE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EB5EC4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14368BFB" w14:textId="77777777" w:rsidR="00DE7D4E" w:rsidRPr="004F4960" w:rsidRDefault="00DE7D4E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0BA4DF66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4F1AFCE8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653A9A" w14:textId="77777777" w:rsidR="00DE7D4E" w:rsidRPr="004F4960" w:rsidRDefault="00DE7D4E">
            <w:pPr>
              <w:tabs>
                <w:tab w:val="left" w:pos="72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60"/>
                <w:tab w:val="left" w:pos="2268"/>
                <w:tab w:val="left" w:pos="2552"/>
                <w:tab w:val="left" w:pos="288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861C7C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822A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32D1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77403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E64E20" w14:textId="77777777" w:rsidR="00DE7D4E" w:rsidRPr="004F4960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DA5CA77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F464CF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z w:val="28"/>
          <w:cs/>
        </w:rPr>
        <w:tab/>
      </w:r>
      <w:r w:rsidRPr="00F464CF">
        <w:rPr>
          <w:rFonts w:ascii="TH SarabunPSK" w:hAnsi="TH SarabunPSK" w:cs="TH SarabunPSK"/>
          <w:b/>
          <w:bCs/>
          <w:sz w:val="28"/>
          <w:cs/>
        </w:rPr>
        <w:tab/>
      </w:r>
      <w:r w:rsidRPr="00F464CF">
        <w:rPr>
          <w:rFonts w:ascii="TH SarabunPSK" w:hAnsi="TH SarabunPSK" w:cs="TH SarabunPSK"/>
          <w:sz w:val="28"/>
          <w:cs/>
          <w:lang w:val="th-TH"/>
        </w:rPr>
        <w:t xml:space="preserve">หมายเหตุ  </w:t>
      </w:r>
      <w:r w:rsidRPr="00F464CF">
        <w:rPr>
          <w:rFonts w:ascii="TH SarabunPSK" w:hAnsi="TH SarabunPSK" w:cs="TH SarabunPSK"/>
          <w:sz w:val="28"/>
          <w:cs/>
        </w:rPr>
        <w:t xml:space="preserve">:  </w:t>
      </w:r>
      <w:r w:rsidRPr="00F464CF">
        <w:rPr>
          <w:rFonts w:ascii="TH SarabunPSK" w:hAnsi="TH SarabunPSK" w:cs="TH SarabunPSK"/>
          <w:sz w:val="28"/>
          <w:cs/>
          <w:lang w:val="th-TH"/>
        </w:rPr>
        <w:t xml:space="preserve">การระบุเลขประจำตัวประชาชนของอาจารย์ประจำหลักสูตรให้ระบุ  </w:t>
      </w:r>
      <w:r w:rsidRPr="00F464CF">
        <w:rPr>
          <w:rFonts w:ascii="TH SarabunPSK" w:eastAsia="Cordia New" w:hAnsi="TH SarabunPSK" w:cs="TH SarabunPSK"/>
          <w:sz w:val="28"/>
          <w:cs/>
          <w:lang w:val="th-TH"/>
        </w:rPr>
        <w:t xml:space="preserve">โดย  </w:t>
      </w:r>
      <w:r w:rsidRPr="00F464CF">
        <w:rPr>
          <w:rFonts w:ascii="TH SarabunPSK" w:eastAsia="Cordia New" w:hAnsi="TH SarabunPSK" w:cs="TH SarabunPSK"/>
          <w:sz w:val="28"/>
        </w:rPr>
        <w:t>xx</w:t>
      </w:r>
      <w:r w:rsidRPr="00F464CF">
        <w:rPr>
          <w:rFonts w:ascii="TH SarabunPSK" w:eastAsia="Cordia New" w:hAnsi="TH SarabunPSK" w:cs="TH SarabunPSK"/>
          <w:sz w:val="28"/>
          <w:cs/>
        </w:rPr>
        <w:t>-</w:t>
      </w:r>
      <w:r w:rsidRPr="00F464CF">
        <w:rPr>
          <w:rFonts w:ascii="TH SarabunPSK" w:eastAsia="Cordia New" w:hAnsi="TH SarabunPSK" w:cs="TH SarabunPSK"/>
          <w:sz w:val="28"/>
        </w:rPr>
        <w:t>x</w:t>
      </w:r>
      <w:r w:rsidRPr="00F464CF">
        <w:rPr>
          <w:rFonts w:ascii="TH SarabunPSK" w:eastAsia="Cordia New" w:hAnsi="TH SarabunPSK" w:cs="TH SarabunPSK"/>
          <w:sz w:val="28"/>
          <w:cs/>
        </w:rPr>
        <w:t xml:space="preserve">  </w:t>
      </w:r>
      <w:r w:rsidRPr="00F464CF">
        <w:rPr>
          <w:rFonts w:ascii="TH SarabunPSK" w:eastAsia="Cordia New" w:hAnsi="TH SarabunPSK" w:cs="TH SarabunPSK"/>
          <w:sz w:val="28"/>
          <w:cs/>
          <w:lang w:val="th-TH"/>
        </w:rPr>
        <w:t xml:space="preserve">เลข  </w:t>
      </w:r>
      <w:r w:rsidRPr="00F464CF">
        <w:rPr>
          <w:rFonts w:ascii="TH SarabunPSK" w:eastAsia="Cordia New" w:hAnsi="TH SarabunPSK" w:cs="TH SarabunPSK"/>
          <w:sz w:val="28"/>
          <w:cs/>
        </w:rPr>
        <w:t xml:space="preserve">3  </w:t>
      </w:r>
      <w:r w:rsidRPr="00F464CF">
        <w:rPr>
          <w:rFonts w:ascii="TH SarabunPSK" w:eastAsia="Cordia New" w:hAnsi="TH SarabunPSK" w:cs="TH SarabunPSK"/>
          <w:sz w:val="28"/>
          <w:cs/>
          <w:lang w:val="th-TH"/>
        </w:rPr>
        <w:t xml:space="preserve">หลักสุดท้าย  ทั้งนี้เพื่อความปลอดภัยของข้อมูล  </w:t>
      </w:r>
    </w:p>
    <w:p w14:paraId="4C5513C4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F464CF">
        <w:rPr>
          <w:rFonts w:ascii="TH SarabunPSK" w:eastAsia="Cordia New" w:hAnsi="TH SarabunPSK" w:cs="TH SarabunPSK"/>
          <w:sz w:val="28"/>
          <w:cs/>
        </w:rPr>
        <w:t xml:space="preserve">                                   </w:t>
      </w:r>
      <w:r w:rsidRPr="00F464CF">
        <w:rPr>
          <w:rFonts w:ascii="TH SarabunPSK" w:eastAsia="Cordia New" w:hAnsi="TH SarabunPSK" w:cs="TH SarabunPSK"/>
          <w:sz w:val="28"/>
          <w:cs/>
          <w:lang w:val="th-TH"/>
        </w:rPr>
        <w:t xml:space="preserve">และใช้รูปแบบการพิมพ์ตามรูปแบบที่มหาวิทยาลัยกำหนด  เช่น  </w:t>
      </w:r>
      <w:r w:rsidRPr="00F464CF">
        <w:rPr>
          <w:rFonts w:ascii="TH SarabunPSK" w:eastAsia="Cordia New" w:hAnsi="TH SarabunPSK" w:cs="TH SarabunPSK"/>
          <w:sz w:val="28"/>
          <w:cs/>
        </w:rPr>
        <w:t xml:space="preserve">3-9001-00021-  </w:t>
      </w:r>
      <w:r w:rsidRPr="00F464CF">
        <w:rPr>
          <w:rFonts w:ascii="TH SarabunPSK" w:eastAsia="Cordia New" w:hAnsi="TH SarabunPSK" w:cs="TH SarabunPSK"/>
          <w:sz w:val="28"/>
        </w:rPr>
        <w:t>xx</w:t>
      </w:r>
      <w:r w:rsidRPr="00F464CF">
        <w:rPr>
          <w:rFonts w:ascii="TH SarabunPSK" w:eastAsia="Cordia New" w:hAnsi="TH SarabunPSK" w:cs="TH SarabunPSK"/>
          <w:sz w:val="28"/>
          <w:cs/>
        </w:rPr>
        <w:t>-</w:t>
      </w:r>
      <w:r w:rsidRPr="00F464CF">
        <w:rPr>
          <w:rFonts w:ascii="TH SarabunPSK" w:eastAsia="Cordia New" w:hAnsi="TH SarabunPSK" w:cs="TH SarabunPSK"/>
          <w:sz w:val="28"/>
        </w:rPr>
        <w:t>x</w:t>
      </w:r>
      <w:r w:rsidRPr="00F464CF">
        <w:rPr>
          <w:rFonts w:ascii="TH SarabunPSK" w:eastAsia="Cordia New" w:hAnsi="TH SarabunPSK" w:cs="TH SarabunPSK"/>
          <w:sz w:val="28"/>
          <w:cs/>
        </w:rPr>
        <w:t xml:space="preserve">  </w:t>
      </w:r>
      <w:r w:rsidRPr="00F464CF">
        <w:rPr>
          <w:rFonts w:ascii="TH SarabunPSK" w:eastAsia="Cordia New" w:hAnsi="TH SarabunPSK" w:cs="TH SarabunPSK"/>
          <w:sz w:val="28"/>
          <w:cs/>
          <w:lang w:val="th-TH"/>
        </w:rPr>
        <w:t xml:space="preserve">โปรดระบุรายชื่ออาจารย์ผู้รับผิดชอบหลักสูตรที่ระบุในหมวดที่  </w:t>
      </w:r>
      <w:r w:rsidRPr="00F464CF">
        <w:rPr>
          <w:rFonts w:ascii="TH SarabunPSK" w:eastAsia="Cordia New" w:hAnsi="TH SarabunPSK" w:cs="TH SarabunPSK"/>
          <w:sz w:val="28"/>
          <w:cs/>
        </w:rPr>
        <w:t xml:space="preserve">1  </w:t>
      </w:r>
      <w:r w:rsidRPr="00F464CF">
        <w:rPr>
          <w:rFonts w:ascii="TH SarabunPSK" w:eastAsia="Cordia New" w:hAnsi="TH SarabunPSK" w:cs="TH SarabunPSK"/>
          <w:sz w:val="28"/>
          <w:cs/>
          <w:lang w:val="th-TH"/>
        </w:rPr>
        <w:t xml:space="preserve">ข้อ  </w:t>
      </w:r>
      <w:r w:rsidRPr="00F464CF">
        <w:rPr>
          <w:rFonts w:ascii="TH SarabunPSK" w:eastAsia="Cordia New" w:hAnsi="TH SarabunPSK" w:cs="TH SarabunPSK"/>
          <w:sz w:val="28"/>
          <w:cs/>
        </w:rPr>
        <w:t xml:space="preserve">9  </w:t>
      </w:r>
    </w:p>
    <w:p w14:paraId="76E42C8D" w14:textId="508F4CEE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F464CF">
        <w:rPr>
          <w:rFonts w:ascii="TH SarabunPSK" w:eastAsia="Cordia New" w:hAnsi="TH SarabunPSK" w:cs="TH SarabunPSK"/>
          <w:sz w:val="28"/>
          <w:cs/>
        </w:rPr>
        <w:tab/>
      </w:r>
      <w:r w:rsidRPr="00F464CF">
        <w:rPr>
          <w:rFonts w:ascii="TH SarabunPSK" w:eastAsia="Cordia New" w:hAnsi="TH SarabunPSK" w:cs="TH SarabunPSK"/>
          <w:sz w:val="28"/>
          <w:cs/>
        </w:rPr>
        <w:tab/>
      </w:r>
      <w:r w:rsidRPr="00F464CF">
        <w:rPr>
          <w:rFonts w:ascii="TH SarabunPSK" w:eastAsia="Cordia New" w:hAnsi="TH SarabunPSK" w:cs="TH SarabunPSK"/>
          <w:sz w:val="28"/>
          <w:cs/>
        </w:rPr>
        <w:tab/>
      </w:r>
      <w:r w:rsidRPr="00F464CF">
        <w:rPr>
          <w:rFonts w:ascii="TH SarabunPSK" w:eastAsia="Cordia New" w:hAnsi="TH SarabunPSK" w:cs="TH SarabunPSK"/>
          <w:sz w:val="28"/>
          <w:cs/>
        </w:rPr>
        <w:tab/>
      </w:r>
      <w:r w:rsidRPr="00F464CF">
        <w:rPr>
          <w:rFonts w:ascii="TH SarabunPSK" w:eastAsia="Cordia New" w:hAnsi="TH SarabunPSK" w:cs="TH SarabunPSK"/>
          <w:sz w:val="28"/>
          <w:cs/>
        </w:rPr>
        <w:tab/>
        <w:t xml:space="preserve">  </w:t>
      </w:r>
      <w:r w:rsidRPr="00F464CF">
        <w:rPr>
          <w:rFonts w:ascii="TH SarabunPSK" w:eastAsia="Cordia New" w:hAnsi="TH SarabunPSK" w:cs="TH SarabunPSK"/>
          <w:sz w:val="28"/>
          <w:cs/>
          <w:lang w:val="th-TH"/>
        </w:rPr>
        <w:t>ในตารางอาจารย์ประจำหลักสูตรนี้ด้วย  และเรียงลำดับอาจารย์ผู้รับผิดชอบหลักส</w:t>
      </w:r>
      <w:r w:rsidR="00032411">
        <w:rPr>
          <w:rFonts w:ascii="TH SarabunPSK" w:eastAsia="Cordia New" w:hAnsi="TH SarabunPSK" w:cs="TH SarabunPSK" w:hint="cs"/>
          <w:sz w:val="28"/>
          <w:cs/>
          <w:lang w:val="th-TH"/>
        </w:rPr>
        <w:t>ู</w:t>
      </w:r>
      <w:r w:rsidRPr="00F464CF">
        <w:rPr>
          <w:rFonts w:ascii="TH SarabunPSK" w:eastAsia="Cordia New" w:hAnsi="TH SarabunPSK" w:cs="TH SarabunPSK"/>
          <w:sz w:val="28"/>
          <w:cs/>
          <w:lang w:val="th-TH"/>
        </w:rPr>
        <w:t>ตรและอาจารย์ประจำหลักสูตรรวมกัน  โดยหลักการเรียงลำดับ  ให้เรียงตาม</w:t>
      </w:r>
    </w:p>
    <w:p w14:paraId="2A8E2212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F464CF">
        <w:rPr>
          <w:rFonts w:ascii="TH SarabunPSK" w:eastAsia="Cordia New" w:hAnsi="TH SarabunPSK" w:cs="TH SarabunPSK"/>
          <w:sz w:val="28"/>
          <w:cs/>
        </w:rPr>
        <w:tab/>
      </w:r>
      <w:r w:rsidRPr="00F464CF">
        <w:rPr>
          <w:rFonts w:ascii="TH SarabunPSK" w:eastAsia="Cordia New" w:hAnsi="TH SarabunPSK" w:cs="TH SarabunPSK"/>
          <w:sz w:val="28"/>
          <w:cs/>
        </w:rPr>
        <w:tab/>
      </w:r>
      <w:r w:rsidRPr="00F464CF">
        <w:rPr>
          <w:rFonts w:ascii="TH SarabunPSK" w:eastAsia="Cordia New" w:hAnsi="TH SarabunPSK" w:cs="TH SarabunPSK"/>
          <w:sz w:val="28"/>
          <w:cs/>
        </w:rPr>
        <w:tab/>
      </w:r>
      <w:r w:rsidRPr="00F464CF">
        <w:rPr>
          <w:rFonts w:ascii="TH SarabunPSK" w:eastAsia="Cordia New" w:hAnsi="TH SarabunPSK" w:cs="TH SarabunPSK"/>
          <w:sz w:val="28"/>
          <w:cs/>
        </w:rPr>
        <w:tab/>
      </w:r>
      <w:r w:rsidRPr="00F464CF">
        <w:rPr>
          <w:rFonts w:ascii="TH SarabunPSK" w:eastAsia="Cordia New" w:hAnsi="TH SarabunPSK" w:cs="TH SarabunPSK"/>
          <w:sz w:val="28"/>
          <w:cs/>
        </w:rPr>
        <w:tab/>
        <w:t xml:space="preserve">  </w:t>
      </w:r>
      <w:r w:rsidRPr="00F464CF">
        <w:rPr>
          <w:rFonts w:ascii="TH SarabunPSK" w:eastAsia="Cordia New" w:hAnsi="TH SarabunPSK" w:cs="TH SarabunPSK"/>
          <w:sz w:val="28"/>
          <w:cs/>
          <w:lang w:val="th-TH"/>
        </w:rPr>
        <w:t>ตำแหน่งทางวิชาการจากมากไปหาน้อย  และหากตำแหน่งทางวิชาการเท่ากัน  ให้เรียงท่านที่สำเร็จการศึกษาในระดับปริญญาเอกขึ้นก่อน  หากตำแหน่งทางวิชาการ</w:t>
      </w:r>
    </w:p>
    <w:p w14:paraId="29BDE854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eastAsia="Cordia New" w:hAnsi="TH SarabunPSK" w:cs="TH SarabunPSK"/>
          <w:sz w:val="28"/>
          <w:cs/>
        </w:rPr>
      </w:pPr>
      <w:r w:rsidRPr="00F464CF">
        <w:rPr>
          <w:rFonts w:ascii="TH SarabunPSK" w:eastAsia="Cordia New" w:hAnsi="TH SarabunPSK" w:cs="TH SarabunPSK"/>
          <w:sz w:val="28"/>
          <w:cs/>
        </w:rPr>
        <w:tab/>
      </w:r>
      <w:r w:rsidRPr="00F464CF">
        <w:rPr>
          <w:rFonts w:ascii="TH SarabunPSK" w:eastAsia="Cordia New" w:hAnsi="TH SarabunPSK" w:cs="TH SarabunPSK"/>
          <w:sz w:val="28"/>
          <w:cs/>
        </w:rPr>
        <w:tab/>
      </w:r>
      <w:r w:rsidRPr="00F464CF">
        <w:rPr>
          <w:rFonts w:ascii="TH SarabunPSK" w:eastAsia="Cordia New" w:hAnsi="TH SarabunPSK" w:cs="TH SarabunPSK"/>
          <w:sz w:val="28"/>
          <w:cs/>
        </w:rPr>
        <w:tab/>
      </w:r>
      <w:r w:rsidRPr="00F464CF">
        <w:rPr>
          <w:rFonts w:ascii="TH SarabunPSK" w:eastAsia="Cordia New" w:hAnsi="TH SarabunPSK" w:cs="TH SarabunPSK"/>
          <w:sz w:val="28"/>
          <w:cs/>
        </w:rPr>
        <w:tab/>
      </w:r>
      <w:r w:rsidRPr="00F464CF">
        <w:rPr>
          <w:rFonts w:ascii="TH SarabunPSK" w:eastAsia="Cordia New" w:hAnsi="TH SarabunPSK" w:cs="TH SarabunPSK"/>
          <w:sz w:val="28"/>
          <w:cs/>
        </w:rPr>
        <w:tab/>
        <w:t xml:space="preserve">  </w:t>
      </w:r>
      <w:r w:rsidRPr="00F464CF">
        <w:rPr>
          <w:rFonts w:ascii="TH SarabunPSK" w:eastAsia="Cordia New" w:hAnsi="TH SarabunPSK" w:cs="TH SarabunPSK"/>
          <w:sz w:val="28"/>
          <w:cs/>
          <w:lang w:val="th-TH"/>
        </w:rPr>
        <w:t>เท่ากันและสำเร็จการศึกษาในระดับเดียวกันให้เรียงตามลำดับอักษร</w:t>
      </w:r>
    </w:p>
    <w:p w14:paraId="7586A58B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DE7D4E" w:rsidRPr="00F464CF">
          <w:headerReference w:type="even" r:id="rId11"/>
          <w:headerReference w:type="default" r:id="rId12"/>
          <w:footerReference w:type="default" r:id="rId13"/>
          <w:headerReference w:type="first" r:id="rId14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F464CF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FA61D9D" wp14:editId="42CAC72F">
                <wp:simplePos x="0" y="0"/>
                <wp:positionH relativeFrom="margin">
                  <wp:posOffset>8790305</wp:posOffset>
                </wp:positionH>
                <wp:positionV relativeFrom="paragraph">
                  <wp:posOffset>5523865</wp:posOffset>
                </wp:positionV>
                <wp:extent cx="457200" cy="381000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A540F60" w14:textId="77777777" w:rsidR="00E92620" w:rsidRDefault="00E92620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70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61D9D" id="_x0000_s1031" type="#_x0000_t202" style="position:absolute;margin-left:692.15pt;margin-top:434.95pt;width:36pt;height:30pt;z-index:-25165209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" stroked="f">
                <v:textbox style="layout-flow:vertical">
                  <w:txbxContent>
                    <w:p w14:paraId="3A540F60" w14:textId="77777777" w:rsidR="00E92620" w:rsidRDefault="00E92620">
                      <w:pPr>
                        <w:jc w:val="right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89CD31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464CF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F464CF">
        <w:rPr>
          <w:rFonts w:ascii="TH SarabunPSK" w:hAnsi="TH SarabunPSK" w:cs="TH SarabunPSK"/>
          <w:b/>
          <w:bCs/>
          <w:sz w:val="32"/>
          <w:szCs w:val="32"/>
        </w:rPr>
        <w:t xml:space="preserve">3.2.2  </w:t>
      </w:r>
      <w:r w:rsidRPr="00F464C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อาจารย์พิเศษ</w:t>
      </w:r>
      <w:proofErr w:type="gramEnd"/>
    </w:p>
    <w:p w14:paraId="4691A8D7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</w:rPr>
        <w:t>-</w:t>
      </w:r>
      <w:r w:rsidRPr="00F464CF">
        <w:rPr>
          <w:rFonts w:ascii="TH SarabunPSK" w:hAnsi="TH SarabunPSK" w:cs="TH SarabunPSK" w:hint="cs"/>
          <w:sz w:val="32"/>
          <w:szCs w:val="32"/>
          <w:cs/>
          <w:lang w:val="th-TH"/>
        </w:rPr>
        <w:t>ไม่มี</w:t>
      </w:r>
      <w:r w:rsidRPr="00F464CF">
        <w:rPr>
          <w:rFonts w:ascii="TH SarabunPSK" w:hAnsi="TH SarabunPSK" w:cs="TH SarabunPSK"/>
          <w:sz w:val="32"/>
          <w:szCs w:val="32"/>
        </w:rPr>
        <w:t>-</w:t>
      </w:r>
    </w:p>
    <w:p w14:paraId="5D072A5A" w14:textId="31BF1909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ab/>
        <w:t>(</w:t>
      </w:r>
      <w:proofErr w:type="gramStart"/>
      <w:r w:rsidR="009F40DD"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ระบุข้อมูลอาจารย์พิเศษ  กรณีสภาวิชาชีพกำหนดให้ต้องระบุใน</w:t>
      </w:r>
      <w:proofErr w:type="gramEnd"/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  มคอ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</w:p>
    <w:p w14:paraId="76F0AE43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กรณีหลักสูตรที่ไม่มีสภาวิชาชีพกำกับ  โปรดระบุหัวข้อ 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 xml:space="preserve">3.2.2  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อาจารย์พิเศษ  และระบุรายละเอียดว่า  ไม่มี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0A5A2BF1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Cs w:val="22"/>
          <w:cs/>
        </w:rPr>
      </w:pPr>
    </w:p>
    <w:p w14:paraId="405469BC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4.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องค์ประกอบเกี่ยวกับประสบการณ์ภาคสนาม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การฝึกงานหรือสหกิจศึกษา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1691915" w14:textId="77777777" w:rsidR="00DE7D4E" w:rsidRPr="00F464CF" w:rsidRDefault="00A30DDB">
      <w:pPr>
        <w:tabs>
          <w:tab w:val="left" w:pos="900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Pr="00F464CF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464C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มาตรฐานผลการเรียนรู้ของประสบการณ์ภาคสนาม</w:t>
      </w:r>
      <w:proofErr w:type="gramEnd"/>
    </w:p>
    <w:p w14:paraId="37F3EE8E" w14:textId="0B303887" w:rsidR="00DE7D4E" w:rsidRPr="00F464CF" w:rsidRDefault="009F40DD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="00A30DDB"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ระบุรายการสำคัญ ๆ  ของมาตรฐานผลการเรียนรู้จากประสบการณ์ภาคสนามที่ต้องการ</w:t>
      </w:r>
    </w:p>
    <w:p w14:paraId="241392B5" w14:textId="77777777" w:rsidR="00DE7D4E" w:rsidRPr="00F464CF" w:rsidRDefault="00DE7D4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p w14:paraId="1DEFF5E2" w14:textId="77777777" w:rsidR="00DE7D4E" w:rsidRPr="00F464CF" w:rsidRDefault="00DE7D4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6"/>
          <w:szCs w:val="6"/>
          <w:cs/>
        </w:rPr>
      </w:pPr>
    </w:p>
    <w:p w14:paraId="19B8A78F" w14:textId="27148B1D" w:rsidR="00DE7D4E" w:rsidRDefault="00A30DDB">
      <w:pPr>
        <w:tabs>
          <w:tab w:val="left" w:pos="851"/>
          <w:tab w:val="left" w:pos="900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Pr="00F464CF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464C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ช่วงเวลา</w:t>
      </w:r>
      <w:proofErr w:type="gramEnd"/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 </w:t>
      </w:r>
    </w:p>
    <w:p w14:paraId="5A299A25" w14:textId="77777777" w:rsidR="002E7938" w:rsidRPr="00F464CF" w:rsidRDefault="002E7938">
      <w:pPr>
        <w:tabs>
          <w:tab w:val="left" w:pos="851"/>
          <w:tab w:val="left" w:pos="900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7655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134"/>
        <w:gridCol w:w="1843"/>
      </w:tblGrid>
      <w:tr w:rsidR="00DE7D4E" w:rsidRPr="00F464CF" w14:paraId="1F6914D9" w14:textId="77777777">
        <w:trPr>
          <w:trHeight w:val="392"/>
        </w:trPr>
        <w:tc>
          <w:tcPr>
            <w:tcW w:w="4678" w:type="dxa"/>
            <w:vAlign w:val="center"/>
          </w:tcPr>
          <w:p w14:paraId="5C00E53A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firstLine="7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รายวิชา</w:t>
            </w:r>
          </w:p>
        </w:tc>
        <w:tc>
          <w:tcPr>
            <w:tcW w:w="1134" w:type="dxa"/>
            <w:vAlign w:val="center"/>
          </w:tcPr>
          <w:p w14:paraId="2966B877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ชั้นปีที่</w:t>
            </w:r>
          </w:p>
        </w:tc>
        <w:tc>
          <w:tcPr>
            <w:tcW w:w="1843" w:type="dxa"/>
            <w:vAlign w:val="center"/>
          </w:tcPr>
          <w:p w14:paraId="64BF7143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ภาคการศึกษา</w:t>
            </w:r>
          </w:p>
        </w:tc>
      </w:tr>
      <w:tr w:rsidR="00DE7D4E" w:rsidRPr="00F464CF" w14:paraId="5DDB2AE5" w14:textId="77777777">
        <w:tc>
          <w:tcPr>
            <w:tcW w:w="4678" w:type="dxa"/>
          </w:tcPr>
          <w:p w14:paraId="1D5185D3" w14:textId="77777777" w:rsidR="00DE7D4E" w:rsidRPr="00F464CF" w:rsidRDefault="00A30DDB">
            <w:pPr>
              <w:pStyle w:val="afe"/>
              <w:numPr>
                <w:ilvl w:val="0"/>
                <w:numId w:val="5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412"/>
                <w:tab w:val="left" w:pos="2552"/>
                <w:tab w:val="left" w:pos="3261"/>
                <w:tab w:val="left" w:pos="784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การฝึกภาคสนาม  </w:t>
            </w:r>
          </w:p>
        </w:tc>
        <w:tc>
          <w:tcPr>
            <w:tcW w:w="1134" w:type="dxa"/>
          </w:tcPr>
          <w:p w14:paraId="5B87C3F2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14:paraId="02750205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ภาคปลาย</w:t>
            </w:r>
          </w:p>
        </w:tc>
      </w:tr>
      <w:tr w:rsidR="00DE7D4E" w:rsidRPr="00F464CF" w14:paraId="30B3868E" w14:textId="77777777">
        <w:tc>
          <w:tcPr>
            <w:tcW w:w="4678" w:type="dxa"/>
          </w:tcPr>
          <w:p w14:paraId="3C096C0F" w14:textId="77777777" w:rsidR="00DE7D4E" w:rsidRPr="00F464CF" w:rsidRDefault="00A30DDB">
            <w:pPr>
              <w:pStyle w:val="afe"/>
              <w:numPr>
                <w:ilvl w:val="0"/>
                <w:numId w:val="5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412"/>
                <w:tab w:val="left" w:pos="2552"/>
                <w:tab w:val="left" w:pos="3278"/>
                <w:tab w:val="left" w:pos="784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การฝึกภาคสนาม  </w:t>
            </w:r>
          </w:p>
        </w:tc>
        <w:tc>
          <w:tcPr>
            <w:tcW w:w="1134" w:type="dxa"/>
          </w:tcPr>
          <w:p w14:paraId="50835643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599127DF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ภาคต้น</w:t>
            </w:r>
          </w:p>
        </w:tc>
      </w:tr>
      <w:tr w:rsidR="00DE7D4E" w:rsidRPr="00F464CF" w14:paraId="45723E7B" w14:textId="77777777">
        <w:tc>
          <w:tcPr>
            <w:tcW w:w="4678" w:type="dxa"/>
          </w:tcPr>
          <w:p w14:paraId="723DC8AE" w14:textId="77777777" w:rsidR="00DE7D4E" w:rsidRPr="00F464CF" w:rsidRDefault="00A30DDB">
            <w:pPr>
              <w:pStyle w:val="afe"/>
              <w:numPr>
                <w:ilvl w:val="0"/>
                <w:numId w:val="5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412"/>
                <w:tab w:val="left" w:pos="2552"/>
                <w:tab w:val="left" w:pos="3278"/>
                <w:tab w:val="left" w:pos="784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การฝึกภาคสนาม  </w:t>
            </w:r>
          </w:p>
        </w:tc>
        <w:tc>
          <w:tcPr>
            <w:tcW w:w="1134" w:type="dxa"/>
          </w:tcPr>
          <w:p w14:paraId="4748A5E9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14:paraId="4911A84C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ภาคปลาย</w:t>
            </w:r>
          </w:p>
        </w:tc>
      </w:tr>
      <w:tr w:rsidR="00DE7D4E" w:rsidRPr="00F464CF" w14:paraId="14020945" w14:textId="77777777">
        <w:tc>
          <w:tcPr>
            <w:tcW w:w="4678" w:type="dxa"/>
          </w:tcPr>
          <w:p w14:paraId="4AD3CA7A" w14:textId="77777777" w:rsidR="00DE7D4E" w:rsidRPr="00F464CF" w:rsidRDefault="00A30DDB">
            <w:pPr>
              <w:pStyle w:val="afe"/>
              <w:numPr>
                <w:ilvl w:val="0"/>
                <w:numId w:val="5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412"/>
                <w:tab w:val="left" w:pos="2552"/>
                <w:tab w:val="left" w:pos="3278"/>
                <w:tab w:val="left" w:pos="784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การฝึกภาคสนาม  </w:t>
            </w:r>
          </w:p>
        </w:tc>
        <w:tc>
          <w:tcPr>
            <w:tcW w:w="1134" w:type="dxa"/>
          </w:tcPr>
          <w:p w14:paraId="3A0B8356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66BA4BFD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ภาคปลาย</w:t>
            </w:r>
          </w:p>
        </w:tc>
      </w:tr>
      <w:tr w:rsidR="00DE7D4E" w:rsidRPr="00F464CF" w14:paraId="3DBCFE8D" w14:textId="77777777">
        <w:tc>
          <w:tcPr>
            <w:tcW w:w="4678" w:type="dxa"/>
          </w:tcPr>
          <w:p w14:paraId="2D2A662C" w14:textId="77777777" w:rsidR="00DE7D4E" w:rsidRPr="00F464CF" w:rsidRDefault="00A30DDB">
            <w:pPr>
              <w:pStyle w:val="afe"/>
              <w:numPr>
                <w:ilvl w:val="0"/>
                <w:numId w:val="5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412"/>
                <w:tab w:val="left" w:pos="2552"/>
                <w:tab w:val="left" w:pos="3278"/>
                <w:tab w:val="left" w:pos="784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การฝึกสหกิจศึกษา  </w:t>
            </w:r>
            <w:r w:rsidRPr="00F464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………………………….  </w:t>
            </w:r>
          </w:p>
        </w:tc>
        <w:tc>
          <w:tcPr>
            <w:tcW w:w="1134" w:type="dxa"/>
          </w:tcPr>
          <w:p w14:paraId="4E9E721C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14:paraId="2F8C8AFE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ภาคต้น</w:t>
            </w:r>
          </w:p>
        </w:tc>
      </w:tr>
      <w:tr w:rsidR="00DE7D4E" w:rsidRPr="00F464CF" w14:paraId="31F29796" w14:textId="77777777">
        <w:tc>
          <w:tcPr>
            <w:tcW w:w="4678" w:type="dxa"/>
          </w:tcPr>
          <w:p w14:paraId="167E3D9E" w14:textId="77777777" w:rsidR="00DE7D4E" w:rsidRPr="00F464CF" w:rsidRDefault="00A30DDB">
            <w:pPr>
              <w:pStyle w:val="afe"/>
              <w:numPr>
                <w:ilvl w:val="0"/>
                <w:numId w:val="5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412"/>
                <w:tab w:val="left" w:pos="2552"/>
                <w:tab w:val="left" w:pos="3278"/>
                <w:tab w:val="left" w:pos="784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การฝึกสหกิจศึกษา  </w:t>
            </w:r>
            <w:r w:rsidRPr="00F464CF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</w:t>
            </w:r>
          </w:p>
        </w:tc>
        <w:tc>
          <w:tcPr>
            <w:tcW w:w="1134" w:type="dxa"/>
          </w:tcPr>
          <w:p w14:paraId="040E9A70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14:paraId="3F476B77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ภาคปลาย</w:t>
            </w:r>
          </w:p>
        </w:tc>
      </w:tr>
      <w:tr w:rsidR="00DE7D4E" w:rsidRPr="00F464CF" w14:paraId="438E6141" w14:textId="77777777">
        <w:tc>
          <w:tcPr>
            <w:tcW w:w="4678" w:type="dxa"/>
          </w:tcPr>
          <w:p w14:paraId="42AE29C9" w14:textId="77777777" w:rsidR="00DE7D4E" w:rsidRPr="00F464CF" w:rsidRDefault="00DE7D4E">
            <w:pPr>
              <w:pStyle w:val="afe"/>
              <w:numPr>
                <w:ilvl w:val="0"/>
                <w:numId w:val="5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412"/>
                <w:tab w:val="left" w:pos="2552"/>
                <w:tab w:val="left" w:pos="3278"/>
                <w:tab w:val="left" w:pos="784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E85EB1F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299DBB4" w14:textId="77777777" w:rsidR="00DE7D4E" w:rsidRPr="00F464CF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35E4C9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5696DB9E" w14:textId="77777777" w:rsidR="00DE7D4E" w:rsidRPr="00F464CF" w:rsidRDefault="00A30DDB">
      <w:pPr>
        <w:tabs>
          <w:tab w:val="left" w:pos="318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Pr="00F464CF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464C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การจัดเวลาและตารางสอน</w:t>
      </w:r>
      <w:proofErr w:type="gramEnd"/>
    </w:p>
    <w:p w14:paraId="74742C1D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เช่น 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วันต่อสัปดาห์เป็นเวลา 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4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สัปดาห์  หรือจัดเต็มเวลาใน 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ภาคการศึกษา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ในแต่ละรายวิชาในข้อ 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4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7CD4E12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A38D3FF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  <w:r w:rsidRPr="00F464CF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proofErr w:type="gramStart"/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ข้อกำหนดเกี่ยวกับการทำโครงการหรืองานวิจัย</w:t>
      </w:r>
      <w:r w:rsidRPr="00F464C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proofErr w:type="gramEnd"/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ถ้ามี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1298DBE" w14:textId="77777777" w:rsidR="00DE7D4E" w:rsidRPr="00F464CF" w:rsidRDefault="00A30DDB">
      <w:pPr>
        <w:numPr>
          <w:ilvl w:val="1"/>
          <w:numId w:val="6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คำอธิบายโดยย่อ</w:t>
      </w:r>
    </w:p>
    <w:p w14:paraId="722F7D06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ข้อมูลโดยสรุปเกี่ยวกับข้อกำหนดในการทำโครงงานหรือวิทยานิพนธ์</w:t>
      </w:r>
    </w:p>
    <w:p w14:paraId="22DC4891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080"/>
        <w:rPr>
          <w:rFonts w:ascii="TH SarabunPSK" w:hAnsi="TH SarabunPSK" w:cs="TH SarabunPSK"/>
          <w:sz w:val="14"/>
          <w:szCs w:val="14"/>
        </w:rPr>
      </w:pPr>
    </w:p>
    <w:p w14:paraId="77D8A00A" w14:textId="77777777" w:rsidR="00DE7D4E" w:rsidRPr="00F464CF" w:rsidRDefault="00A30DDB">
      <w:pPr>
        <w:numPr>
          <w:ilvl w:val="1"/>
          <w:numId w:val="6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มาตรฐานผลการเรียนรู้</w:t>
      </w:r>
    </w:p>
    <w:p w14:paraId="4C8096C5" w14:textId="51C8C96A" w:rsidR="00DE7D4E" w:rsidRPr="00F464CF" w:rsidRDefault="009F40D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08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="00A30DDB"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ระบุมาตรฐานผลการเรียนรู้หลัก ๆ  ที่ต้องการจากการทำโครงงานหรืองานวิจัย</w:t>
      </w:r>
    </w:p>
    <w:p w14:paraId="7C24D635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080"/>
        <w:rPr>
          <w:rFonts w:ascii="TH SarabunPSK" w:hAnsi="TH SarabunPSK" w:cs="TH SarabunPSK"/>
          <w:b/>
          <w:bCs/>
          <w:sz w:val="14"/>
          <w:szCs w:val="14"/>
          <w:cs/>
        </w:rPr>
      </w:pPr>
    </w:p>
    <w:p w14:paraId="2C3ABCDF" w14:textId="03A7CD9B" w:rsidR="00DE7D4E" w:rsidRPr="009F40DD" w:rsidRDefault="00A30DDB">
      <w:pPr>
        <w:numPr>
          <w:ilvl w:val="1"/>
          <w:numId w:val="6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ช่วงเวลา</w:t>
      </w:r>
    </w:p>
    <w:tbl>
      <w:tblPr>
        <w:tblW w:w="0" w:type="auto"/>
        <w:tblInd w:w="1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3420"/>
      </w:tblGrid>
      <w:tr w:rsidR="00DE7D4E" w:rsidRPr="00F464CF" w14:paraId="50BDF8F6" w14:textId="77777777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762D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464CF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 xml:space="preserve">ลักษณะการฝึกปฏิบัติภาคสนาม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7AE9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464CF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จำนวนชั่วโมง</w:t>
            </w:r>
          </w:p>
        </w:tc>
      </w:tr>
      <w:tr w:rsidR="00DE7D4E" w:rsidRPr="00F464CF" w14:paraId="30351C22" w14:textId="77777777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D7AD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464CF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 xml:space="preserve">ฝึกทักษะ  </w:t>
            </w:r>
            <w:r w:rsidRPr="00F464C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......................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C751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464C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....................  (  ...  </w:t>
            </w:r>
            <w:r w:rsidRPr="00F464CF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ชั่วโมงต่อสัปดาห์</w:t>
            </w:r>
            <w:r w:rsidRPr="00F464C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)  </w:t>
            </w:r>
          </w:p>
        </w:tc>
      </w:tr>
      <w:tr w:rsidR="00DE7D4E" w:rsidRPr="00F464CF" w14:paraId="11243D81" w14:textId="77777777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168D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464CF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 xml:space="preserve">ฝึกทักษะ  </w:t>
            </w:r>
            <w:r w:rsidRPr="00F464C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......................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DCAB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464C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....................  (  ...  </w:t>
            </w:r>
            <w:r w:rsidRPr="00F464CF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ชั่วโมงต่อสัปดาห์</w:t>
            </w:r>
            <w:r w:rsidRPr="00F464C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E7D4E" w:rsidRPr="00F464CF" w14:paraId="578CBA2A" w14:textId="77777777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3161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464CF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 xml:space="preserve">ฝึกทักษะ  </w:t>
            </w:r>
            <w:r w:rsidRPr="00F464C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......................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1836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464C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....................  (  ...  </w:t>
            </w:r>
            <w:r w:rsidRPr="00F464CF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ชั่วโมงต่อสัปดาห์</w:t>
            </w:r>
            <w:r w:rsidRPr="00F464C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14:paraId="5A332A73" w14:textId="77777777" w:rsidR="002E7938" w:rsidRPr="002E7938" w:rsidRDefault="002E7938" w:rsidP="002E7938">
      <w:pPr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14:paraId="3307F819" w14:textId="090B69A4" w:rsidR="00DE7D4E" w:rsidRDefault="00A30DDB">
      <w:pPr>
        <w:numPr>
          <w:ilvl w:val="1"/>
          <w:numId w:val="6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จำนวนหน่วยกิต</w:t>
      </w:r>
    </w:p>
    <w:p w14:paraId="15E07725" w14:textId="5F47939E" w:rsidR="002E7938" w:rsidRDefault="002E7938" w:rsidP="002E7938">
      <w:pPr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14:paraId="57F6F1AF" w14:textId="77777777" w:rsidR="002E7938" w:rsidRPr="00F464CF" w:rsidRDefault="002E7938" w:rsidP="002E7938">
      <w:pPr>
        <w:tabs>
          <w:tab w:val="left" w:pos="360"/>
          <w:tab w:val="left" w:pos="851"/>
          <w:tab w:val="left" w:pos="1080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14:paraId="53C5A3E2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602CF5E8" w14:textId="77777777" w:rsidR="00DE7D4E" w:rsidRPr="00F464CF" w:rsidRDefault="00A30DDB">
      <w:pPr>
        <w:numPr>
          <w:ilvl w:val="1"/>
          <w:numId w:val="6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การเตรียมการ</w:t>
      </w:r>
    </w:p>
    <w:p w14:paraId="37E2B932" w14:textId="37A2A5E2" w:rsidR="00DE7D4E" w:rsidRDefault="009F40D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/>
        <w:ind w:left="108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="00A30DDB"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อธิบายอย่างย่อเกี่ยวกับการเตรียมการให้คำแนะนำและช่วยเหลือทางด้านวิชาการแก่นิสิต</w:t>
      </w:r>
    </w:p>
    <w:p w14:paraId="75C2AABC" w14:textId="77777777" w:rsidR="002E7938" w:rsidRPr="00F464CF" w:rsidRDefault="002E7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/>
        <w:ind w:left="1080"/>
        <w:rPr>
          <w:rFonts w:ascii="TH SarabunPSK" w:hAnsi="TH SarabunPSK" w:cs="TH SarabunPSK"/>
          <w:color w:val="FF0000"/>
          <w:sz w:val="32"/>
          <w:szCs w:val="32"/>
        </w:rPr>
      </w:pPr>
    </w:p>
    <w:p w14:paraId="0FE78CEE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/>
        <w:rPr>
          <w:rFonts w:ascii="TH SarabunPSK" w:hAnsi="TH SarabunPSK" w:cs="TH SarabunPSK"/>
          <w:sz w:val="2"/>
          <w:szCs w:val="2"/>
        </w:rPr>
      </w:pPr>
    </w:p>
    <w:p w14:paraId="4116512A" w14:textId="77777777" w:rsidR="00DE7D4E" w:rsidRPr="00F464CF" w:rsidRDefault="00A30DDB">
      <w:pPr>
        <w:numPr>
          <w:ilvl w:val="1"/>
          <w:numId w:val="6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กระบวนการประเมินผล</w:t>
      </w:r>
    </w:p>
    <w:p w14:paraId="103495C6" w14:textId="4623F29D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F40DD"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อธิบายเกี่ยวกับกระบวนการประเมินผล  รวมทั้งกลไกสำหรับการทวนสอบมาตรฐาน</w:t>
      </w:r>
    </w:p>
    <w:p w14:paraId="0A20472D" w14:textId="77777777" w:rsidR="009F40DD" w:rsidRDefault="009F40D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br w:type="page"/>
      </w:r>
    </w:p>
    <w:p w14:paraId="4C62746B" w14:textId="2471932C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lastRenderedPageBreak/>
        <w:t xml:space="preserve">หมวดที่  </w:t>
      </w:r>
      <w:r w:rsidRPr="00F464CF"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F464CF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ผล</w:t>
      </w:r>
      <w:r w:rsidR="009F40DD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ลัพธ์</w:t>
      </w:r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การเรียนรู้  กลยุทธ์การสอนและการประเมินผล</w:t>
      </w:r>
    </w:p>
    <w:p w14:paraId="7818FC24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9EE42F" w14:textId="3D70F24F" w:rsidR="00DE7D4E" w:rsidRPr="004F4960" w:rsidRDefault="00A30DDB" w:rsidP="00D8228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1.  </w:t>
      </w:r>
      <w:r w:rsidR="00D82285" w:rsidRPr="004F49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>ผล</w:t>
      </w:r>
      <w:r w:rsidR="009F40DD" w:rsidRPr="004F49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>ลัพธ์</w:t>
      </w:r>
      <w:r w:rsidR="00D82285" w:rsidRPr="004F49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>การเรียนรู้ของหลักสูตร</w:t>
      </w:r>
    </w:p>
    <w:p w14:paraId="0AA4A9DB" w14:textId="77777777" w:rsidR="00DE7D4E" w:rsidRPr="004F4960" w:rsidRDefault="00A30DD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firstLine="284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1.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แผนการเตรียมความพร้อมของนิสิตเพื่อให้บรรลุผลลัพธ์การเรียนรู้ที่คาดหวัง 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6A14F4AC" w14:textId="77777777" w:rsidR="00DE7D4E" w:rsidRPr="004F4960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0FB5A94" w14:textId="1E834A79" w:rsidR="00DE7D4E" w:rsidRPr="004F4960" w:rsidRDefault="00A30DDB">
      <w:pPr>
        <w:tabs>
          <w:tab w:val="left" w:pos="284"/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1.2 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ความสอดคล้องระหว่างความต้องการของ</w:t>
      </w:r>
      <w:r w:rsidR="000E2C53" w:rsidRPr="004F4960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 xml:space="preserve">ผู้มีส่วนได้เสีย </w:t>
      </w:r>
      <w:r w:rsidR="000E2C53" w:rsidRPr="004F4960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="000E2C53" w:rsidRPr="004F4960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</w:rPr>
        <w:t xml:space="preserve">VOS)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และผลลัพธ์การเรียนรู้ที่คาดหวัง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PLOs)</w:t>
      </w:r>
    </w:p>
    <w:p w14:paraId="05CEAF6B" w14:textId="77777777" w:rsidR="00DE7D4E" w:rsidRPr="004F4960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tbl>
      <w:tblPr>
        <w:tblStyle w:val="afb"/>
        <w:tblW w:w="9228" w:type="dxa"/>
        <w:tblLayout w:type="fixed"/>
        <w:tblLook w:val="04A0" w:firstRow="1" w:lastRow="0" w:firstColumn="1" w:lastColumn="0" w:noHBand="0" w:noVBand="1"/>
      </w:tblPr>
      <w:tblGrid>
        <w:gridCol w:w="3999"/>
        <w:gridCol w:w="5229"/>
      </w:tblGrid>
      <w:tr w:rsidR="00DE7D4E" w:rsidRPr="004F4960" w14:paraId="726E580C" w14:textId="77777777">
        <w:trPr>
          <w:trHeight w:val="499"/>
        </w:trPr>
        <w:tc>
          <w:tcPr>
            <w:tcW w:w="3999" w:type="dxa"/>
          </w:tcPr>
          <w:p w14:paraId="652C5291" w14:textId="1518C701" w:rsidR="00DE7D4E" w:rsidRPr="004F4960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ความต้องการของ</w:t>
            </w:r>
            <w:r w:rsidR="00355B91" w:rsidRPr="004F4960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ผู้มีส่วนได้เสีย </w:t>
            </w:r>
            <w:r w:rsidR="00355B91" w:rsidRPr="004F4960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355B91" w:rsidRPr="004F4960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VOS)</w:t>
            </w:r>
          </w:p>
        </w:tc>
        <w:tc>
          <w:tcPr>
            <w:tcW w:w="5229" w:type="dxa"/>
          </w:tcPr>
          <w:p w14:paraId="70687571" w14:textId="77777777" w:rsidR="00DE7D4E" w:rsidRPr="004F4960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ผลลัพธ์การเรียนรู้ที่คาดหวัง </w:t>
            </w:r>
            <w:r w:rsidRPr="004F4960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4F4960"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2"/>
                <w:szCs w:val="32"/>
              </w:rPr>
              <w:t>PLOs)</w:t>
            </w:r>
          </w:p>
        </w:tc>
      </w:tr>
      <w:tr w:rsidR="00DE7D4E" w:rsidRPr="004F4960" w14:paraId="4D9EC878" w14:textId="77777777">
        <w:trPr>
          <w:trHeight w:val="827"/>
        </w:trPr>
        <w:tc>
          <w:tcPr>
            <w:tcW w:w="3999" w:type="dxa"/>
          </w:tcPr>
          <w:p w14:paraId="0E34C910" w14:textId="484A1791" w:rsidR="00DE7D4E" w:rsidRPr="004F4960" w:rsidRDefault="00A30DD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VO</w:t>
            </w:r>
            <w:r w:rsidR="009F40DD"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1</w:t>
            </w:r>
          </w:p>
        </w:tc>
        <w:tc>
          <w:tcPr>
            <w:tcW w:w="5229" w:type="dxa"/>
          </w:tcPr>
          <w:p w14:paraId="1A12124D" w14:textId="77777777" w:rsidR="00DE7D4E" w:rsidRPr="004F4960" w:rsidRDefault="00A30DD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 1</w:t>
            </w:r>
          </w:p>
          <w:p w14:paraId="4254E33F" w14:textId="77777777" w:rsidR="00DE7D4E" w:rsidRPr="004F4960" w:rsidRDefault="00A30DD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 2</w:t>
            </w:r>
          </w:p>
        </w:tc>
      </w:tr>
      <w:tr w:rsidR="00DE7D4E" w:rsidRPr="00F464CF" w14:paraId="29FF2B99" w14:textId="77777777">
        <w:trPr>
          <w:trHeight w:val="1483"/>
        </w:trPr>
        <w:tc>
          <w:tcPr>
            <w:tcW w:w="3999" w:type="dxa"/>
          </w:tcPr>
          <w:p w14:paraId="5F7D829A" w14:textId="38DA951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VO</w:t>
            </w:r>
            <w:r w:rsidR="009F40DD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F464CF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5229" w:type="dxa"/>
          </w:tcPr>
          <w:p w14:paraId="6D083412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PLO 3</w:t>
            </w:r>
          </w:p>
          <w:p w14:paraId="6EC2867B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PLO 4</w:t>
            </w:r>
          </w:p>
          <w:p w14:paraId="37AE04E9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PLO 5</w:t>
            </w:r>
          </w:p>
        </w:tc>
      </w:tr>
    </w:tbl>
    <w:p w14:paraId="67B15BE4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1F31CA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 xml:space="preserve"> 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ab/>
        <w:t xml:space="preserve">1.3 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  <w:lang w:val="th-TH"/>
        </w:rPr>
        <w:t xml:space="preserve">ผลลัพธ์การเรียนรู้ตามกรอบมาตรฐานคุณวุฒิระดับอุดมศึกษา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>(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 xml:space="preserve">TQF) </w:t>
      </w:r>
      <w:r w:rsidRPr="004F4960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  <w:lang w:val="th-TH"/>
        </w:rPr>
        <w:t>และผลลัพธ์การเรียนรู้</w:t>
      </w:r>
      <w:r w:rsidRPr="00F464CF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val="th-TH"/>
        </w:rPr>
        <w:t>ตามที่คาดหวังของหลักสูตร</w:t>
      </w:r>
    </w:p>
    <w:p w14:paraId="39C5E4CE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1.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>3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.1 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  <w:lang w:val="th-TH"/>
        </w:rPr>
        <w:t>ผลลัพธ์การเรียนรู้ตามที่คาดหวังของหลักสูตร ได้แก่</w:t>
      </w:r>
    </w:p>
    <w:p w14:paraId="77E7852E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 xml:space="preserve">PLO 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1 ………….</w:t>
      </w:r>
    </w:p>
    <w:p w14:paraId="07ED2775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 xml:space="preserve">PLO 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2 ………….</w:t>
      </w:r>
    </w:p>
    <w:p w14:paraId="300F5CCA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 xml:space="preserve">PLO 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3 ………….</w:t>
      </w:r>
    </w:p>
    <w:p w14:paraId="58678E71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 xml:space="preserve">คำอธิบายเพิ่มเติม </w:t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: </w:t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 xml:space="preserve">การกำหนด </w:t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PLOs </w:t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>ควรคำนึงถึงประเด็นต่อไปนี้</w:t>
      </w:r>
    </w:p>
    <w:p w14:paraId="17D075D2" w14:textId="25F918CB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1. </w:t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>ต้องช่วยผลักดันให้บรรลุปรัชญา วิสัยทัศน์ พันธกิจของสถาบันและคณะ</w:t>
      </w:r>
      <w:r w:rsidR="009912FD" w:rsidRPr="00F464CF">
        <w:rPr>
          <w:rFonts w:ascii="TH SarabunPSK" w:hAnsi="TH SarabunPSK" w:cs="TH SarabunPSK" w:hint="cs"/>
          <w:color w:val="FF0000"/>
          <w:sz w:val="32"/>
          <w:szCs w:val="32"/>
          <w:shd w:val="clear" w:color="auto" w:fill="FFFFFF"/>
          <w:cs/>
          <w:lang w:val="th-TH"/>
        </w:rPr>
        <w:t xml:space="preserve"> และปรัชญาการศึกษา (</w:t>
      </w:r>
      <w:r w:rsidR="0095160B" w:rsidRPr="00F464CF">
        <w:rPr>
          <w:rFonts w:ascii="TH SarabunPSK" w:hAnsi="TH SarabunPSK" w:cs="TH SarabunPSK" w:hint="cs"/>
          <w:color w:val="FF0000"/>
          <w:sz w:val="32"/>
          <w:szCs w:val="32"/>
          <w:shd w:val="clear" w:color="auto" w:fill="FFFFFF"/>
          <w:cs/>
          <w:lang w:val="th-TH"/>
        </w:rPr>
        <w:t xml:space="preserve">คือ </w:t>
      </w:r>
      <w:r w:rsidR="0095160B" w:rsidRPr="009F40DD">
        <w:rPr>
          <w:rFonts w:ascii="TH SarabunPSK" w:hAnsi="TH SarabunPSK" w:cs="TH SarabunPSK" w:hint="cs"/>
          <w:b/>
          <w:bCs/>
          <w:color w:val="FF0000"/>
          <w:sz w:val="32"/>
          <w:szCs w:val="32"/>
          <w:shd w:val="clear" w:color="auto" w:fill="FFFFFF"/>
          <w:cs/>
          <w:lang w:val="th-TH"/>
        </w:rPr>
        <w:t>การจัดการศึกษาแบบบูรณาการศาสตร์ เพื่อการเรียนรู้ตลอดชีวิต การสร้างสรรค์นวัตกรรม และการส่งเสริมภูมิปัญญาท้องถิ่นสู่สากล</w:t>
      </w:r>
      <w:r w:rsidR="009912FD" w:rsidRPr="00F464CF">
        <w:rPr>
          <w:rFonts w:ascii="TH SarabunPSK" w:hAnsi="TH SarabunPSK" w:cs="TH SarabunPSK" w:hint="cs"/>
          <w:color w:val="FF0000"/>
          <w:sz w:val="32"/>
          <w:szCs w:val="32"/>
          <w:shd w:val="clear" w:color="auto" w:fill="FFFFFF"/>
          <w:cs/>
          <w:lang w:val="th-TH"/>
        </w:rPr>
        <w:t>)</w:t>
      </w:r>
    </w:p>
    <w:p w14:paraId="3344BAED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2. </w:t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 xml:space="preserve">สอดคล้องกับ </w:t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Stakeholders’ Needs </w:t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>คุณลักษณะพิเศษของบัณฑิต และมีความคิดเห็นของผู้เชี่ยวชาญในสาขานั้น</w:t>
      </w:r>
    </w:p>
    <w:p w14:paraId="6EC3F46E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3. </w:t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 xml:space="preserve">ชัดเจน สามารถประเมินได้ว่าผู้เรียนบรรลุตาม </w:t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PLOs </w:t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 xml:space="preserve">และบรรลุผลลัพธ์ตามระยะเวลาของหลักสูตร </w:t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>(</w:t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>Specific, Measurable, Achievable, Relevant, Timely)</w:t>
      </w:r>
    </w:p>
    <w:p w14:paraId="6E851419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4. </w:t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 xml:space="preserve">เรียงลำดับ </w:t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PLOs </w:t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 xml:space="preserve">ตามระดับการเรียนรู้ของ </w:t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Bloom’s Taxonomy </w:t>
      </w:r>
    </w:p>
    <w:p w14:paraId="5C2CF745" w14:textId="4DD6C69D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lastRenderedPageBreak/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5. </w:t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PLOs </w:t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 xml:space="preserve">ของหลักสูตรต้องประกอบด้วย ความรู้และทักษะทั่วไป รวมทั้งความรู้และทักษะเฉพาะทาง ซึ่งหมายรวมถึงทัศนคติทางวิชาการ ภาวะผู้นำ </w:t>
      </w:r>
      <w:proofErr w:type="gramStart"/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  <w:lang w:val="th-TH"/>
        </w:rPr>
        <w:t>และทักษะในการนำความรู้ไปใช้ในการปฏิบัติงานจริง</w:t>
      </w:r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>(</w:t>
      </w:r>
      <w:proofErr w:type="gramEnd"/>
      <w:r w:rsidRPr="00F464CF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>subject specific and generic (i.e. transferable) learning outcomes)</w:t>
      </w:r>
    </w:p>
    <w:p w14:paraId="2304CFC6" w14:textId="5029A662" w:rsidR="00314D69" w:rsidRDefault="00314D69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</w:pPr>
    </w:p>
    <w:p w14:paraId="68E0E274" w14:textId="165C68B7" w:rsidR="0061323F" w:rsidRPr="0061323F" w:rsidRDefault="0061323F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</w:pPr>
    </w:p>
    <w:p w14:paraId="7229EF85" w14:textId="77777777" w:rsidR="0061323F" w:rsidRDefault="0061323F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</w:pPr>
    </w:p>
    <w:p w14:paraId="4416EF6E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1.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>3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.2 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  <w:lang w:val="th-TH"/>
        </w:rPr>
        <w:t xml:space="preserve">ผลลัพธ์การเรียนรู้ตามกรอบมาตรฐานคุณวุฒิระดับอุดมศึกษา 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TQF) 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  <w:lang w:val="th-TH"/>
        </w:rPr>
        <w:t>ได้แก่</w:t>
      </w:r>
    </w:p>
    <w:p w14:paraId="3EEC25E1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1. 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  <w:lang w:val="th-TH"/>
        </w:rPr>
        <w:t>ด้านความรู้</w:t>
      </w:r>
    </w:p>
    <w:p w14:paraId="0475F731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>K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1</w:t>
      </w:r>
    </w:p>
    <w:p w14:paraId="3C98CD18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>K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2</w:t>
      </w:r>
    </w:p>
    <w:p w14:paraId="4D00F7B2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2. 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  <w:lang w:val="th-TH"/>
        </w:rPr>
        <w:t>ด้านทักษะ</w:t>
      </w:r>
    </w:p>
    <w:p w14:paraId="392B49AC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>S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1</w:t>
      </w:r>
    </w:p>
    <w:p w14:paraId="4CB61570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>S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2</w:t>
      </w:r>
    </w:p>
    <w:p w14:paraId="00614E3F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>S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3 </w:t>
      </w:r>
    </w:p>
    <w:p w14:paraId="30037139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3. 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  <w:lang w:val="th-TH"/>
        </w:rPr>
        <w:t>ด้านจริยธรรม</w:t>
      </w:r>
    </w:p>
    <w:p w14:paraId="0F1B633D" w14:textId="542E88D5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="00023726"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>E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1</w:t>
      </w:r>
    </w:p>
    <w:p w14:paraId="28BAE09F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4. 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  <w:lang w:val="th-TH"/>
        </w:rPr>
        <w:t>ด้านลักษณะบุคคล</w:t>
      </w:r>
    </w:p>
    <w:p w14:paraId="2447F5DA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>C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1</w:t>
      </w:r>
    </w:p>
    <w:p w14:paraId="77AF679C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</w:rPr>
        <w:tab/>
        <w:t>C</w:t>
      </w:r>
      <w:r w:rsidRPr="00F464C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2</w:t>
      </w:r>
    </w:p>
    <w:p w14:paraId="1F26CD73" w14:textId="77777777" w:rsidR="00DE7D4E" w:rsidRPr="00F464CF" w:rsidRDefault="00DE7D4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14:paraId="2EA47F55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1.4  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ความสัมพันธ์ระหว่างวัตถุประสงค์ของหลักสูตร และผลลัพธ์การเรียนรู้ที่คาดหวังของหลักสูตร 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Program Learning Outcomes: PLOs)</w:t>
      </w:r>
    </w:p>
    <w:tbl>
      <w:tblPr>
        <w:tblStyle w:val="afb"/>
        <w:tblW w:w="9634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992"/>
        <w:gridCol w:w="992"/>
        <w:gridCol w:w="992"/>
      </w:tblGrid>
      <w:tr w:rsidR="00314D69" w:rsidRPr="00F464CF" w14:paraId="22398B66" w14:textId="77777777">
        <w:tc>
          <w:tcPr>
            <w:tcW w:w="4673" w:type="dxa"/>
            <w:vMerge w:val="restart"/>
          </w:tcPr>
          <w:p w14:paraId="77B5AF73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วัตถุประสงค์ของหลักสูตร</w:t>
            </w:r>
          </w:p>
        </w:tc>
        <w:tc>
          <w:tcPr>
            <w:tcW w:w="4961" w:type="dxa"/>
            <w:gridSpan w:val="5"/>
          </w:tcPr>
          <w:p w14:paraId="1018CB3D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ผลลัพธ์การเรียนรู้ที่คาดหวังของหลักสูตร</w:t>
            </w:r>
            <w:r w:rsidRPr="00F464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(PLOs)</w:t>
            </w:r>
          </w:p>
        </w:tc>
      </w:tr>
      <w:tr w:rsidR="00314D69" w:rsidRPr="00F464CF" w14:paraId="312AE9F1" w14:textId="77777777">
        <w:tc>
          <w:tcPr>
            <w:tcW w:w="4673" w:type="dxa"/>
            <w:vMerge/>
          </w:tcPr>
          <w:p w14:paraId="14A5904A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2E9D1E42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 1</w:t>
            </w:r>
          </w:p>
        </w:tc>
        <w:tc>
          <w:tcPr>
            <w:tcW w:w="992" w:type="dxa"/>
          </w:tcPr>
          <w:p w14:paraId="5C9E865E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 2</w:t>
            </w:r>
          </w:p>
        </w:tc>
        <w:tc>
          <w:tcPr>
            <w:tcW w:w="1984" w:type="dxa"/>
            <w:gridSpan w:val="2"/>
          </w:tcPr>
          <w:p w14:paraId="4895AD6C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 3</w:t>
            </w:r>
          </w:p>
        </w:tc>
      </w:tr>
      <w:tr w:rsidR="00314D69" w:rsidRPr="00F464CF" w14:paraId="7C2682E3" w14:textId="77777777">
        <w:tc>
          <w:tcPr>
            <w:tcW w:w="4673" w:type="dxa"/>
            <w:vMerge/>
          </w:tcPr>
          <w:p w14:paraId="565D96FE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5F76834F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 1.1</w:t>
            </w:r>
          </w:p>
        </w:tc>
        <w:tc>
          <w:tcPr>
            <w:tcW w:w="993" w:type="dxa"/>
          </w:tcPr>
          <w:p w14:paraId="60986343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 1.2</w:t>
            </w:r>
          </w:p>
        </w:tc>
        <w:tc>
          <w:tcPr>
            <w:tcW w:w="992" w:type="dxa"/>
          </w:tcPr>
          <w:p w14:paraId="5124DAF4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 2.1</w:t>
            </w:r>
          </w:p>
        </w:tc>
        <w:tc>
          <w:tcPr>
            <w:tcW w:w="992" w:type="dxa"/>
          </w:tcPr>
          <w:p w14:paraId="0DF0A5C6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PLO 3.1 </w:t>
            </w:r>
          </w:p>
        </w:tc>
        <w:tc>
          <w:tcPr>
            <w:tcW w:w="992" w:type="dxa"/>
          </w:tcPr>
          <w:p w14:paraId="64145C51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 3.2</w:t>
            </w:r>
          </w:p>
        </w:tc>
      </w:tr>
      <w:tr w:rsidR="00314D69" w:rsidRPr="00F464CF" w14:paraId="37278700" w14:textId="77777777">
        <w:tc>
          <w:tcPr>
            <w:tcW w:w="4673" w:type="dxa"/>
          </w:tcPr>
          <w:p w14:paraId="6C783B25" w14:textId="77777777" w:rsidR="00DE7D4E" w:rsidRPr="00F464CF" w:rsidRDefault="00A30D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464C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F464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14:paraId="5B81DDDF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</w:tcPr>
          <w:p w14:paraId="20298F5A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756D3347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795524D9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527394FD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14D69" w:rsidRPr="00F464CF" w14:paraId="76594062" w14:textId="77777777">
        <w:tc>
          <w:tcPr>
            <w:tcW w:w="4673" w:type="dxa"/>
          </w:tcPr>
          <w:p w14:paraId="0272E3B8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992" w:type="dxa"/>
          </w:tcPr>
          <w:p w14:paraId="0C96BFB8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</w:tcPr>
          <w:p w14:paraId="0E45C054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F00FC1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28992104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159453A3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14D69" w:rsidRPr="00F464CF" w14:paraId="6403B648" w14:textId="77777777">
        <w:trPr>
          <w:trHeight w:val="211"/>
        </w:trPr>
        <w:tc>
          <w:tcPr>
            <w:tcW w:w="4673" w:type="dxa"/>
          </w:tcPr>
          <w:p w14:paraId="5907DF95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</w:t>
            </w:r>
          </w:p>
        </w:tc>
        <w:tc>
          <w:tcPr>
            <w:tcW w:w="992" w:type="dxa"/>
          </w:tcPr>
          <w:p w14:paraId="1E192F9F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</w:tcPr>
          <w:p w14:paraId="4744AE18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30D7A590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5BF74CCB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3949EC86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21849BB4" w14:textId="77777777" w:rsidR="00BC1806" w:rsidRPr="00F464CF" w:rsidRDefault="00BC180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D74CDAE" w14:textId="3448AFDB" w:rsidR="00DE7D4E" w:rsidRPr="00F464CF" w:rsidRDefault="00314D6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30DDB"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1.5  </w:t>
      </w:r>
      <w:r w:rsidR="00A30DDB"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ผลลัพธ์การเรียนรู้ที่คาดหวังของหลักสูตร </w:t>
      </w:r>
      <w:r w:rsidR="00A30DDB"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="00A30DDB"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Program Learning Outcomes: PLOs) </w:t>
      </w:r>
      <w:r w:rsidR="00A30DDB"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กับหมวดวิชา</w:t>
      </w:r>
    </w:p>
    <w:p w14:paraId="05039123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b"/>
        <w:tblW w:w="9498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165"/>
        <w:gridCol w:w="3165"/>
        <w:gridCol w:w="3168"/>
      </w:tblGrid>
      <w:tr w:rsidR="00DE7D4E" w:rsidRPr="00F464CF" w14:paraId="002BF7A2" w14:textId="77777777">
        <w:trPr>
          <w:trHeight w:val="656"/>
        </w:trPr>
        <w:tc>
          <w:tcPr>
            <w:tcW w:w="3165" w:type="dxa"/>
          </w:tcPr>
          <w:p w14:paraId="74E3A82E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ผลลัพธ์การเรียนรู้ที่คาดหวังของหลักสูตร</w:t>
            </w:r>
            <w:r w:rsidRPr="00F464CF">
              <w:rPr>
                <w:rFonts w:ascii="TH SarabunPSK" w:hAnsi="TH SarabunPSK" w:cs="TH SarabunPSK"/>
                <w:sz w:val="32"/>
                <w:szCs w:val="32"/>
              </w:rPr>
              <w:t xml:space="preserve"> (PLOs)</w:t>
            </w:r>
          </w:p>
        </w:tc>
        <w:tc>
          <w:tcPr>
            <w:tcW w:w="3165" w:type="dxa"/>
          </w:tcPr>
          <w:p w14:paraId="5CB7DCF4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464CF">
              <w:rPr>
                <w:rFonts w:ascii="TH SarabunPSK" w:eastAsia="Batang" w:hAnsi="TH SarabunPSK" w:cs="TH SarabunPSK"/>
                <w:sz w:val="32"/>
                <w:szCs w:val="32"/>
                <w:cs/>
                <w:lang w:val="th-TH"/>
              </w:rPr>
              <w:t>หมวดวิชาศึกษาทั่วไป</w:t>
            </w:r>
          </w:p>
        </w:tc>
        <w:tc>
          <w:tcPr>
            <w:tcW w:w="3168" w:type="dxa"/>
          </w:tcPr>
          <w:p w14:paraId="14A45A61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464CF">
              <w:rPr>
                <w:rFonts w:ascii="TH SarabunPSK" w:eastAsia="Batang" w:hAnsi="TH SarabunPSK" w:cs="TH SarabunPSK"/>
                <w:sz w:val="32"/>
                <w:szCs w:val="32"/>
                <w:cs/>
                <w:lang w:val="th-TH"/>
              </w:rPr>
              <w:t>หมวดวิชาเฉพาะ</w:t>
            </w:r>
          </w:p>
        </w:tc>
      </w:tr>
      <w:tr w:rsidR="00DE7D4E" w:rsidRPr="00F464CF" w14:paraId="6289D72E" w14:textId="77777777">
        <w:trPr>
          <w:trHeight w:val="217"/>
        </w:trPr>
        <w:tc>
          <w:tcPr>
            <w:tcW w:w="3165" w:type="dxa"/>
          </w:tcPr>
          <w:p w14:paraId="31C7C4C4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464CF">
              <w:rPr>
                <w:rFonts w:ascii="TH SarabunPSK" w:eastAsia="Batang" w:hAnsi="TH SarabunPSK" w:cs="TH SarabunPSK"/>
                <w:sz w:val="32"/>
                <w:szCs w:val="32"/>
              </w:rPr>
              <w:t>PLO 1</w:t>
            </w:r>
          </w:p>
        </w:tc>
        <w:tc>
          <w:tcPr>
            <w:tcW w:w="3165" w:type="dxa"/>
          </w:tcPr>
          <w:p w14:paraId="57D44E8C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168" w:type="dxa"/>
          </w:tcPr>
          <w:p w14:paraId="06D633B2" w14:textId="77777777" w:rsidR="00DE7D4E" w:rsidRPr="00F464CF" w:rsidRDefault="00DE7D4E">
            <w:pPr>
              <w:tabs>
                <w:tab w:val="left" w:pos="900"/>
                <w:tab w:val="right" w:leader="dot" w:pos="8789"/>
              </w:tabs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</w:tr>
      <w:tr w:rsidR="00DE7D4E" w:rsidRPr="00F464CF" w14:paraId="61964D91" w14:textId="77777777">
        <w:trPr>
          <w:trHeight w:val="217"/>
        </w:trPr>
        <w:tc>
          <w:tcPr>
            <w:tcW w:w="3165" w:type="dxa"/>
          </w:tcPr>
          <w:p w14:paraId="5D10DD4C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464CF">
              <w:rPr>
                <w:rFonts w:ascii="TH SarabunPSK" w:eastAsia="Batang" w:hAnsi="TH SarabunPSK" w:cs="TH SarabunPSK"/>
                <w:sz w:val="32"/>
                <w:szCs w:val="32"/>
              </w:rPr>
              <w:t>PLO 2</w:t>
            </w:r>
          </w:p>
        </w:tc>
        <w:tc>
          <w:tcPr>
            <w:tcW w:w="3165" w:type="dxa"/>
          </w:tcPr>
          <w:p w14:paraId="6B06816D" w14:textId="77777777" w:rsidR="00DE7D4E" w:rsidRPr="00F464CF" w:rsidRDefault="00DE7D4E">
            <w:pPr>
              <w:tabs>
                <w:tab w:val="left" w:pos="900"/>
                <w:tab w:val="right" w:leader="dot" w:pos="8789"/>
              </w:tabs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</w:p>
        </w:tc>
        <w:tc>
          <w:tcPr>
            <w:tcW w:w="3168" w:type="dxa"/>
          </w:tcPr>
          <w:p w14:paraId="73A0241C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DE7D4E" w:rsidRPr="00F464CF" w14:paraId="3DF176B3" w14:textId="77777777">
        <w:trPr>
          <w:trHeight w:val="217"/>
        </w:trPr>
        <w:tc>
          <w:tcPr>
            <w:tcW w:w="3165" w:type="dxa"/>
          </w:tcPr>
          <w:p w14:paraId="5E2A9634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464CF">
              <w:rPr>
                <w:rFonts w:ascii="TH SarabunPSK" w:eastAsia="Batang" w:hAnsi="TH SarabunPSK" w:cs="TH SarabunPSK"/>
                <w:sz w:val="32"/>
                <w:szCs w:val="32"/>
              </w:rPr>
              <w:t>PLO 3</w:t>
            </w:r>
          </w:p>
        </w:tc>
        <w:tc>
          <w:tcPr>
            <w:tcW w:w="3165" w:type="dxa"/>
          </w:tcPr>
          <w:p w14:paraId="22D143A0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168" w:type="dxa"/>
          </w:tcPr>
          <w:p w14:paraId="511C18D5" w14:textId="77777777" w:rsidR="00DE7D4E" w:rsidRPr="00F464CF" w:rsidRDefault="00A30DDB">
            <w:pPr>
              <w:tabs>
                <w:tab w:val="left" w:pos="900"/>
                <w:tab w:val="right" w:leader="dot" w:pos="8789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</w:tbl>
    <w:p w14:paraId="73638A44" w14:textId="6B5DA233" w:rsidR="00DE7D4E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247EEC" w14:textId="4D25CD52" w:rsidR="00952BC9" w:rsidRDefault="00952BC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42955D" w14:textId="1B68E1B6" w:rsidR="00952BC9" w:rsidRDefault="00952BC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A7BD30" w14:textId="3B11AB83" w:rsidR="00952BC9" w:rsidRDefault="00952BC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ED8899" w14:textId="469E1E6A" w:rsidR="00952BC9" w:rsidRDefault="00952BC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019144" w14:textId="462E9F7D" w:rsidR="00952BC9" w:rsidRDefault="00952BC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A96AAF" w14:textId="77777777" w:rsidR="00952BC9" w:rsidRPr="00F464CF" w:rsidRDefault="00952BC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BC395B" w14:textId="77777777" w:rsidR="00DE7D4E" w:rsidRPr="00F464CF" w:rsidRDefault="00A30DDB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1.6  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ผลลัพธ์การเรียนรู้ที่คาดหวังรายชั้นปี  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Year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Learning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Outcomes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:  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YLOs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BF12C33" w14:textId="77777777" w:rsidR="00DE7D4E" w:rsidRPr="00F464CF" w:rsidRDefault="00DE7D4E">
      <w:pPr>
        <w:tabs>
          <w:tab w:val="left" w:pos="567"/>
          <w:tab w:val="left" w:pos="851"/>
          <w:tab w:val="left" w:pos="110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8141"/>
      </w:tblGrid>
      <w:tr w:rsidR="00314D69" w:rsidRPr="00F464CF" w14:paraId="4ECED56C" w14:textId="77777777">
        <w:trPr>
          <w:tblHeader/>
          <w:jc w:val="center"/>
        </w:trPr>
        <w:tc>
          <w:tcPr>
            <w:tcW w:w="1340" w:type="dxa"/>
            <w:shd w:val="clear" w:color="auto" w:fill="auto"/>
          </w:tcPr>
          <w:p w14:paraId="1E39A00F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ชั้นปีที่</w:t>
            </w:r>
          </w:p>
        </w:tc>
        <w:tc>
          <w:tcPr>
            <w:tcW w:w="8141" w:type="dxa"/>
            <w:shd w:val="clear" w:color="auto" w:fill="auto"/>
          </w:tcPr>
          <w:p w14:paraId="23BE18EC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ผลลัพธ์การเรียนรู้ที่คาดหวังรายชั้นปี  </w:t>
            </w:r>
            <w:r w:rsidRPr="00F464C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464C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Year</w:t>
            </w:r>
            <w:r w:rsidRPr="00F464C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F464C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Learning</w:t>
            </w:r>
            <w:r w:rsidRPr="00F464C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F464C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Outcomes</w:t>
            </w:r>
            <w:r w:rsidRPr="00F464C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:  </w:t>
            </w:r>
            <w:r w:rsidRPr="00F464C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YLOs</w:t>
            </w:r>
            <w:r w:rsidRPr="00F464C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14D69" w:rsidRPr="00F464CF" w14:paraId="66826AB4" w14:textId="77777777">
        <w:trPr>
          <w:jc w:val="center"/>
        </w:trPr>
        <w:tc>
          <w:tcPr>
            <w:tcW w:w="1340" w:type="dxa"/>
            <w:shd w:val="clear" w:color="auto" w:fill="auto"/>
            <w:vAlign w:val="center"/>
          </w:tcPr>
          <w:p w14:paraId="6FDE7935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8141" w:type="dxa"/>
            <w:shd w:val="clear" w:color="auto" w:fill="auto"/>
          </w:tcPr>
          <w:p w14:paraId="44DCD273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464C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zh-CN"/>
              </w:rPr>
              <w:tab/>
            </w:r>
          </w:p>
        </w:tc>
      </w:tr>
      <w:tr w:rsidR="00314D69" w:rsidRPr="00F464CF" w14:paraId="50C4E7B2" w14:textId="77777777">
        <w:trPr>
          <w:jc w:val="center"/>
        </w:trPr>
        <w:tc>
          <w:tcPr>
            <w:tcW w:w="1340" w:type="dxa"/>
            <w:shd w:val="clear" w:color="auto" w:fill="auto"/>
            <w:vAlign w:val="center"/>
          </w:tcPr>
          <w:p w14:paraId="34446EEE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141" w:type="dxa"/>
            <w:shd w:val="clear" w:color="auto" w:fill="auto"/>
          </w:tcPr>
          <w:p w14:paraId="40607DBF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outlineLvl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464C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zh-CN"/>
              </w:rPr>
              <w:tab/>
            </w:r>
          </w:p>
        </w:tc>
      </w:tr>
      <w:tr w:rsidR="00314D69" w:rsidRPr="00F464CF" w14:paraId="5953D589" w14:textId="77777777">
        <w:trPr>
          <w:trHeight w:val="285"/>
          <w:jc w:val="center"/>
        </w:trPr>
        <w:tc>
          <w:tcPr>
            <w:tcW w:w="1340" w:type="dxa"/>
            <w:shd w:val="clear" w:color="auto" w:fill="auto"/>
            <w:vAlign w:val="center"/>
          </w:tcPr>
          <w:p w14:paraId="2CF9734E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8141" w:type="dxa"/>
            <w:shd w:val="clear" w:color="auto" w:fill="auto"/>
          </w:tcPr>
          <w:p w14:paraId="78C9306E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outlineLvl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  <w:t xml:space="preserve">  </w:t>
            </w:r>
          </w:p>
        </w:tc>
      </w:tr>
      <w:tr w:rsidR="00DE7D4E" w:rsidRPr="00F464CF" w14:paraId="4E2F7514" w14:textId="77777777">
        <w:trPr>
          <w:trHeight w:val="358"/>
          <w:jc w:val="center"/>
        </w:trPr>
        <w:tc>
          <w:tcPr>
            <w:tcW w:w="1340" w:type="dxa"/>
            <w:shd w:val="clear" w:color="auto" w:fill="auto"/>
            <w:vAlign w:val="center"/>
          </w:tcPr>
          <w:p w14:paraId="0033C011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outlineLvl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141" w:type="dxa"/>
            <w:shd w:val="clear" w:color="auto" w:fill="auto"/>
          </w:tcPr>
          <w:p w14:paraId="5C5BF0BD" w14:textId="77777777" w:rsidR="00DE7D4E" w:rsidRPr="00F464CF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outlineLvl w:val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ab/>
            </w:r>
            <w:r w:rsidRPr="00F464C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eastAsia="zh-CN"/>
              </w:rPr>
              <w:t xml:space="preserve">  </w:t>
            </w:r>
          </w:p>
        </w:tc>
      </w:tr>
    </w:tbl>
    <w:p w14:paraId="0DAB5025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outlineLvl w:val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2E40AF" w14:textId="77777777" w:rsidR="00DE7D4E" w:rsidRPr="00F464CF" w:rsidRDefault="00A30DD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outlineLvl w:val="0"/>
        <w:rPr>
          <w:rFonts w:ascii="TH SarabunPSK" w:eastAsia="CordiaNew-Bold" w:hAnsi="TH SarabunPSK" w:cs="TH SarabunPSK"/>
          <w:b/>
          <w:bCs/>
          <w:color w:val="000000" w:themeColor="text1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1.7  </w:t>
      </w:r>
      <w:r w:rsidRPr="00F464CF">
        <w:rPr>
          <w:rFonts w:ascii="TH SarabunPSK" w:eastAsia="CordiaNew-Bold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ผลลัพธ์การเรียนรู้ที่คาดหวังของหลักสูตร </w:t>
      </w:r>
      <w:r w:rsidRPr="00F464CF">
        <w:rPr>
          <w:rFonts w:ascii="TH SarabunPSK" w:eastAsia="CordiaNew-Bold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F464CF">
        <w:rPr>
          <w:rFonts w:ascii="TH SarabunPSK" w:eastAsia="CordiaNew-Bold" w:hAnsi="TH SarabunPSK" w:cs="TH SarabunPSK"/>
          <w:b/>
          <w:bCs/>
          <w:color w:val="000000" w:themeColor="text1"/>
          <w:sz w:val="32"/>
          <w:szCs w:val="32"/>
        </w:rPr>
        <w:t xml:space="preserve">PLOs) </w:t>
      </w:r>
      <w:r w:rsidRPr="00F464CF">
        <w:rPr>
          <w:rFonts w:ascii="TH SarabunPSK" w:eastAsia="CordiaNew-Bold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จำแนกตาม </w:t>
      </w:r>
      <w:r w:rsidRPr="00F464CF">
        <w:rPr>
          <w:rFonts w:ascii="TH SarabunPSK" w:eastAsia="CordiaNew-Bold" w:hAnsi="TH SarabunPSK" w:cs="TH SarabunPSK"/>
          <w:b/>
          <w:bCs/>
          <w:color w:val="000000" w:themeColor="text1"/>
          <w:sz w:val="32"/>
          <w:szCs w:val="32"/>
        </w:rPr>
        <w:t>Bloom’s Taxonomy</w:t>
      </w:r>
    </w:p>
    <w:p w14:paraId="0974379E" w14:textId="77777777" w:rsidR="00DE7D4E" w:rsidRPr="00F464CF" w:rsidRDefault="00DE7D4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outlineLvl w:val="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tbl>
      <w:tblPr>
        <w:tblStyle w:val="afb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0"/>
        <w:gridCol w:w="3420"/>
        <w:gridCol w:w="450"/>
        <w:gridCol w:w="450"/>
        <w:gridCol w:w="450"/>
        <w:gridCol w:w="540"/>
        <w:gridCol w:w="360"/>
        <w:gridCol w:w="360"/>
        <w:gridCol w:w="360"/>
        <w:gridCol w:w="360"/>
        <w:gridCol w:w="360"/>
        <w:gridCol w:w="360"/>
        <w:gridCol w:w="360"/>
        <w:gridCol w:w="450"/>
        <w:gridCol w:w="450"/>
        <w:gridCol w:w="360"/>
        <w:gridCol w:w="360"/>
        <w:gridCol w:w="360"/>
      </w:tblGrid>
      <w:tr w:rsidR="00DE7D4E" w:rsidRPr="00F464CF" w14:paraId="3185A225" w14:textId="77777777">
        <w:trPr>
          <w:trHeight w:val="300"/>
        </w:trPr>
        <w:tc>
          <w:tcPr>
            <w:tcW w:w="360" w:type="dxa"/>
            <w:vMerge w:val="restart"/>
          </w:tcPr>
          <w:p w14:paraId="4A866B29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64CF">
              <w:rPr>
                <w:rFonts w:ascii="TH SarabunPSK" w:hAnsi="TH SarabunPSK" w:cs="TH SarabunPSK"/>
                <w:sz w:val="28"/>
                <w:cs/>
                <w:lang w:val="th-TH"/>
              </w:rPr>
              <w:t>ที่</w:t>
            </w:r>
          </w:p>
        </w:tc>
        <w:tc>
          <w:tcPr>
            <w:tcW w:w="3420" w:type="dxa"/>
            <w:vMerge w:val="restart"/>
          </w:tcPr>
          <w:p w14:paraId="21C9E60B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ผลลัพธ์การเรียนรู้ที่คาดหวังของหลักสูตร </w:t>
            </w:r>
            <w:r w:rsidRPr="00F464C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464CF">
              <w:rPr>
                <w:rFonts w:ascii="TH SarabunPSK" w:hAnsi="TH SarabunPSK" w:cs="TH SarabunPSK"/>
                <w:sz w:val="28"/>
              </w:rPr>
              <w:t>PLOs)</w:t>
            </w:r>
          </w:p>
        </w:tc>
        <w:tc>
          <w:tcPr>
            <w:tcW w:w="2610" w:type="dxa"/>
            <w:gridSpan w:val="6"/>
          </w:tcPr>
          <w:p w14:paraId="598AFC9A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Cognitive Domain (Knowledge)</w:t>
            </w:r>
          </w:p>
        </w:tc>
        <w:tc>
          <w:tcPr>
            <w:tcW w:w="1800" w:type="dxa"/>
            <w:gridSpan w:val="5"/>
          </w:tcPr>
          <w:p w14:paraId="44097A29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Psychomotor Domain (Skill)</w:t>
            </w:r>
          </w:p>
        </w:tc>
        <w:tc>
          <w:tcPr>
            <w:tcW w:w="1980" w:type="dxa"/>
            <w:gridSpan w:val="5"/>
          </w:tcPr>
          <w:p w14:paraId="3AA0450C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Affective Domain (Attitude)</w:t>
            </w:r>
          </w:p>
        </w:tc>
      </w:tr>
      <w:tr w:rsidR="00DE7D4E" w:rsidRPr="00F464CF" w14:paraId="30AC9486" w14:textId="77777777">
        <w:trPr>
          <w:trHeight w:val="138"/>
        </w:trPr>
        <w:tc>
          <w:tcPr>
            <w:tcW w:w="360" w:type="dxa"/>
            <w:vMerge/>
          </w:tcPr>
          <w:p w14:paraId="6EAA358A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  <w:vMerge/>
          </w:tcPr>
          <w:p w14:paraId="12D4CFA5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92E9E9F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R</w:t>
            </w:r>
          </w:p>
        </w:tc>
        <w:tc>
          <w:tcPr>
            <w:tcW w:w="450" w:type="dxa"/>
          </w:tcPr>
          <w:p w14:paraId="5C87FDA5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U</w:t>
            </w:r>
          </w:p>
        </w:tc>
        <w:tc>
          <w:tcPr>
            <w:tcW w:w="450" w:type="dxa"/>
          </w:tcPr>
          <w:p w14:paraId="681A9282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AP</w:t>
            </w:r>
          </w:p>
        </w:tc>
        <w:tc>
          <w:tcPr>
            <w:tcW w:w="540" w:type="dxa"/>
          </w:tcPr>
          <w:p w14:paraId="5E7370D2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AN</w:t>
            </w:r>
          </w:p>
        </w:tc>
        <w:tc>
          <w:tcPr>
            <w:tcW w:w="360" w:type="dxa"/>
          </w:tcPr>
          <w:p w14:paraId="0DBC2233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 xml:space="preserve">E </w:t>
            </w:r>
          </w:p>
        </w:tc>
        <w:tc>
          <w:tcPr>
            <w:tcW w:w="360" w:type="dxa"/>
          </w:tcPr>
          <w:p w14:paraId="0578C650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C</w:t>
            </w:r>
          </w:p>
        </w:tc>
        <w:tc>
          <w:tcPr>
            <w:tcW w:w="360" w:type="dxa"/>
          </w:tcPr>
          <w:p w14:paraId="055C9EFE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I</w:t>
            </w:r>
          </w:p>
        </w:tc>
        <w:tc>
          <w:tcPr>
            <w:tcW w:w="360" w:type="dxa"/>
          </w:tcPr>
          <w:p w14:paraId="4D4C2507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M</w:t>
            </w:r>
          </w:p>
        </w:tc>
        <w:tc>
          <w:tcPr>
            <w:tcW w:w="360" w:type="dxa"/>
          </w:tcPr>
          <w:p w14:paraId="7D356491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P</w:t>
            </w:r>
          </w:p>
        </w:tc>
        <w:tc>
          <w:tcPr>
            <w:tcW w:w="360" w:type="dxa"/>
          </w:tcPr>
          <w:p w14:paraId="04600584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A</w:t>
            </w:r>
          </w:p>
        </w:tc>
        <w:tc>
          <w:tcPr>
            <w:tcW w:w="360" w:type="dxa"/>
          </w:tcPr>
          <w:p w14:paraId="72C04FB9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N</w:t>
            </w:r>
          </w:p>
        </w:tc>
        <w:tc>
          <w:tcPr>
            <w:tcW w:w="450" w:type="dxa"/>
          </w:tcPr>
          <w:p w14:paraId="56BF63F1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00F464CF">
              <w:rPr>
                <w:rFonts w:ascii="TH SarabunPSK" w:hAnsi="TH SarabunPSK" w:cs="TH SarabunPSK"/>
                <w:sz w:val="28"/>
              </w:rPr>
              <w:t>Rc</w:t>
            </w:r>
            <w:proofErr w:type="spellEnd"/>
          </w:p>
        </w:tc>
        <w:tc>
          <w:tcPr>
            <w:tcW w:w="450" w:type="dxa"/>
          </w:tcPr>
          <w:p w14:paraId="0769F895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Rp</w:t>
            </w:r>
          </w:p>
        </w:tc>
        <w:tc>
          <w:tcPr>
            <w:tcW w:w="360" w:type="dxa"/>
          </w:tcPr>
          <w:p w14:paraId="0772326A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V</w:t>
            </w:r>
          </w:p>
        </w:tc>
        <w:tc>
          <w:tcPr>
            <w:tcW w:w="360" w:type="dxa"/>
          </w:tcPr>
          <w:p w14:paraId="4304CE85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O</w:t>
            </w:r>
          </w:p>
        </w:tc>
        <w:tc>
          <w:tcPr>
            <w:tcW w:w="360" w:type="dxa"/>
          </w:tcPr>
          <w:p w14:paraId="2A739F22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C</w:t>
            </w:r>
          </w:p>
        </w:tc>
      </w:tr>
      <w:tr w:rsidR="00DE7D4E" w:rsidRPr="00F464CF" w14:paraId="77BEFF41" w14:textId="77777777">
        <w:trPr>
          <w:trHeight w:val="300"/>
        </w:trPr>
        <w:tc>
          <w:tcPr>
            <w:tcW w:w="360" w:type="dxa"/>
          </w:tcPr>
          <w:p w14:paraId="67CAA2DB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20" w:type="dxa"/>
          </w:tcPr>
          <w:p w14:paraId="63D6A504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PLO 1 ………….</w:t>
            </w:r>
          </w:p>
        </w:tc>
        <w:tc>
          <w:tcPr>
            <w:tcW w:w="450" w:type="dxa"/>
          </w:tcPr>
          <w:p w14:paraId="3C857527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66EC25D1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C73BC2A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14:paraId="4F0646B0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3ED2A6F4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325BB063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028AA654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1C1B8842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6747181B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2D74A345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6EA85146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4A42E802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3CB7F0E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30D5E5E6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18E169AC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1A9F990B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E7D4E" w:rsidRPr="00F464CF" w14:paraId="0C2AB2F0" w14:textId="77777777">
        <w:trPr>
          <w:trHeight w:val="300"/>
        </w:trPr>
        <w:tc>
          <w:tcPr>
            <w:tcW w:w="360" w:type="dxa"/>
          </w:tcPr>
          <w:p w14:paraId="75534CA8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20" w:type="dxa"/>
          </w:tcPr>
          <w:p w14:paraId="17B0C68A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PLO 1.1 ………</w:t>
            </w:r>
          </w:p>
        </w:tc>
        <w:tc>
          <w:tcPr>
            <w:tcW w:w="450" w:type="dxa"/>
          </w:tcPr>
          <w:p w14:paraId="73BD5932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4213D4CA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DD72C84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14:paraId="12D38358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57629412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7BD74CDA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0DAC50FE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26ABD540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2920BBD6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67D2D46F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1E2CA268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15F41D4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E6D37E3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2F05B916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099A4E9F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7FC6E421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E7D4E" w:rsidRPr="00F464CF" w14:paraId="153D5A63" w14:textId="77777777">
        <w:trPr>
          <w:trHeight w:val="300"/>
        </w:trPr>
        <w:tc>
          <w:tcPr>
            <w:tcW w:w="360" w:type="dxa"/>
          </w:tcPr>
          <w:p w14:paraId="5D1F58DC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6A0C831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12CB23B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1ABE3E47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F67F027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14:paraId="2174D126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19887580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2310690C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479AB804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1592564F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2A05DAE9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3DABD7B0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047E59E0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7E4A9F2B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FC928B0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332AA95A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06AFAB21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1C44C4C4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DC150DE" w14:textId="77777777" w:rsidR="00DE7D4E" w:rsidRPr="00F464CF" w:rsidRDefault="00A30DDB">
      <w:pPr>
        <w:tabs>
          <w:tab w:val="left" w:pos="567"/>
          <w:tab w:val="left" w:pos="810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28"/>
        </w:rPr>
      </w:pPr>
      <w:r w:rsidRPr="00F464CF">
        <w:rPr>
          <w:rFonts w:ascii="TH SarabunPSK" w:hAnsi="TH SarabunPSK" w:cs="TH SarabunPSK"/>
          <w:sz w:val="28"/>
        </w:rPr>
        <w:tab/>
      </w:r>
      <w:r w:rsidRPr="00F464CF">
        <w:rPr>
          <w:rFonts w:ascii="TH SarabunPSK" w:hAnsi="TH SarabunPSK" w:cs="TH SarabunPSK"/>
          <w:sz w:val="28"/>
        </w:rPr>
        <w:tab/>
      </w:r>
      <w:r w:rsidRPr="00F464CF">
        <w:rPr>
          <w:rFonts w:ascii="TH SarabunPSK" w:hAnsi="TH SarabunPSK" w:cs="TH SarabunPSK"/>
          <w:sz w:val="28"/>
        </w:rPr>
        <w:tab/>
      </w:r>
      <w:r w:rsidRPr="00F464CF">
        <w:rPr>
          <w:rFonts w:ascii="TH SarabunPSK" w:hAnsi="TH SarabunPSK" w:cs="TH SarabunPSK"/>
          <w:sz w:val="28"/>
          <w:cs/>
        </w:rPr>
        <w:tab/>
      </w:r>
      <w:r w:rsidRPr="00F464CF">
        <w:rPr>
          <w:rFonts w:ascii="TH SarabunPSK" w:hAnsi="TH SarabunPSK" w:cs="TH SarabunPSK"/>
          <w:sz w:val="28"/>
          <w:cs/>
        </w:rPr>
        <w:tab/>
      </w:r>
      <w:r w:rsidRPr="00F464CF">
        <w:rPr>
          <w:rFonts w:ascii="TH SarabunPSK" w:hAnsi="TH SarabunPSK" w:cs="TH SarabunPSK"/>
          <w:sz w:val="28"/>
        </w:rPr>
        <w:tab/>
      </w:r>
      <w:r w:rsidRPr="00F464CF">
        <w:rPr>
          <w:rFonts w:ascii="TH SarabunPSK" w:hAnsi="TH SarabunPSK" w:cs="TH SarabunPSK"/>
          <w:sz w:val="28"/>
        </w:rPr>
        <w:tab/>
      </w:r>
    </w:p>
    <w:tbl>
      <w:tblPr>
        <w:tblStyle w:val="afb"/>
        <w:tblW w:w="9031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452"/>
        <w:gridCol w:w="460"/>
        <w:gridCol w:w="1792"/>
        <w:gridCol w:w="449"/>
        <w:gridCol w:w="538"/>
        <w:gridCol w:w="1616"/>
        <w:gridCol w:w="450"/>
        <w:gridCol w:w="450"/>
        <w:gridCol w:w="1765"/>
      </w:tblGrid>
      <w:tr w:rsidR="00DE7D4E" w:rsidRPr="00F464CF" w14:paraId="4B693092" w14:textId="77777777">
        <w:tc>
          <w:tcPr>
            <w:tcW w:w="1068" w:type="dxa"/>
          </w:tcPr>
          <w:p w14:paraId="2C484ABD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หมายเหตุ </w:t>
            </w:r>
            <w:r w:rsidRPr="00F464CF">
              <w:rPr>
                <w:rFonts w:ascii="TH SarabunPSK" w:hAnsi="TH SarabunPSK" w:cs="TH SarabunPSK"/>
                <w:sz w:val="28"/>
              </w:rPr>
              <w:t xml:space="preserve">:  </w:t>
            </w:r>
          </w:p>
        </w:tc>
        <w:tc>
          <w:tcPr>
            <w:tcW w:w="452" w:type="dxa"/>
          </w:tcPr>
          <w:p w14:paraId="6C67F253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R</w:t>
            </w:r>
          </w:p>
        </w:tc>
        <w:tc>
          <w:tcPr>
            <w:tcW w:w="460" w:type="dxa"/>
          </w:tcPr>
          <w:p w14:paraId="6AC846CC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800" w:type="dxa"/>
          </w:tcPr>
          <w:p w14:paraId="2050E8A3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color w:val="363636"/>
                <w:sz w:val="28"/>
                <w:shd w:val="clear" w:color="auto" w:fill="FFFFFF"/>
              </w:rPr>
              <w:t>Remembering</w:t>
            </w:r>
          </w:p>
        </w:tc>
        <w:tc>
          <w:tcPr>
            <w:tcW w:w="450" w:type="dxa"/>
          </w:tcPr>
          <w:p w14:paraId="5AF977AD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I</w:t>
            </w:r>
          </w:p>
        </w:tc>
        <w:tc>
          <w:tcPr>
            <w:tcW w:w="540" w:type="dxa"/>
          </w:tcPr>
          <w:p w14:paraId="2F71061C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620" w:type="dxa"/>
          </w:tcPr>
          <w:p w14:paraId="1E0426FB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Imitation</w:t>
            </w:r>
          </w:p>
        </w:tc>
        <w:tc>
          <w:tcPr>
            <w:tcW w:w="450" w:type="dxa"/>
          </w:tcPr>
          <w:p w14:paraId="2058379D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F464CF">
              <w:rPr>
                <w:rFonts w:ascii="TH SarabunPSK" w:hAnsi="TH SarabunPSK" w:cs="TH SarabunPSK"/>
                <w:sz w:val="28"/>
              </w:rPr>
              <w:t>Rc</w:t>
            </w:r>
            <w:proofErr w:type="spellEnd"/>
          </w:p>
        </w:tc>
        <w:tc>
          <w:tcPr>
            <w:tcW w:w="450" w:type="dxa"/>
          </w:tcPr>
          <w:p w14:paraId="735A4000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741" w:type="dxa"/>
          </w:tcPr>
          <w:p w14:paraId="68562227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Receiving</w:t>
            </w:r>
          </w:p>
        </w:tc>
      </w:tr>
      <w:tr w:rsidR="00DE7D4E" w:rsidRPr="00F464CF" w14:paraId="452A877D" w14:textId="77777777">
        <w:tc>
          <w:tcPr>
            <w:tcW w:w="1068" w:type="dxa"/>
          </w:tcPr>
          <w:p w14:paraId="1D793B4A" w14:textId="77777777" w:rsidR="00DE7D4E" w:rsidRPr="00F464CF" w:rsidRDefault="00DE7D4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2" w:type="dxa"/>
          </w:tcPr>
          <w:p w14:paraId="4EE44F16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U</w:t>
            </w:r>
          </w:p>
        </w:tc>
        <w:tc>
          <w:tcPr>
            <w:tcW w:w="460" w:type="dxa"/>
          </w:tcPr>
          <w:p w14:paraId="27BAEA97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800" w:type="dxa"/>
          </w:tcPr>
          <w:p w14:paraId="48C67666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F464CF">
              <w:rPr>
                <w:rFonts w:ascii="TH SarabunPSK" w:hAnsi="TH SarabunPSK" w:cs="TH SarabunPSK"/>
                <w:color w:val="363636"/>
                <w:sz w:val="28"/>
                <w:shd w:val="clear" w:color="auto" w:fill="FFFFFF"/>
              </w:rPr>
              <w:t>Understandin</w:t>
            </w:r>
            <w:proofErr w:type="spellEnd"/>
            <w:r w:rsidRPr="00F464CF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450" w:type="dxa"/>
          </w:tcPr>
          <w:p w14:paraId="00B91534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M</w:t>
            </w:r>
          </w:p>
        </w:tc>
        <w:tc>
          <w:tcPr>
            <w:tcW w:w="540" w:type="dxa"/>
          </w:tcPr>
          <w:p w14:paraId="576F1FD1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620" w:type="dxa"/>
          </w:tcPr>
          <w:p w14:paraId="5D246A0B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Manipulation</w:t>
            </w:r>
          </w:p>
        </w:tc>
        <w:tc>
          <w:tcPr>
            <w:tcW w:w="450" w:type="dxa"/>
          </w:tcPr>
          <w:p w14:paraId="59051A7C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Rp</w:t>
            </w:r>
          </w:p>
        </w:tc>
        <w:tc>
          <w:tcPr>
            <w:tcW w:w="450" w:type="dxa"/>
          </w:tcPr>
          <w:p w14:paraId="33D5F5DE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741" w:type="dxa"/>
          </w:tcPr>
          <w:p w14:paraId="324611ED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Responding</w:t>
            </w:r>
          </w:p>
        </w:tc>
      </w:tr>
      <w:tr w:rsidR="00DE7D4E" w:rsidRPr="00F464CF" w14:paraId="01ED8A79" w14:textId="77777777">
        <w:tc>
          <w:tcPr>
            <w:tcW w:w="1068" w:type="dxa"/>
          </w:tcPr>
          <w:p w14:paraId="0B9CB0D0" w14:textId="77777777" w:rsidR="00DE7D4E" w:rsidRPr="00F464CF" w:rsidRDefault="00DE7D4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2" w:type="dxa"/>
          </w:tcPr>
          <w:p w14:paraId="1537CC58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AP</w:t>
            </w:r>
          </w:p>
        </w:tc>
        <w:tc>
          <w:tcPr>
            <w:tcW w:w="460" w:type="dxa"/>
          </w:tcPr>
          <w:p w14:paraId="18A708F7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800" w:type="dxa"/>
          </w:tcPr>
          <w:p w14:paraId="5B0F99A9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color w:val="363636"/>
                <w:sz w:val="28"/>
                <w:shd w:val="clear" w:color="auto" w:fill="FFFFFF"/>
              </w:rPr>
              <w:t>Applying</w:t>
            </w:r>
          </w:p>
        </w:tc>
        <w:tc>
          <w:tcPr>
            <w:tcW w:w="450" w:type="dxa"/>
          </w:tcPr>
          <w:p w14:paraId="0086CF80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P</w:t>
            </w:r>
          </w:p>
        </w:tc>
        <w:tc>
          <w:tcPr>
            <w:tcW w:w="540" w:type="dxa"/>
          </w:tcPr>
          <w:p w14:paraId="4ED31294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620" w:type="dxa"/>
          </w:tcPr>
          <w:p w14:paraId="127C90A3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Precision</w:t>
            </w:r>
          </w:p>
        </w:tc>
        <w:tc>
          <w:tcPr>
            <w:tcW w:w="450" w:type="dxa"/>
          </w:tcPr>
          <w:p w14:paraId="4FC56620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V</w:t>
            </w:r>
          </w:p>
        </w:tc>
        <w:tc>
          <w:tcPr>
            <w:tcW w:w="450" w:type="dxa"/>
          </w:tcPr>
          <w:p w14:paraId="62EBBA35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741" w:type="dxa"/>
          </w:tcPr>
          <w:p w14:paraId="08536244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Valuing</w:t>
            </w:r>
          </w:p>
        </w:tc>
      </w:tr>
      <w:tr w:rsidR="00DE7D4E" w:rsidRPr="00F464CF" w14:paraId="549D45F7" w14:textId="77777777">
        <w:tc>
          <w:tcPr>
            <w:tcW w:w="1068" w:type="dxa"/>
          </w:tcPr>
          <w:p w14:paraId="10E5E72D" w14:textId="77777777" w:rsidR="00DE7D4E" w:rsidRPr="00F464CF" w:rsidRDefault="00DE7D4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2" w:type="dxa"/>
          </w:tcPr>
          <w:p w14:paraId="5EE26B10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AN</w:t>
            </w:r>
          </w:p>
        </w:tc>
        <w:tc>
          <w:tcPr>
            <w:tcW w:w="460" w:type="dxa"/>
          </w:tcPr>
          <w:p w14:paraId="2F321AC2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800" w:type="dxa"/>
          </w:tcPr>
          <w:p w14:paraId="30394511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F464CF">
              <w:rPr>
                <w:rFonts w:ascii="TH SarabunPSK" w:hAnsi="TH SarabunPSK" w:cs="TH SarabunPSK"/>
                <w:color w:val="363636"/>
                <w:sz w:val="28"/>
                <w:shd w:val="clear" w:color="auto" w:fill="FFFFFF"/>
              </w:rPr>
              <w:t>Analysing</w:t>
            </w:r>
            <w:proofErr w:type="spellEnd"/>
          </w:p>
        </w:tc>
        <w:tc>
          <w:tcPr>
            <w:tcW w:w="450" w:type="dxa"/>
          </w:tcPr>
          <w:p w14:paraId="201B66AF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A</w:t>
            </w:r>
          </w:p>
        </w:tc>
        <w:tc>
          <w:tcPr>
            <w:tcW w:w="540" w:type="dxa"/>
          </w:tcPr>
          <w:p w14:paraId="563F0251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620" w:type="dxa"/>
          </w:tcPr>
          <w:p w14:paraId="4A48C6D9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Articulation</w:t>
            </w:r>
          </w:p>
        </w:tc>
        <w:tc>
          <w:tcPr>
            <w:tcW w:w="450" w:type="dxa"/>
          </w:tcPr>
          <w:p w14:paraId="65016279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O</w:t>
            </w:r>
          </w:p>
        </w:tc>
        <w:tc>
          <w:tcPr>
            <w:tcW w:w="450" w:type="dxa"/>
          </w:tcPr>
          <w:p w14:paraId="012BAE87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741" w:type="dxa"/>
          </w:tcPr>
          <w:p w14:paraId="03D31A1C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Organization</w:t>
            </w:r>
          </w:p>
        </w:tc>
      </w:tr>
      <w:tr w:rsidR="00DE7D4E" w:rsidRPr="00F464CF" w14:paraId="58899266" w14:textId="77777777">
        <w:trPr>
          <w:trHeight w:val="359"/>
        </w:trPr>
        <w:tc>
          <w:tcPr>
            <w:tcW w:w="1068" w:type="dxa"/>
          </w:tcPr>
          <w:p w14:paraId="3091F6FF" w14:textId="77777777" w:rsidR="00DE7D4E" w:rsidRPr="00F464CF" w:rsidRDefault="00DE7D4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2" w:type="dxa"/>
          </w:tcPr>
          <w:p w14:paraId="6ABD5C31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460" w:type="dxa"/>
          </w:tcPr>
          <w:p w14:paraId="7D86AF8B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800" w:type="dxa"/>
          </w:tcPr>
          <w:p w14:paraId="33096F58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color w:val="363636"/>
                <w:sz w:val="28"/>
                <w:shd w:val="clear" w:color="auto" w:fill="FFFFFF"/>
              </w:rPr>
              <w:t>Evaluating</w:t>
            </w:r>
          </w:p>
        </w:tc>
        <w:tc>
          <w:tcPr>
            <w:tcW w:w="450" w:type="dxa"/>
          </w:tcPr>
          <w:p w14:paraId="0C014296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N</w:t>
            </w:r>
          </w:p>
        </w:tc>
        <w:tc>
          <w:tcPr>
            <w:tcW w:w="540" w:type="dxa"/>
          </w:tcPr>
          <w:p w14:paraId="27643023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64C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620" w:type="dxa"/>
          </w:tcPr>
          <w:p w14:paraId="499778AB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Naturalization</w:t>
            </w:r>
          </w:p>
        </w:tc>
        <w:tc>
          <w:tcPr>
            <w:tcW w:w="450" w:type="dxa"/>
          </w:tcPr>
          <w:p w14:paraId="52FD1CAD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C</w:t>
            </w:r>
          </w:p>
        </w:tc>
        <w:tc>
          <w:tcPr>
            <w:tcW w:w="450" w:type="dxa"/>
          </w:tcPr>
          <w:p w14:paraId="5341E98B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741" w:type="dxa"/>
          </w:tcPr>
          <w:p w14:paraId="22A96B64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Characterization</w:t>
            </w:r>
          </w:p>
        </w:tc>
      </w:tr>
      <w:tr w:rsidR="00DE7D4E" w:rsidRPr="00F464CF" w14:paraId="341AE7C6" w14:textId="77777777">
        <w:tc>
          <w:tcPr>
            <w:tcW w:w="1068" w:type="dxa"/>
          </w:tcPr>
          <w:p w14:paraId="30C2404D" w14:textId="77777777" w:rsidR="00DE7D4E" w:rsidRPr="00F464CF" w:rsidRDefault="00DE7D4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2" w:type="dxa"/>
          </w:tcPr>
          <w:p w14:paraId="27299D5F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sz w:val="28"/>
              </w:rPr>
              <w:t>C</w:t>
            </w:r>
          </w:p>
        </w:tc>
        <w:tc>
          <w:tcPr>
            <w:tcW w:w="460" w:type="dxa"/>
          </w:tcPr>
          <w:p w14:paraId="0286FF5C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คือ</w:t>
            </w:r>
          </w:p>
        </w:tc>
        <w:tc>
          <w:tcPr>
            <w:tcW w:w="1800" w:type="dxa"/>
          </w:tcPr>
          <w:p w14:paraId="0FFF2898" w14:textId="77777777" w:rsidR="00DE7D4E" w:rsidRPr="00F464CF" w:rsidRDefault="00A30D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64CF">
              <w:rPr>
                <w:rFonts w:ascii="TH SarabunPSK" w:hAnsi="TH SarabunPSK" w:cs="TH SarabunPSK"/>
                <w:color w:val="363636"/>
                <w:sz w:val="28"/>
                <w:shd w:val="clear" w:color="auto" w:fill="FFFFFF"/>
              </w:rPr>
              <w:t>Creating</w:t>
            </w:r>
          </w:p>
        </w:tc>
        <w:tc>
          <w:tcPr>
            <w:tcW w:w="450" w:type="dxa"/>
          </w:tcPr>
          <w:p w14:paraId="4AC4FD3A" w14:textId="77777777" w:rsidR="00DE7D4E" w:rsidRPr="00F464CF" w:rsidRDefault="00DE7D4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</w:tcPr>
          <w:p w14:paraId="023378C9" w14:textId="77777777" w:rsidR="00DE7D4E" w:rsidRPr="00F464CF" w:rsidRDefault="00DE7D4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20" w:type="dxa"/>
          </w:tcPr>
          <w:p w14:paraId="0BAD5AEA" w14:textId="77777777" w:rsidR="00DE7D4E" w:rsidRPr="00F464CF" w:rsidRDefault="00DE7D4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dxa"/>
          </w:tcPr>
          <w:p w14:paraId="148576B7" w14:textId="77777777" w:rsidR="00DE7D4E" w:rsidRPr="00F464CF" w:rsidRDefault="00DE7D4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dxa"/>
          </w:tcPr>
          <w:p w14:paraId="5F27FB53" w14:textId="77777777" w:rsidR="00DE7D4E" w:rsidRPr="00F464CF" w:rsidRDefault="00DE7D4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41" w:type="dxa"/>
          </w:tcPr>
          <w:p w14:paraId="1BE17A3B" w14:textId="77777777" w:rsidR="00DE7D4E" w:rsidRPr="00F464CF" w:rsidRDefault="00DE7D4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3B1255F" w14:textId="77560FB8" w:rsidR="00DE7D4E" w:rsidRDefault="00A30DD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464CF">
        <w:rPr>
          <w:rFonts w:ascii="TH SarabunPSK" w:hAnsi="TH SarabunPSK" w:cs="TH SarabunPSK"/>
          <w:b/>
          <w:bCs/>
          <w:sz w:val="28"/>
        </w:rPr>
        <w:tab/>
      </w:r>
      <w:r w:rsidRPr="00F464CF">
        <w:rPr>
          <w:rFonts w:ascii="TH SarabunPSK" w:hAnsi="TH SarabunPSK" w:cs="TH SarabunPSK"/>
          <w:b/>
          <w:bCs/>
          <w:sz w:val="28"/>
        </w:rPr>
        <w:tab/>
      </w:r>
      <w:r w:rsidRPr="00F464CF">
        <w:rPr>
          <w:rFonts w:ascii="TH SarabunPSK" w:hAnsi="TH SarabunPSK" w:cs="TH SarabunPSK"/>
          <w:b/>
          <w:bCs/>
          <w:sz w:val="28"/>
        </w:rPr>
        <w:tab/>
      </w:r>
    </w:p>
    <w:p w14:paraId="3BA6030D" w14:textId="77777777" w:rsidR="00BC1806" w:rsidRPr="00F464CF" w:rsidRDefault="00BC180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DF373A5" w14:textId="3DDB9502" w:rsidR="00DE7D4E" w:rsidRPr="00F464CF" w:rsidRDefault="00A30DD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2.  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การพัฒนาผล</w:t>
      </w:r>
      <w:r w:rsidR="00BC18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>ลัพธ์</w:t>
      </w:r>
      <w:r w:rsidRPr="00F464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การเรียนรู้ในแต่ละด้าน</w:t>
      </w:r>
    </w:p>
    <w:p w14:paraId="6FA85B61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</w:rPr>
        <w:tab/>
      </w:r>
      <w:r w:rsidRPr="00F464CF">
        <w:rPr>
          <w:rFonts w:ascii="TH SarabunPSK" w:hAnsi="TH SarabunPSK" w:cs="TH SarabunPSK" w:hint="cs"/>
          <w:sz w:val="32"/>
          <w:szCs w:val="32"/>
          <w:cs/>
          <w:lang w:val="th-TH"/>
        </w:rPr>
        <w:t>ควรระบุผลการพัฒนาการเรียนรู้ในแต่ละด้านตามรูปแบบ</w:t>
      </w:r>
      <w:r w:rsidRPr="00F464CF">
        <w:rPr>
          <w:rFonts w:ascii="TH SarabunPSK" w:hAnsi="TH SarabunPSK" w:cs="TH SarabunPSK"/>
          <w:sz w:val="32"/>
          <w:szCs w:val="32"/>
        </w:rPr>
        <w:t xml:space="preserve">  CHECO</w:t>
      </w:r>
      <w:r w:rsidRPr="00F464C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คือ  ด้านความรู้  </w:t>
      </w:r>
      <w:r w:rsidRPr="00F464CF">
        <w:rPr>
          <w:rFonts w:ascii="TH SarabunPSK" w:hAnsi="TH SarabunPSK" w:cs="TH SarabunPSK"/>
          <w:sz w:val="32"/>
          <w:szCs w:val="32"/>
        </w:rPr>
        <w:t xml:space="preserve">         </w:t>
      </w:r>
      <w:r w:rsidRPr="00F464CF">
        <w:rPr>
          <w:rFonts w:ascii="TH SarabunPSK" w:hAnsi="TH SarabunPSK" w:cs="TH SarabunPSK" w:hint="cs"/>
          <w:sz w:val="32"/>
          <w:szCs w:val="32"/>
          <w:cs/>
          <w:lang w:val="th-TH"/>
        </w:rPr>
        <w:t>ด้านทักษะ  ด้านจริยธรรม  และด้านลักษณะบุคคล</w:t>
      </w:r>
      <w:r w:rsidRPr="00F464CF">
        <w:rPr>
          <w:rFonts w:ascii="TH SarabunPSK" w:hAnsi="TH SarabunPSK" w:cs="TH SarabunPSK"/>
          <w:sz w:val="32"/>
          <w:szCs w:val="32"/>
        </w:rPr>
        <w:t xml:space="preserve"> </w:t>
      </w:r>
      <w:r w:rsidRPr="00F464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4CF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เช่น  ควรระบุผลการพัฒนาการเรียนรู้ในแต่ละด้าน </w:t>
      </w:r>
      <w:r w:rsidRPr="00F464CF">
        <w:rPr>
          <w:rFonts w:ascii="TH SarabunPSK" w:hAnsi="TH SarabunPSK" w:cs="TH SarabunPSK"/>
          <w:sz w:val="32"/>
          <w:szCs w:val="32"/>
        </w:rPr>
        <w:t xml:space="preserve"> </w:t>
      </w:r>
    </w:p>
    <w:p w14:paraId="2BC16F9C" w14:textId="0B9E0067" w:rsidR="00570015" w:rsidRPr="00F464CF" w:rsidRDefault="003557FB" w:rsidP="0057001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70015" w:rsidRPr="00F464CF">
        <w:rPr>
          <w:rFonts w:ascii="TH SarabunPSK" w:hAnsi="TH SarabunPSK" w:cs="TH SarabunPSK"/>
          <w:sz w:val="32"/>
          <w:szCs w:val="32"/>
        </w:rPr>
        <w:t xml:space="preserve">1.  </w:t>
      </w:r>
      <w:r w:rsidR="00570015" w:rsidRPr="00F464CF">
        <w:rPr>
          <w:rFonts w:ascii="TH SarabunPSK" w:hAnsi="TH SarabunPSK" w:cs="TH SarabunPSK" w:hint="cs"/>
          <w:sz w:val="32"/>
          <w:szCs w:val="32"/>
          <w:cs/>
          <w:lang w:val="th-TH"/>
        </w:rPr>
        <w:t>ความรู้</w:t>
      </w:r>
    </w:p>
    <w:p w14:paraId="36E37ADB" w14:textId="64E0AF9D" w:rsidR="00570015" w:rsidRPr="00F464CF" w:rsidRDefault="003557FB" w:rsidP="0057001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70015" w:rsidRPr="00F464CF">
        <w:rPr>
          <w:rFonts w:ascii="TH SarabunPSK" w:hAnsi="TH SarabunPSK" w:cs="TH SarabunPSK"/>
          <w:sz w:val="32"/>
          <w:szCs w:val="32"/>
        </w:rPr>
        <w:t xml:space="preserve">1.1.  </w:t>
      </w:r>
      <w:r w:rsidR="00570015" w:rsidRPr="00F464CF">
        <w:rPr>
          <w:rFonts w:ascii="TH SarabunPSK" w:hAnsi="TH SarabunPSK" w:cs="TH SarabunPSK" w:hint="cs"/>
          <w:sz w:val="32"/>
          <w:szCs w:val="32"/>
          <w:cs/>
          <w:lang w:val="th-TH"/>
        </w:rPr>
        <w:t>ผล</w:t>
      </w:r>
      <w:r w:rsidR="00BC1806">
        <w:rPr>
          <w:rFonts w:ascii="TH SarabunPSK" w:hAnsi="TH SarabunPSK" w:cs="TH SarabunPSK" w:hint="cs"/>
          <w:sz w:val="32"/>
          <w:szCs w:val="32"/>
          <w:cs/>
          <w:lang w:val="th-TH"/>
        </w:rPr>
        <w:t>ลัพธ์</w:t>
      </w:r>
      <w:r w:rsidR="00570015" w:rsidRPr="00F464CF">
        <w:rPr>
          <w:rFonts w:ascii="TH SarabunPSK" w:hAnsi="TH SarabunPSK" w:cs="TH SarabunPSK" w:hint="cs"/>
          <w:sz w:val="32"/>
          <w:szCs w:val="32"/>
          <w:cs/>
          <w:lang w:val="th-TH"/>
        </w:rPr>
        <w:t>การเรียนรู้ด้านความรู้</w:t>
      </w:r>
    </w:p>
    <w:p w14:paraId="4FECEC77" w14:textId="63A2F226" w:rsidR="00570015" w:rsidRPr="00F464CF" w:rsidRDefault="003557FB" w:rsidP="0057001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570015" w:rsidRPr="00F464CF">
        <w:rPr>
          <w:rFonts w:ascii="TH SarabunPSK" w:hAnsi="TH SarabunPSK" w:cs="TH SarabunPSK"/>
          <w:sz w:val="32"/>
          <w:szCs w:val="32"/>
        </w:rPr>
        <w:t>1.1.1  …</w:t>
      </w:r>
      <w:proofErr w:type="gramEnd"/>
      <w:r w:rsidR="00570015" w:rsidRPr="00F464CF">
        <w:rPr>
          <w:rFonts w:ascii="TH SarabunPSK" w:hAnsi="TH SarabunPSK" w:cs="TH SarabunPSK"/>
          <w:sz w:val="32"/>
          <w:szCs w:val="32"/>
        </w:rPr>
        <w:t>…………………..</w:t>
      </w:r>
    </w:p>
    <w:p w14:paraId="4F3860F4" w14:textId="7C00C356" w:rsidR="00570015" w:rsidRPr="00F464CF" w:rsidRDefault="003557FB" w:rsidP="0057001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570015" w:rsidRPr="00F464CF">
        <w:rPr>
          <w:rFonts w:ascii="TH SarabunPSK" w:hAnsi="TH SarabunPSK" w:cs="TH SarabunPSK"/>
          <w:sz w:val="32"/>
          <w:szCs w:val="32"/>
        </w:rPr>
        <w:t>1.1.2  …</w:t>
      </w:r>
      <w:proofErr w:type="gramEnd"/>
      <w:r w:rsidR="00570015" w:rsidRPr="00F464CF">
        <w:rPr>
          <w:rFonts w:ascii="TH SarabunPSK" w:hAnsi="TH SarabunPSK" w:cs="TH SarabunPSK"/>
          <w:sz w:val="32"/>
          <w:szCs w:val="32"/>
        </w:rPr>
        <w:t>…………………..</w:t>
      </w:r>
    </w:p>
    <w:p w14:paraId="40EC54AC" w14:textId="367985B5" w:rsidR="00570015" w:rsidRPr="00F464CF" w:rsidRDefault="003557FB" w:rsidP="0057001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570015" w:rsidRPr="00F464CF">
        <w:rPr>
          <w:rFonts w:ascii="TH SarabunPSK" w:hAnsi="TH SarabunPSK" w:cs="TH SarabunPSK"/>
          <w:sz w:val="32"/>
          <w:szCs w:val="32"/>
        </w:rPr>
        <w:t xml:space="preserve">1.2  </w:t>
      </w:r>
      <w:r w:rsidR="00570015" w:rsidRPr="00F464CF">
        <w:rPr>
          <w:rFonts w:ascii="TH SarabunPSK" w:hAnsi="TH SarabunPSK" w:cs="TH SarabunPSK" w:hint="cs"/>
          <w:sz w:val="32"/>
          <w:szCs w:val="32"/>
          <w:cs/>
          <w:lang w:val="th-TH"/>
        </w:rPr>
        <w:t>กลยุทธ์การสอนที่ใช้พัฒนาการเรียนรู้ด้านความรู้</w:t>
      </w:r>
      <w:proofErr w:type="gramEnd"/>
    </w:p>
    <w:p w14:paraId="457910C4" w14:textId="579A0CF7" w:rsidR="00570015" w:rsidRPr="00F464CF" w:rsidRDefault="003557FB" w:rsidP="0057001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570015" w:rsidRPr="00F464CF">
        <w:rPr>
          <w:rFonts w:ascii="TH SarabunPSK" w:hAnsi="TH SarabunPSK" w:cs="TH SarabunPSK"/>
          <w:sz w:val="32"/>
          <w:szCs w:val="32"/>
        </w:rPr>
        <w:t>1.2.1  …</w:t>
      </w:r>
      <w:proofErr w:type="gramEnd"/>
      <w:r w:rsidR="00570015" w:rsidRPr="00F464CF">
        <w:rPr>
          <w:rFonts w:ascii="TH SarabunPSK" w:hAnsi="TH SarabunPSK" w:cs="TH SarabunPSK"/>
          <w:sz w:val="32"/>
          <w:szCs w:val="32"/>
        </w:rPr>
        <w:t>…………………..</w:t>
      </w:r>
    </w:p>
    <w:p w14:paraId="50851794" w14:textId="36F776A9" w:rsidR="00570015" w:rsidRPr="00F464CF" w:rsidRDefault="003557FB" w:rsidP="0057001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570015" w:rsidRPr="00F464CF">
        <w:rPr>
          <w:rFonts w:ascii="TH SarabunPSK" w:hAnsi="TH SarabunPSK" w:cs="TH SarabunPSK"/>
          <w:sz w:val="32"/>
          <w:szCs w:val="32"/>
        </w:rPr>
        <w:t>1.2.2  …</w:t>
      </w:r>
      <w:proofErr w:type="gramEnd"/>
      <w:r w:rsidR="00570015" w:rsidRPr="00F464CF">
        <w:rPr>
          <w:rFonts w:ascii="TH SarabunPSK" w:hAnsi="TH SarabunPSK" w:cs="TH SarabunPSK"/>
          <w:sz w:val="32"/>
          <w:szCs w:val="32"/>
        </w:rPr>
        <w:t>…………………..</w:t>
      </w:r>
    </w:p>
    <w:p w14:paraId="1CE66395" w14:textId="0362B8A2" w:rsidR="00570015" w:rsidRPr="00F464CF" w:rsidRDefault="003557FB" w:rsidP="0057001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570015" w:rsidRPr="00F464CF">
        <w:rPr>
          <w:rFonts w:ascii="TH SarabunPSK" w:hAnsi="TH SarabunPSK" w:cs="TH SarabunPSK"/>
          <w:sz w:val="32"/>
          <w:szCs w:val="32"/>
        </w:rPr>
        <w:t xml:space="preserve">1.3  </w:t>
      </w:r>
      <w:r w:rsidR="00570015" w:rsidRPr="00F464CF">
        <w:rPr>
          <w:rFonts w:ascii="TH SarabunPSK" w:hAnsi="TH SarabunPSK" w:cs="TH SarabunPSK" w:hint="cs"/>
          <w:sz w:val="32"/>
          <w:szCs w:val="32"/>
          <w:cs/>
          <w:lang w:val="th-TH"/>
        </w:rPr>
        <w:t>กลยุทธ์การประเมินผลการเรียนรู้ด้านความรู้</w:t>
      </w:r>
      <w:proofErr w:type="gramEnd"/>
    </w:p>
    <w:p w14:paraId="4D87044C" w14:textId="6D205C89" w:rsidR="00570015" w:rsidRPr="00F464CF" w:rsidRDefault="003557FB" w:rsidP="0057001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570015" w:rsidRPr="00F464CF">
        <w:rPr>
          <w:rFonts w:ascii="TH SarabunPSK" w:hAnsi="TH SarabunPSK" w:cs="TH SarabunPSK"/>
          <w:sz w:val="32"/>
          <w:szCs w:val="32"/>
        </w:rPr>
        <w:t>1.3.1  …</w:t>
      </w:r>
      <w:proofErr w:type="gramEnd"/>
      <w:r w:rsidR="00570015" w:rsidRPr="00F464CF">
        <w:rPr>
          <w:rFonts w:ascii="TH SarabunPSK" w:hAnsi="TH SarabunPSK" w:cs="TH SarabunPSK"/>
          <w:sz w:val="32"/>
          <w:szCs w:val="32"/>
        </w:rPr>
        <w:t>…………………..</w:t>
      </w:r>
    </w:p>
    <w:p w14:paraId="4FBCC827" w14:textId="69E0C88A" w:rsidR="00570015" w:rsidRPr="00F464CF" w:rsidRDefault="003557FB" w:rsidP="0057001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570015" w:rsidRPr="00F464CF">
        <w:rPr>
          <w:rFonts w:ascii="TH SarabunPSK" w:hAnsi="TH SarabunPSK" w:cs="TH SarabunPSK"/>
          <w:sz w:val="32"/>
          <w:szCs w:val="32"/>
        </w:rPr>
        <w:t>1.3.2  …</w:t>
      </w:r>
      <w:proofErr w:type="gramEnd"/>
      <w:r w:rsidR="00570015" w:rsidRPr="00F464CF">
        <w:rPr>
          <w:rFonts w:ascii="TH SarabunPSK" w:hAnsi="TH SarabunPSK" w:cs="TH SarabunPSK"/>
          <w:sz w:val="32"/>
          <w:szCs w:val="32"/>
        </w:rPr>
        <w:t>……………………</w:t>
      </w:r>
    </w:p>
    <w:p w14:paraId="19946DC0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fb"/>
        <w:tblW w:w="5313" w:type="pct"/>
        <w:tblInd w:w="-2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7"/>
        <w:gridCol w:w="640"/>
        <w:gridCol w:w="1063"/>
        <w:gridCol w:w="2021"/>
        <w:gridCol w:w="3089"/>
      </w:tblGrid>
      <w:tr w:rsidR="00DE7D4E" w:rsidRPr="00F464CF" w14:paraId="75E560DF" w14:textId="77777777">
        <w:trPr>
          <w:trHeight w:val="763"/>
          <w:tblHeader/>
        </w:trPr>
        <w:tc>
          <w:tcPr>
            <w:tcW w:w="1444" w:type="pct"/>
            <w:shd w:val="clear" w:color="auto" w:fill="auto"/>
          </w:tcPr>
          <w:p w14:paraId="6E431046" w14:textId="1C1FA2A5" w:rsidR="00DE7D4E" w:rsidRPr="00F464CF" w:rsidRDefault="00A30DDB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F464CF">
              <w:rPr>
                <w:rFonts w:ascii="TH SarabunPSK" w:eastAsia="Times New Roman" w:hAnsi="TH SarabunPSK" w:cs="TH SarabunPSK"/>
                <w:b/>
                <w:bCs/>
                <w:spacing w:val="-14"/>
                <w:sz w:val="32"/>
                <w:szCs w:val="32"/>
                <w:cs/>
                <w:lang w:val="th-TH"/>
              </w:rPr>
              <w:t>ผลลัพธ์การเรียนรู้</w:t>
            </w:r>
            <w:r w:rsidR="00BC1806">
              <w:rPr>
                <w:rFonts w:ascii="TH SarabunPSK" w:eastAsia="Times New Roman" w:hAnsi="TH SarabunPSK" w:cs="TH SarabunPSK" w:hint="cs"/>
                <w:b/>
                <w:bCs/>
                <w:spacing w:val="-14"/>
                <w:sz w:val="32"/>
                <w:szCs w:val="32"/>
                <w:cs/>
                <w:lang w:val="th-TH"/>
              </w:rPr>
              <w:t>ของหลักสูตร</w:t>
            </w:r>
            <w:r w:rsidRPr="00F464CF">
              <w:rPr>
                <w:rFonts w:ascii="TH SarabunPSK" w:eastAsia="Times New Roman" w:hAnsi="TH SarabunPSK" w:cs="TH SarabunPSK"/>
                <w:b/>
                <w:bCs/>
                <w:spacing w:val="-14"/>
                <w:sz w:val="32"/>
                <w:szCs w:val="32"/>
                <w:cs/>
                <w:lang w:val="th-TH"/>
              </w:rPr>
              <w:t xml:space="preserve"> </w:t>
            </w:r>
            <w:r w:rsidRPr="00F464CF">
              <w:rPr>
                <w:rFonts w:ascii="TH SarabunPSK" w:eastAsia="Times New Roman" w:hAnsi="TH SarabunPSK" w:cs="TH SarabunPSK"/>
                <w:b/>
                <w:bCs/>
                <w:spacing w:val="-14"/>
                <w:sz w:val="32"/>
                <w:szCs w:val="32"/>
                <w:cs/>
              </w:rPr>
              <w:t>(</w:t>
            </w:r>
            <w:r w:rsidRPr="00F464CF">
              <w:rPr>
                <w:rFonts w:ascii="TH SarabunPSK" w:eastAsia="Times New Roman" w:hAnsi="TH SarabunPSK" w:cs="TH SarabunPSK"/>
                <w:b/>
                <w:bCs/>
                <w:spacing w:val="-14"/>
                <w:sz w:val="32"/>
                <w:szCs w:val="32"/>
              </w:rPr>
              <w:t>PLOs</w:t>
            </w:r>
            <w:r w:rsidRPr="00F464CF">
              <w:rPr>
                <w:rFonts w:ascii="TH SarabunPSK" w:eastAsia="Times New Roman" w:hAnsi="TH SarabunPSK" w:cs="TH SarabunPSK"/>
                <w:b/>
                <w:bCs/>
                <w:spacing w:val="-14"/>
                <w:sz w:val="32"/>
                <w:szCs w:val="32"/>
                <w:cs/>
              </w:rPr>
              <w:t>)</w:t>
            </w:r>
          </w:p>
        </w:tc>
        <w:tc>
          <w:tcPr>
            <w:tcW w:w="334" w:type="pct"/>
            <w:shd w:val="clear" w:color="auto" w:fill="auto"/>
          </w:tcPr>
          <w:p w14:paraId="1DD4501B" w14:textId="77777777" w:rsidR="00DE7D4E" w:rsidRPr="00F464CF" w:rsidRDefault="00A30DDB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  <w:lang w:val="th-TH"/>
              </w:rPr>
              <w:t>ชั้นปี</w:t>
            </w:r>
          </w:p>
        </w:tc>
        <w:tc>
          <w:tcPr>
            <w:tcW w:w="555" w:type="pct"/>
            <w:shd w:val="clear" w:color="auto" w:fill="auto"/>
          </w:tcPr>
          <w:p w14:paraId="7511ED41" w14:textId="58C4F945" w:rsidR="00DE7D4E" w:rsidRPr="00F464CF" w:rsidRDefault="00A30DDB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  <w:t>K</w:t>
            </w:r>
            <w:r w:rsidRPr="00F464CF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/</w:t>
            </w:r>
            <w:r w:rsidRPr="00F464CF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  <w:t>S</w:t>
            </w:r>
            <w:r w:rsidRPr="00F464CF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/</w:t>
            </w:r>
            <w:r w:rsidR="00427B93" w:rsidRPr="00F464CF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  <w:t>E</w:t>
            </w:r>
            <w:r w:rsidRPr="00F464CF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  <w:t>/C</w:t>
            </w:r>
          </w:p>
        </w:tc>
        <w:tc>
          <w:tcPr>
            <w:tcW w:w="1055" w:type="pct"/>
            <w:shd w:val="clear" w:color="auto" w:fill="auto"/>
          </w:tcPr>
          <w:p w14:paraId="4BC7C176" w14:textId="77777777" w:rsidR="00DE7D4E" w:rsidRPr="00F464CF" w:rsidRDefault="00A30DDB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  <w:lang w:val="th-TH"/>
              </w:rPr>
              <w:t>กลยุทธ์การสอน</w:t>
            </w:r>
          </w:p>
        </w:tc>
        <w:tc>
          <w:tcPr>
            <w:tcW w:w="1612" w:type="pct"/>
            <w:shd w:val="clear" w:color="auto" w:fill="auto"/>
          </w:tcPr>
          <w:p w14:paraId="4955A69B" w14:textId="77777777" w:rsidR="00DE7D4E" w:rsidRPr="00F464CF" w:rsidRDefault="00A30DDB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  <w:lang w:val="th-TH"/>
              </w:rPr>
              <w:t>กลยุทธ์การประเมิน</w:t>
            </w:r>
          </w:p>
        </w:tc>
      </w:tr>
      <w:tr w:rsidR="00DE7D4E" w:rsidRPr="004F4960" w14:paraId="06F9A161" w14:textId="77777777">
        <w:trPr>
          <w:trHeight w:val="2366"/>
        </w:trPr>
        <w:tc>
          <w:tcPr>
            <w:tcW w:w="1444" w:type="pct"/>
          </w:tcPr>
          <w:p w14:paraId="7BC23FAC" w14:textId="77777777" w:rsidR="00DE7D4E" w:rsidRPr="004F4960" w:rsidRDefault="00A30DDB">
            <w:pPr>
              <w:tabs>
                <w:tab w:val="left" w:pos="1843"/>
              </w:tabs>
              <w:spacing w:after="0" w:line="216" w:lineRule="auto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  <w:t>PLO 1</w:t>
            </w:r>
          </w:p>
        </w:tc>
        <w:tc>
          <w:tcPr>
            <w:tcW w:w="334" w:type="pct"/>
          </w:tcPr>
          <w:p w14:paraId="6611A2A4" w14:textId="77777777" w:rsidR="00DE7D4E" w:rsidRPr="004F4960" w:rsidRDefault="00A30DDB">
            <w:pPr>
              <w:spacing w:after="0"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  <w:t>1</w:t>
            </w:r>
          </w:p>
        </w:tc>
        <w:tc>
          <w:tcPr>
            <w:tcW w:w="555" w:type="pct"/>
          </w:tcPr>
          <w:p w14:paraId="4D9962D7" w14:textId="77777777" w:rsidR="00DE7D4E" w:rsidRPr="004F4960" w:rsidRDefault="00A30DDB">
            <w:pPr>
              <w:spacing w:after="0" w:line="216" w:lineRule="auto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  <w:t>K2</w:t>
            </w:r>
          </w:p>
          <w:p w14:paraId="1071B637" w14:textId="77777777" w:rsidR="00DE7D4E" w:rsidRPr="004F4960" w:rsidRDefault="00A30DDB">
            <w:pPr>
              <w:spacing w:after="0" w:line="216" w:lineRule="auto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  <w:t>S2</w:t>
            </w:r>
          </w:p>
          <w:p w14:paraId="756802DE" w14:textId="4C0A067E" w:rsidR="00DE7D4E" w:rsidRPr="004F4960" w:rsidRDefault="00427B93">
            <w:pPr>
              <w:spacing w:after="0" w:line="216" w:lineRule="auto"/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4F4960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  <w:t>E</w:t>
            </w:r>
            <w:r w:rsidR="00A30DDB" w:rsidRPr="004F4960">
              <w:rPr>
                <w:rFonts w:ascii="TH SarabunPSK" w:hAnsi="TH SarabunPSK" w:cs="TH SarabunPSK"/>
                <w:color w:val="000000" w:themeColor="text1"/>
                <w:spacing w:val="-14"/>
                <w:sz w:val="32"/>
                <w:szCs w:val="32"/>
              </w:rPr>
              <w:t>2</w:t>
            </w:r>
          </w:p>
        </w:tc>
        <w:tc>
          <w:tcPr>
            <w:tcW w:w="1055" w:type="pct"/>
          </w:tcPr>
          <w:p w14:paraId="3242E2E7" w14:textId="77777777" w:rsidR="00DE7D4E" w:rsidRPr="004F4960" w:rsidRDefault="00A30DDB">
            <w:pPr>
              <w:pStyle w:val="afe"/>
              <w:numPr>
                <w:ilvl w:val="0"/>
                <w:numId w:val="7"/>
              </w:numPr>
              <w:spacing w:after="0" w:line="216" w:lineRule="auto"/>
              <w:ind w:left="109" w:hanging="109"/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4F4960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การจัดการเรียนการสอนแบบบรรยายเป็นฐาน</w:t>
            </w:r>
          </w:p>
          <w:p w14:paraId="4B079341" w14:textId="77777777" w:rsidR="00DE7D4E" w:rsidRPr="004F4960" w:rsidRDefault="00A30DDB">
            <w:pPr>
              <w:pStyle w:val="afe"/>
              <w:numPr>
                <w:ilvl w:val="0"/>
                <w:numId w:val="7"/>
              </w:numPr>
              <w:spacing w:after="0" w:line="216" w:lineRule="auto"/>
              <w:ind w:left="109" w:hanging="109"/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4F4960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การจัดการเรียนรู้แบบฝึกปฏิบัติเป็นฐาน</w:t>
            </w:r>
          </w:p>
          <w:p w14:paraId="7CA90E8F" w14:textId="77777777" w:rsidR="00DE7D4E" w:rsidRPr="004F4960" w:rsidRDefault="00DE7D4E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</w:rPr>
            </w:pPr>
          </w:p>
        </w:tc>
        <w:tc>
          <w:tcPr>
            <w:tcW w:w="1612" w:type="pct"/>
          </w:tcPr>
          <w:p w14:paraId="7CA07E01" w14:textId="77777777" w:rsidR="00DE7D4E" w:rsidRPr="004F4960" w:rsidRDefault="00A30DDB">
            <w:pPr>
              <w:pStyle w:val="afe"/>
              <w:numPr>
                <w:ilvl w:val="0"/>
                <w:numId w:val="7"/>
              </w:numPr>
              <w:spacing w:after="0" w:line="216" w:lineRule="auto"/>
              <w:ind w:left="134" w:hanging="134"/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4F4960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 xml:space="preserve">การสอบ </w:t>
            </w:r>
          </w:p>
          <w:p w14:paraId="340EE885" w14:textId="77777777" w:rsidR="00DE7D4E" w:rsidRPr="004F4960" w:rsidRDefault="00A30DDB">
            <w:pPr>
              <w:pStyle w:val="afe"/>
              <w:numPr>
                <w:ilvl w:val="0"/>
                <w:numId w:val="7"/>
              </w:numPr>
              <w:spacing w:after="0" w:line="216" w:lineRule="auto"/>
              <w:ind w:left="134" w:hanging="134"/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4F4960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คุณภาพของผลงาน</w:t>
            </w:r>
            <w:r w:rsidRPr="004F4960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ชิ้นงาน</w:t>
            </w:r>
            <w:r w:rsidRPr="004F4960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 xml:space="preserve">รายงาน </w:t>
            </w:r>
          </w:p>
          <w:p w14:paraId="3AFB0F68" w14:textId="77777777" w:rsidR="00DE7D4E" w:rsidRPr="004F4960" w:rsidRDefault="00A30DDB">
            <w:pPr>
              <w:pStyle w:val="afe"/>
              <w:numPr>
                <w:ilvl w:val="0"/>
                <w:numId w:val="7"/>
              </w:numPr>
              <w:spacing w:after="0" w:line="216" w:lineRule="auto"/>
              <w:ind w:left="134" w:hanging="134"/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4F4960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การทำแบบทดสอบก่อนและหลังการเรียนรู้</w:t>
            </w:r>
            <w:r w:rsidRPr="004F4960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การทำกิจกรรม</w:t>
            </w:r>
          </w:p>
          <w:p w14:paraId="4C8AE17F" w14:textId="77777777" w:rsidR="00DE7D4E" w:rsidRPr="004F4960" w:rsidRDefault="00A30DDB">
            <w:pPr>
              <w:pStyle w:val="afe"/>
              <w:numPr>
                <w:ilvl w:val="0"/>
                <w:numId w:val="7"/>
              </w:numPr>
              <w:spacing w:after="0" w:line="216" w:lineRule="auto"/>
              <w:ind w:left="134" w:hanging="134"/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</w:rPr>
            </w:pPr>
            <w:r w:rsidRPr="004F4960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การสังเกตและบันทึกพฤติกรรมในการปฏิบัติงาน</w:t>
            </w:r>
            <w:r w:rsidRPr="004F4960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กิจกรรม</w:t>
            </w:r>
            <w:r w:rsidRPr="004F4960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ผลงาน</w:t>
            </w:r>
            <w:r w:rsidRPr="004F4960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ชิ้นงาน</w:t>
            </w:r>
            <w:r w:rsidRPr="004F4960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</w:rPr>
              <w:t>/</w:t>
            </w:r>
            <w:r w:rsidRPr="004F4960">
              <w:rPr>
                <w:rFonts w:ascii="TH SarabunPSK" w:eastAsia="Times New Roman" w:hAnsi="TH SarabunPSK" w:cs="TH SarabunPSK"/>
                <w:color w:val="000000" w:themeColor="text1"/>
                <w:spacing w:val="-14"/>
                <w:sz w:val="32"/>
                <w:szCs w:val="32"/>
                <w:cs/>
                <w:lang w:val="th-TH"/>
              </w:rPr>
              <w:t>รายงาน</w:t>
            </w:r>
          </w:p>
        </w:tc>
      </w:tr>
      <w:tr w:rsidR="00DE7D4E" w:rsidRPr="00F464CF" w14:paraId="05B1692F" w14:textId="77777777">
        <w:trPr>
          <w:trHeight w:val="980"/>
        </w:trPr>
        <w:tc>
          <w:tcPr>
            <w:tcW w:w="1444" w:type="pct"/>
          </w:tcPr>
          <w:p w14:paraId="31B0AA5B" w14:textId="77777777" w:rsidR="00DE7D4E" w:rsidRPr="00F464CF" w:rsidRDefault="00A30DDB">
            <w:pPr>
              <w:tabs>
                <w:tab w:val="left" w:pos="1843"/>
              </w:tabs>
              <w:spacing w:after="0" w:line="216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pacing w:val="-14"/>
                <w:sz w:val="32"/>
                <w:szCs w:val="32"/>
              </w:rPr>
              <w:t>PLO 2</w:t>
            </w:r>
          </w:p>
        </w:tc>
        <w:tc>
          <w:tcPr>
            <w:tcW w:w="334" w:type="pct"/>
          </w:tcPr>
          <w:p w14:paraId="61842DAA" w14:textId="77777777" w:rsidR="00DE7D4E" w:rsidRPr="00F464CF" w:rsidRDefault="00A30DDB">
            <w:pPr>
              <w:spacing w:after="0" w:line="216" w:lineRule="auto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pacing w:val="-14"/>
                <w:sz w:val="32"/>
                <w:szCs w:val="32"/>
              </w:rPr>
              <w:t>1</w:t>
            </w:r>
          </w:p>
        </w:tc>
        <w:tc>
          <w:tcPr>
            <w:tcW w:w="555" w:type="pct"/>
          </w:tcPr>
          <w:p w14:paraId="26D8ACF9" w14:textId="77777777" w:rsidR="00DE7D4E" w:rsidRPr="00F464CF" w:rsidRDefault="00A30DDB">
            <w:pPr>
              <w:spacing w:after="0" w:line="216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pacing w:val="-14"/>
                <w:sz w:val="32"/>
                <w:szCs w:val="32"/>
              </w:rPr>
              <w:t>K3</w:t>
            </w:r>
          </w:p>
          <w:p w14:paraId="61709A9B" w14:textId="77777777" w:rsidR="00DE7D4E" w:rsidRPr="00F464CF" w:rsidRDefault="00A30DDB">
            <w:pPr>
              <w:spacing w:after="0" w:line="216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pacing w:val="-14"/>
                <w:sz w:val="32"/>
                <w:szCs w:val="32"/>
              </w:rPr>
              <w:t>S2</w:t>
            </w:r>
          </w:p>
          <w:p w14:paraId="37E81775" w14:textId="77777777" w:rsidR="00DE7D4E" w:rsidRPr="00F464CF" w:rsidRDefault="00A30DDB">
            <w:pPr>
              <w:spacing w:after="0" w:line="216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pacing w:val="-14"/>
                <w:sz w:val="32"/>
                <w:szCs w:val="32"/>
              </w:rPr>
              <w:t>C1</w:t>
            </w:r>
          </w:p>
        </w:tc>
        <w:tc>
          <w:tcPr>
            <w:tcW w:w="1055" w:type="pct"/>
          </w:tcPr>
          <w:p w14:paraId="5DD8B39A" w14:textId="77777777" w:rsidR="00DE7D4E" w:rsidRPr="00F464CF" w:rsidRDefault="00DE7D4E">
            <w:pPr>
              <w:spacing w:after="0" w:line="216" w:lineRule="auto"/>
              <w:rPr>
                <w:rFonts w:ascii="TH SarabunPSK" w:eastAsia="Times New Roman" w:hAnsi="TH SarabunPSK" w:cs="TH SarabunPSK"/>
                <w:spacing w:val="-14"/>
                <w:sz w:val="32"/>
                <w:szCs w:val="32"/>
                <w:cs/>
              </w:rPr>
            </w:pPr>
          </w:p>
        </w:tc>
        <w:tc>
          <w:tcPr>
            <w:tcW w:w="1612" w:type="pct"/>
          </w:tcPr>
          <w:p w14:paraId="5D6EFB74" w14:textId="77777777" w:rsidR="00DE7D4E" w:rsidRPr="00F464CF" w:rsidRDefault="00DE7D4E">
            <w:pPr>
              <w:spacing w:after="0" w:line="216" w:lineRule="auto"/>
              <w:rPr>
                <w:rFonts w:ascii="TH SarabunPSK" w:eastAsia="Times New Roman" w:hAnsi="TH SarabunPSK" w:cs="TH SarabunPSK"/>
                <w:spacing w:val="-14"/>
                <w:sz w:val="32"/>
                <w:szCs w:val="32"/>
                <w:cs/>
              </w:rPr>
            </w:pPr>
          </w:p>
        </w:tc>
      </w:tr>
      <w:tr w:rsidR="00DE7D4E" w:rsidRPr="00F464CF" w14:paraId="6398F94D" w14:textId="77777777">
        <w:trPr>
          <w:trHeight w:val="980"/>
        </w:trPr>
        <w:tc>
          <w:tcPr>
            <w:tcW w:w="1444" w:type="pct"/>
          </w:tcPr>
          <w:p w14:paraId="021CF3F7" w14:textId="77777777" w:rsidR="00DE7D4E" w:rsidRPr="00F464CF" w:rsidRDefault="00A30DDB">
            <w:pPr>
              <w:tabs>
                <w:tab w:val="left" w:pos="1843"/>
              </w:tabs>
              <w:spacing w:after="0" w:line="216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pacing w:val="-14"/>
                <w:sz w:val="32"/>
                <w:szCs w:val="32"/>
              </w:rPr>
              <w:t>PLO 3</w:t>
            </w:r>
          </w:p>
        </w:tc>
        <w:tc>
          <w:tcPr>
            <w:tcW w:w="334" w:type="pct"/>
          </w:tcPr>
          <w:p w14:paraId="2BC7ED93" w14:textId="77777777" w:rsidR="00DE7D4E" w:rsidRPr="00F464CF" w:rsidRDefault="00A30DDB">
            <w:pPr>
              <w:spacing w:after="0" w:line="216" w:lineRule="auto"/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pacing w:val="-14"/>
                <w:sz w:val="32"/>
                <w:szCs w:val="32"/>
              </w:rPr>
              <w:t>2</w:t>
            </w:r>
          </w:p>
        </w:tc>
        <w:tc>
          <w:tcPr>
            <w:tcW w:w="555" w:type="pct"/>
          </w:tcPr>
          <w:p w14:paraId="2FF1E5A4" w14:textId="77777777" w:rsidR="00DE7D4E" w:rsidRPr="00F464CF" w:rsidRDefault="00A30DDB">
            <w:pPr>
              <w:spacing w:after="0" w:line="216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pacing w:val="-14"/>
                <w:sz w:val="32"/>
                <w:szCs w:val="32"/>
              </w:rPr>
              <w:t>K1</w:t>
            </w:r>
          </w:p>
          <w:p w14:paraId="6E0388C3" w14:textId="77777777" w:rsidR="00DE7D4E" w:rsidRPr="00F464CF" w:rsidRDefault="00A30DDB">
            <w:pPr>
              <w:spacing w:after="0" w:line="216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pacing w:val="-14"/>
                <w:sz w:val="32"/>
                <w:szCs w:val="32"/>
              </w:rPr>
              <w:t>C1</w:t>
            </w:r>
          </w:p>
          <w:p w14:paraId="18A285EC" w14:textId="77777777" w:rsidR="00DE7D4E" w:rsidRPr="00F464CF" w:rsidRDefault="00A30DDB">
            <w:pPr>
              <w:spacing w:after="0" w:line="216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pacing w:val="-14"/>
                <w:sz w:val="32"/>
                <w:szCs w:val="32"/>
              </w:rPr>
              <w:t>C2</w:t>
            </w:r>
          </w:p>
        </w:tc>
        <w:tc>
          <w:tcPr>
            <w:tcW w:w="1055" w:type="pct"/>
          </w:tcPr>
          <w:p w14:paraId="2DF8638F" w14:textId="77777777" w:rsidR="00DE7D4E" w:rsidRPr="00F464CF" w:rsidRDefault="00DE7D4E">
            <w:pPr>
              <w:spacing w:after="0" w:line="216" w:lineRule="auto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</w:p>
        </w:tc>
        <w:tc>
          <w:tcPr>
            <w:tcW w:w="1612" w:type="pct"/>
          </w:tcPr>
          <w:p w14:paraId="2D1040F6" w14:textId="77777777" w:rsidR="00DE7D4E" w:rsidRPr="00F464CF" w:rsidRDefault="00DE7D4E">
            <w:pPr>
              <w:spacing w:after="0" w:line="216" w:lineRule="auto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</w:p>
        </w:tc>
      </w:tr>
    </w:tbl>
    <w:p w14:paraId="7EA0FA4D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DE7D4E" w:rsidRPr="00F464C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AF5B6E" w14:textId="2ECA896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F464C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3.  </w:t>
      </w:r>
      <w:r w:rsidRPr="00F464C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แผนที่แสดงการกระจายความรับผิดชอบมาตรฐานผล</w:t>
      </w:r>
      <w:r w:rsidR="00BC1806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>ลัพธ์</w:t>
      </w:r>
      <w:r w:rsidRPr="00F464C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การเรียนรู้จากหลักสูตรสู่รายวิชา  </w:t>
      </w:r>
      <w:r w:rsidRPr="00F464C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F464C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Curriculum</w:t>
      </w:r>
      <w:r w:rsidRPr="00F464C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F464C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Mapping</w:t>
      </w:r>
      <w:r w:rsidRPr="00F464C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2533D63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B050"/>
          <w:sz w:val="32"/>
          <w:szCs w:val="32"/>
        </w:rPr>
      </w:pPr>
    </w:p>
    <w:p w14:paraId="2E66E22C" w14:textId="53CDBFE0" w:rsidR="00DE7D4E" w:rsidRDefault="00A30DDB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proofErr w:type="gramStart"/>
      <w:r w:rsidRPr="00F464CF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3.1 </w:t>
      </w:r>
      <w:r w:rsidR="00AF7026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F464CF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แผนที่แสดงการกระจายความรับผิดชอบมาตรฐานผล</w:t>
      </w:r>
      <w:r w:rsidR="00BC1806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ลัพธ์</w:t>
      </w:r>
      <w:r w:rsidRPr="00F464CF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การเรียนรู้จากหลักสูตรสู่รายวิชา</w:t>
      </w:r>
      <w:r w:rsidR="00BC180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ตามมาตรฐานคุณวุฒิระดับอุดมศึกษา</w:t>
      </w:r>
      <w:proofErr w:type="gramEnd"/>
      <w:r w:rsidR="00BC180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AF702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BC1806">
        <w:rPr>
          <w:rFonts w:ascii="TH SarabunPSK" w:eastAsia="Calibri" w:hAnsi="TH SarabunPSK" w:cs="TH SarabunPSK"/>
          <w:b/>
          <w:bCs/>
          <w:sz w:val="32"/>
          <w:szCs w:val="32"/>
        </w:rPr>
        <w:t>(TQF)</w:t>
      </w:r>
    </w:p>
    <w:p w14:paraId="1746CDD8" w14:textId="63C6CB9F" w:rsidR="00BF2359" w:rsidRPr="00BF2359" w:rsidRDefault="00BF2359" w:rsidP="00BF235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outlineLvl w:val="0"/>
        <w:rPr>
          <w:rFonts w:ascii="TH SarabunPSK" w:eastAsia="Calibri" w:hAnsi="TH SarabunPSK" w:cs="TH SarabunPSK"/>
          <w:sz w:val="32"/>
          <w:szCs w:val="32"/>
          <w:cs/>
        </w:rPr>
      </w:pPr>
      <w:r w:rsidRPr="00BF2359">
        <w:rPr>
          <w:rFonts w:ascii="TH SarabunPSK" w:eastAsia="Calibri" w:hAnsi="TH SarabunPSK" w:cs="TH SarabunPSK"/>
          <w:sz w:val="32"/>
          <w:szCs w:val="32"/>
        </w:rPr>
        <w:sym w:font="Webdings" w:char="F03D"/>
      </w:r>
      <w:r w:rsidRPr="00BF2359">
        <w:rPr>
          <w:rFonts w:ascii="TH SarabunPSK" w:eastAsia="Calibri" w:hAnsi="TH SarabunPSK" w:cs="TH SarabunPSK"/>
          <w:sz w:val="32"/>
          <w:szCs w:val="32"/>
          <w:cs/>
        </w:rPr>
        <w:t xml:space="preserve">  ความรับผิดชอบหลัก</w:t>
      </w:r>
      <w:r w:rsidRPr="00BF235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F2359">
        <w:rPr>
          <w:rFonts w:ascii="TH SarabunPSK" w:eastAsia="Calibri" w:hAnsi="TH SarabunPSK" w:cs="TH SarabunPSK"/>
          <w:sz w:val="32"/>
          <w:szCs w:val="32"/>
        </w:rPr>
        <w:tab/>
      </w:r>
      <w:r w:rsidRPr="00BF2359">
        <w:rPr>
          <w:rFonts w:ascii="TH SarabunPSK" w:eastAsia="Calibri" w:hAnsi="TH SarabunPSK" w:cs="TH SarabunPSK"/>
          <w:sz w:val="32"/>
          <w:szCs w:val="32"/>
        </w:rPr>
        <w:sym w:font="Wingdings" w:char="F0A1"/>
      </w:r>
      <w:r w:rsidRPr="00BF2359">
        <w:rPr>
          <w:rFonts w:ascii="TH SarabunPSK" w:eastAsia="Calibri" w:hAnsi="TH SarabunPSK" w:cs="TH SarabunPSK"/>
          <w:sz w:val="32"/>
          <w:szCs w:val="32"/>
          <w:cs/>
        </w:rPr>
        <w:t xml:space="preserve">  ความรับผิดชอบรอง</w:t>
      </w:r>
    </w:p>
    <w:tbl>
      <w:tblPr>
        <w:tblStyle w:val="afb"/>
        <w:tblW w:w="11191" w:type="dxa"/>
        <w:tblInd w:w="1420" w:type="dxa"/>
        <w:tblLook w:val="04A0" w:firstRow="1" w:lastRow="0" w:firstColumn="1" w:lastColumn="0" w:noHBand="0" w:noVBand="1"/>
      </w:tblPr>
      <w:tblGrid>
        <w:gridCol w:w="2872"/>
        <w:gridCol w:w="564"/>
        <w:gridCol w:w="565"/>
        <w:gridCol w:w="536"/>
        <w:gridCol w:w="566"/>
        <w:gridCol w:w="566"/>
        <w:gridCol w:w="566"/>
        <w:gridCol w:w="562"/>
        <w:gridCol w:w="536"/>
        <w:gridCol w:w="566"/>
        <w:gridCol w:w="682"/>
        <w:gridCol w:w="2610"/>
      </w:tblGrid>
      <w:tr w:rsidR="00DE7D4E" w:rsidRPr="00F464CF" w14:paraId="6E9C3936" w14:textId="77777777" w:rsidTr="00381959">
        <w:tc>
          <w:tcPr>
            <w:tcW w:w="2964" w:type="dxa"/>
            <w:vMerge w:val="restart"/>
          </w:tcPr>
          <w:p w14:paraId="3BFF83CF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รายวิชา</w:t>
            </w:r>
          </w:p>
        </w:tc>
        <w:tc>
          <w:tcPr>
            <w:tcW w:w="1585" w:type="dxa"/>
            <w:gridSpan w:val="3"/>
          </w:tcPr>
          <w:p w14:paraId="54705D29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ความรู้</w:t>
            </w:r>
          </w:p>
        </w:tc>
        <w:tc>
          <w:tcPr>
            <w:tcW w:w="1701" w:type="dxa"/>
            <w:gridSpan w:val="3"/>
          </w:tcPr>
          <w:p w14:paraId="75B2DA3D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ทักษะ</w:t>
            </w:r>
          </w:p>
        </w:tc>
        <w:tc>
          <w:tcPr>
            <w:tcW w:w="999" w:type="dxa"/>
            <w:gridSpan w:val="2"/>
          </w:tcPr>
          <w:p w14:paraId="696B4906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จริยธรรม</w:t>
            </w:r>
          </w:p>
        </w:tc>
        <w:tc>
          <w:tcPr>
            <w:tcW w:w="1256" w:type="dxa"/>
            <w:gridSpan w:val="2"/>
          </w:tcPr>
          <w:p w14:paraId="53DD568D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ลักษณะบุคคล</w:t>
            </w:r>
          </w:p>
        </w:tc>
        <w:tc>
          <w:tcPr>
            <w:tcW w:w="2686" w:type="dxa"/>
            <w:vMerge w:val="restart"/>
          </w:tcPr>
          <w:p w14:paraId="6D4E4439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ผลลัพธ์การเรียนรู้ที่คาดหวังของหลักสูตร </w:t>
            </w:r>
            <w:r w:rsidRPr="00F464C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464CF">
              <w:rPr>
                <w:rFonts w:ascii="TH SarabunPSK" w:hAnsi="TH SarabunPSK" w:cs="TH SarabunPSK"/>
                <w:sz w:val="32"/>
                <w:szCs w:val="32"/>
              </w:rPr>
              <w:t>PLOs)</w:t>
            </w:r>
          </w:p>
        </w:tc>
      </w:tr>
      <w:tr w:rsidR="00DE7D4E" w:rsidRPr="00F464CF" w14:paraId="64D0BCF1" w14:textId="77777777" w:rsidTr="00381959">
        <w:tc>
          <w:tcPr>
            <w:tcW w:w="2964" w:type="dxa"/>
            <w:vMerge/>
          </w:tcPr>
          <w:p w14:paraId="7A4BCC38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14:paraId="48E66712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K1</w:t>
            </w:r>
          </w:p>
        </w:tc>
        <w:tc>
          <w:tcPr>
            <w:tcW w:w="566" w:type="dxa"/>
          </w:tcPr>
          <w:p w14:paraId="4A0CF894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K2</w:t>
            </w:r>
          </w:p>
        </w:tc>
        <w:tc>
          <w:tcPr>
            <w:tcW w:w="453" w:type="dxa"/>
          </w:tcPr>
          <w:p w14:paraId="6EA913D7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K4</w:t>
            </w:r>
          </w:p>
        </w:tc>
        <w:tc>
          <w:tcPr>
            <w:tcW w:w="567" w:type="dxa"/>
          </w:tcPr>
          <w:p w14:paraId="676B0348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S1</w:t>
            </w:r>
          </w:p>
        </w:tc>
        <w:tc>
          <w:tcPr>
            <w:tcW w:w="567" w:type="dxa"/>
          </w:tcPr>
          <w:p w14:paraId="0F69DBD1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S2</w:t>
            </w:r>
          </w:p>
        </w:tc>
        <w:tc>
          <w:tcPr>
            <w:tcW w:w="567" w:type="dxa"/>
          </w:tcPr>
          <w:p w14:paraId="6B22A1A9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S3</w:t>
            </w:r>
          </w:p>
        </w:tc>
        <w:tc>
          <w:tcPr>
            <w:tcW w:w="563" w:type="dxa"/>
          </w:tcPr>
          <w:p w14:paraId="2AA0CE33" w14:textId="7C08A740" w:rsidR="00DE7D4E" w:rsidRPr="00F464CF" w:rsidRDefault="00A2672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pacing w:val="-14"/>
                <w:sz w:val="32"/>
                <w:szCs w:val="32"/>
              </w:rPr>
              <w:t>E1</w:t>
            </w:r>
          </w:p>
        </w:tc>
        <w:tc>
          <w:tcPr>
            <w:tcW w:w="436" w:type="dxa"/>
          </w:tcPr>
          <w:p w14:paraId="76135377" w14:textId="1F646C54" w:rsidR="00DE7D4E" w:rsidRPr="00F464CF" w:rsidRDefault="00A2672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pacing w:val="-14"/>
                <w:sz w:val="32"/>
                <w:szCs w:val="32"/>
              </w:rPr>
              <w:t>E</w:t>
            </w:r>
            <w:r w:rsidR="00A30DDB" w:rsidRPr="00F464C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5E75ED5F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C1</w:t>
            </w:r>
          </w:p>
        </w:tc>
        <w:tc>
          <w:tcPr>
            <w:tcW w:w="689" w:type="dxa"/>
          </w:tcPr>
          <w:p w14:paraId="6D203A23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C2</w:t>
            </w:r>
          </w:p>
        </w:tc>
        <w:tc>
          <w:tcPr>
            <w:tcW w:w="2686" w:type="dxa"/>
            <w:vMerge/>
          </w:tcPr>
          <w:p w14:paraId="08634EBF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7D4E" w:rsidRPr="00F464CF" w14:paraId="5AAC247B" w14:textId="77777777" w:rsidTr="00381959">
        <w:tc>
          <w:tcPr>
            <w:tcW w:w="2964" w:type="dxa"/>
          </w:tcPr>
          <w:p w14:paraId="36ED554C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0201 102</w:t>
            </w:r>
          </w:p>
        </w:tc>
        <w:tc>
          <w:tcPr>
            <w:tcW w:w="566" w:type="dxa"/>
          </w:tcPr>
          <w:p w14:paraId="49EE2617" w14:textId="788458DA" w:rsidR="00DE7D4E" w:rsidRPr="00F464CF" w:rsidRDefault="00BF23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566" w:type="dxa"/>
          </w:tcPr>
          <w:p w14:paraId="50382642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14:paraId="15208D04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CEA088" w14:textId="3D8C2219" w:rsidR="00DE7D4E" w:rsidRPr="00F464CF" w:rsidRDefault="00BF23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567" w:type="dxa"/>
          </w:tcPr>
          <w:p w14:paraId="3DF13F39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1341ED" w14:textId="0B360CF0" w:rsidR="00DE7D4E" w:rsidRPr="00F464CF" w:rsidRDefault="00BF23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563" w:type="dxa"/>
          </w:tcPr>
          <w:p w14:paraId="5CD5013B" w14:textId="5E8F0B97" w:rsidR="00DE7D4E" w:rsidRPr="00F464CF" w:rsidRDefault="00BF23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436" w:type="dxa"/>
          </w:tcPr>
          <w:p w14:paraId="729D1011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7E6200" w14:textId="4C6CB29E" w:rsidR="00DE7D4E" w:rsidRPr="00F464CF" w:rsidRDefault="00BF23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689" w:type="dxa"/>
          </w:tcPr>
          <w:p w14:paraId="21825D5D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6" w:type="dxa"/>
          </w:tcPr>
          <w:p w14:paraId="21447794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PLO 1</w:t>
            </w:r>
          </w:p>
        </w:tc>
      </w:tr>
      <w:tr w:rsidR="00381959" w:rsidRPr="00F464CF" w14:paraId="4DE08ED0" w14:textId="77777777" w:rsidTr="00381959">
        <w:tc>
          <w:tcPr>
            <w:tcW w:w="2964" w:type="dxa"/>
          </w:tcPr>
          <w:p w14:paraId="190079F9" w14:textId="77777777" w:rsidR="00381959" w:rsidRPr="00F464CF" w:rsidRDefault="00381959" w:rsidP="003819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0203 498</w:t>
            </w:r>
          </w:p>
        </w:tc>
        <w:tc>
          <w:tcPr>
            <w:tcW w:w="566" w:type="dxa"/>
          </w:tcPr>
          <w:p w14:paraId="4253FF87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2B7EAF1E" w14:textId="710FEF60" w:rsidR="00381959" w:rsidRPr="00F464CF" w:rsidRDefault="00BF23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453" w:type="dxa"/>
          </w:tcPr>
          <w:p w14:paraId="3610D9E8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84621D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B4BB4A" w14:textId="0DDE7A1C" w:rsidR="00381959" w:rsidRPr="00F464CF" w:rsidRDefault="00BF23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567" w:type="dxa"/>
          </w:tcPr>
          <w:p w14:paraId="3481EE09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</w:tcPr>
          <w:p w14:paraId="7795952D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</w:tcPr>
          <w:p w14:paraId="4088CB3F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E9F8F1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5D001336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6" w:type="dxa"/>
          </w:tcPr>
          <w:p w14:paraId="66EDDA67" w14:textId="77777777" w:rsidR="00381959" w:rsidRPr="00F464CF" w:rsidRDefault="00381959" w:rsidP="003819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PLO 1</w:t>
            </w:r>
          </w:p>
        </w:tc>
      </w:tr>
      <w:tr w:rsidR="00381959" w:rsidRPr="00F464CF" w14:paraId="7D054BEA" w14:textId="77777777" w:rsidTr="00381959">
        <w:tc>
          <w:tcPr>
            <w:tcW w:w="2964" w:type="dxa"/>
          </w:tcPr>
          <w:p w14:paraId="3AD3A2E5" w14:textId="77777777" w:rsidR="00381959" w:rsidRPr="00F464CF" w:rsidRDefault="00381959" w:rsidP="003819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0205 945</w:t>
            </w:r>
          </w:p>
        </w:tc>
        <w:tc>
          <w:tcPr>
            <w:tcW w:w="566" w:type="dxa"/>
          </w:tcPr>
          <w:p w14:paraId="641D0328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480EF8D0" w14:textId="5B4381A9" w:rsidR="00381959" w:rsidRPr="00F464CF" w:rsidRDefault="00BF23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453" w:type="dxa"/>
          </w:tcPr>
          <w:p w14:paraId="016C10E5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9D0BFB0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569A01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5F0040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</w:tcPr>
          <w:p w14:paraId="00997E5B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</w:tcPr>
          <w:p w14:paraId="1B911A24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A48995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4B3EE871" w14:textId="1FB14885" w:rsidR="00381959" w:rsidRPr="00F464CF" w:rsidRDefault="00BF23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2686" w:type="dxa"/>
          </w:tcPr>
          <w:p w14:paraId="476807F0" w14:textId="77777777" w:rsidR="00381959" w:rsidRPr="00F464CF" w:rsidRDefault="00381959" w:rsidP="003819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PLO 2</w:t>
            </w:r>
          </w:p>
        </w:tc>
      </w:tr>
      <w:tr w:rsidR="00381959" w:rsidRPr="00F464CF" w14:paraId="7CECE097" w14:textId="77777777" w:rsidTr="00381959">
        <w:tc>
          <w:tcPr>
            <w:tcW w:w="2964" w:type="dxa"/>
          </w:tcPr>
          <w:p w14:paraId="4F3E4605" w14:textId="77777777" w:rsidR="00381959" w:rsidRPr="00F464CF" w:rsidRDefault="00381959" w:rsidP="003819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0203 933</w:t>
            </w:r>
          </w:p>
        </w:tc>
        <w:tc>
          <w:tcPr>
            <w:tcW w:w="566" w:type="dxa"/>
          </w:tcPr>
          <w:p w14:paraId="23110AF4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5FDE0403" w14:textId="62CDAFB6" w:rsidR="00381959" w:rsidRPr="00F464CF" w:rsidRDefault="00BF23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453" w:type="dxa"/>
          </w:tcPr>
          <w:p w14:paraId="634CCAF8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4136ACE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7F52B17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82EB6C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</w:tcPr>
          <w:p w14:paraId="708E4E72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</w:tcPr>
          <w:p w14:paraId="1E645ECE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95D430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0DF9F6A1" w14:textId="49E9468E" w:rsidR="00381959" w:rsidRPr="00F464CF" w:rsidRDefault="00BF23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2686" w:type="dxa"/>
          </w:tcPr>
          <w:p w14:paraId="49773303" w14:textId="77777777" w:rsidR="00381959" w:rsidRPr="00F464CF" w:rsidRDefault="00381959" w:rsidP="003819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PLO 2</w:t>
            </w:r>
          </w:p>
        </w:tc>
      </w:tr>
      <w:tr w:rsidR="00381959" w:rsidRPr="00F464CF" w14:paraId="061BD031" w14:textId="77777777" w:rsidTr="00381959">
        <w:tc>
          <w:tcPr>
            <w:tcW w:w="2964" w:type="dxa"/>
          </w:tcPr>
          <w:p w14:paraId="2670ED47" w14:textId="77777777" w:rsidR="00381959" w:rsidRPr="00F464CF" w:rsidRDefault="00381959" w:rsidP="003819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0201 304</w:t>
            </w:r>
          </w:p>
        </w:tc>
        <w:tc>
          <w:tcPr>
            <w:tcW w:w="566" w:type="dxa"/>
          </w:tcPr>
          <w:p w14:paraId="554B9056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4EED2163" w14:textId="718813B1" w:rsidR="00381959" w:rsidRPr="00F464CF" w:rsidRDefault="00BF23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453" w:type="dxa"/>
          </w:tcPr>
          <w:p w14:paraId="7A26AD40" w14:textId="504ED542" w:rsidR="00381959" w:rsidRPr="00F464CF" w:rsidRDefault="00BF23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567" w:type="dxa"/>
          </w:tcPr>
          <w:p w14:paraId="38D16BBC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1ECBF6" w14:textId="1EB5AE12" w:rsidR="00381959" w:rsidRPr="00F464CF" w:rsidRDefault="00BF23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567" w:type="dxa"/>
          </w:tcPr>
          <w:p w14:paraId="19836CD8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</w:tcPr>
          <w:p w14:paraId="61F35117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</w:tcPr>
          <w:p w14:paraId="4E7AC927" w14:textId="4AB3E24E" w:rsidR="00381959" w:rsidRPr="00F464CF" w:rsidRDefault="00BF23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567" w:type="dxa"/>
          </w:tcPr>
          <w:p w14:paraId="5783C94A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14:paraId="75CDF9D7" w14:textId="04B77DD2" w:rsidR="00381959" w:rsidRPr="00F464CF" w:rsidRDefault="00BF23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2686" w:type="dxa"/>
          </w:tcPr>
          <w:p w14:paraId="79F6A4C3" w14:textId="77777777" w:rsidR="00381959" w:rsidRPr="00F464CF" w:rsidRDefault="00381959" w:rsidP="003819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PLO 3</w:t>
            </w:r>
          </w:p>
        </w:tc>
      </w:tr>
      <w:tr w:rsidR="00381959" w:rsidRPr="00F464CF" w14:paraId="076128B8" w14:textId="77777777" w:rsidTr="00381959">
        <w:tc>
          <w:tcPr>
            <w:tcW w:w="2964" w:type="dxa"/>
          </w:tcPr>
          <w:p w14:paraId="740EAB4F" w14:textId="77777777" w:rsidR="00381959" w:rsidRPr="00F464CF" w:rsidRDefault="00381959" w:rsidP="003819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0201 495</w:t>
            </w:r>
          </w:p>
        </w:tc>
        <w:tc>
          <w:tcPr>
            <w:tcW w:w="566" w:type="dxa"/>
          </w:tcPr>
          <w:p w14:paraId="71CEE8C9" w14:textId="1B5DB523" w:rsidR="00381959" w:rsidRPr="00F464CF" w:rsidRDefault="00BF23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566" w:type="dxa"/>
          </w:tcPr>
          <w:p w14:paraId="29C56739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14:paraId="1515C775" w14:textId="7E6F4BEC" w:rsidR="00381959" w:rsidRPr="00F464CF" w:rsidRDefault="00BF23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567" w:type="dxa"/>
          </w:tcPr>
          <w:p w14:paraId="7F918D7F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EE319C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F1D384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</w:tcPr>
          <w:p w14:paraId="294C1804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</w:tcPr>
          <w:p w14:paraId="6742199B" w14:textId="28CCD853" w:rsidR="00381959" w:rsidRPr="00F464CF" w:rsidRDefault="00BF23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567" w:type="dxa"/>
          </w:tcPr>
          <w:p w14:paraId="6DDD4C70" w14:textId="48204868" w:rsidR="00381959" w:rsidRPr="00F464CF" w:rsidRDefault="00BF23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359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</w:p>
        </w:tc>
        <w:tc>
          <w:tcPr>
            <w:tcW w:w="689" w:type="dxa"/>
          </w:tcPr>
          <w:p w14:paraId="5DCA4B90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86" w:type="dxa"/>
          </w:tcPr>
          <w:p w14:paraId="34C1BC4A" w14:textId="77777777" w:rsidR="00381959" w:rsidRPr="00F464CF" w:rsidRDefault="00381959" w:rsidP="003819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PLO 3</w:t>
            </w:r>
          </w:p>
        </w:tc>
      </w:tr>
    </w:tbl>
    <w:p w14:paraId="3563D969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outlineLvl w:val="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52985E52" w14:textId="78F0CB41" w:rsidR="00DE7D4E" w:rsidRPr="00F464CF" w:rsidRDefault="00A30DDB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  <w:r w:rsidRPr="00F464CF">
        <w:rPr>
          <w:b/>
          <w:bCs/>
          <w:color w:val="auto"/>
          <w:sz w:val="32"/>
          <w:szCs w:val="32"/>
        </w:rPr>
        <w:tab/>
        <w:t xml:space="preserve">3.2 </w:t>
      </w:r>
      <w:r w:rsidRPr="00F464CF">
        <w:rPr>
          <w:b/>
          <w:bCs/>
          <w:color w:val="auto"/>
          <w:sz w:val="32"/>
          <w:szCs w:val="32"/>
          <w:cs/>
          <w:lang w:val="th-TH"/>
        </w:rPr>
        <w:t>แผนที่แสดงการกระจายความรับผิดชอบมาตรฐาน</w:t>
      </w:r>
      <w:r w:rsidR="00BC1806">
        <w:rPr>
          <w:rFonts w:hint="cs"/>
          <w:b/>
          <w:bCs/>
          <w:color w:val="auto"/>
          <w:sz w:val="32"/>
          <w:szCs w:val="32"/>
          <w:cs/>
          <w:lang w:val="th-TH"/>
        </w:rPr>
        <w:t>ผลลัพธ์</w:t>
      </w:r>
      <w:r w:rsidRPr="00F464CF">
        <w:rPr>
          <w:b/>
          <w:bCs/>
          <w:color w:val="auto"/>
          <w:sz w:val="32"/>
          <w:szCs w:val="32"/>
          <w:cs/>
          <w:lang w:val="th-TH"/>
        </w:rPr>
        <w:t>การเรียนรู้</w:t>
      </w:r>
      <w:r w:rsidR="00BC1806">
        <w:rPr>
          <w:rFonts w:hint="cs"/>
          <w:b/>
          <w:bCs/>
          <w:color w:val="auto"/>
          <w:sz w:val="32"/>
          <w:szCs w:val="32"/>
          <w:cs/>
          <w:lang w:val="th-TH"/>
        </w:rPr>
        <w:t>จากหลักสูตร</w:t>
      </w:r>
      <w:r w:rsidRPr="00F464CF">
        <w:rPr>
          <w:b/>
          <w:bCs/>
          <w:color w:val="auto"/>
          <w:sz w:val="32"/>
          <w:szCs w:val="32"/>
          <w:cs/>
          <w:lang w:val="th-TH"/>
        </w:rPr>
        <w:t>สู่รายวิชาตามผลลัพธ์การเรียนรู้ของหลักสูตร</w:t>
      </w:r>
    </w:p>
    <w:tbl>
      <w:tblPr>
        <w:tblStyle w:val="afb"/>
        <w:tblW w:w="11572" w:type="dxa"/>
        <w:tblInd w:w="1013" w:type="dxa"/>
        <w:tblLayout w:type="fixed"/>
        <w:tblLook w:val="04A0" w:firstRow="1" w:lastRow="0" w:firstColumn="1" w:lastColumn="0" w:noHBand="0" w:noVBand="1"/>
      </w:tblPr>
      <w:tblGrid>
        <w:gridCol w:w="3205"/>
        <w:gridCol w:w="355"/>
        <w:gridCol w:w="356"/>
        <w:gridCol w:w="712"/>
        <w:gridCol w:w="712"/>
        <w:gridCol w:w="448"/>
        <w:gridCol w:w="443"/>
        <w:gridCol w:w="355"/>
        <w:gridCol w:w="533"/>
        <w:gridCol w:w="626"/>
        <w:gridCol w:w="535"/>
        <w:gridCol w:w="621"/>
        <w:gridCol w:w="712"/>
        <w:gridCol w:w="712"/>
        <w:gridCol w:w="355"/>
        <w:gridCol w:w="356"/>
        <w:gridCol w:w="536"/>
      </w:tblGrid>
      <w:tr w:rsidR="00DE7D4E" w:rsidRPr="00F464CF" w14:paraId="7F20DD12" w14:textId="77777777">
        <w:trPr>
          <w:trHeight w:val="467"/>
        </w:trPr>
        <w:tc>
          <w:tcPr>
            <w:tcW w:w="3205" w:type="dxa"/>
            <w:vMerge w:val="restart"/>
            <w:vAlign w:val="center"/>
          </w:tcPr>
          <w:p w14:paraId="2804B137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รายวิชา</w:t>
            </w:r>
          </w:p>
        </w:tc>
        <w:tc>
          <w:tcPr>
            <w:tcW w:w="8367" w:type="dxa"/>
            <w:gridSpan w:val="16"/>
          </w:tcPr>
          <w:p w14:paraId="570F4041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PLO 1</w:t>
            </w:r>
          </w:p>
        </w:tc>
      </w:tr>
      <w:tr w:rsidR="00DE7D4E" w:rsidRPr="00F464CF" w14:paraId="4B1685A8" w14:textId="77777777" w:rsidTr="00381959">
        <w:trPr>
          <w:trHeight w:val="183"/>
        </w:trPr>
        <w:tc>
          <w:tcPr>
            <w:tcW w:w="3205" w:type="dxa"/>
            <w:vMerge/>
          </w:tcPr>
          <w:p w14:paraId="2ACDE51D" w14:textId="77777777" w:rsidR="00DE7D4E" w:rsidRPr="00F464CF" w:rsidRDefault="00DE7D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6" w:type="dxa"/>
            <w:gridSpan w:val="6"/>
          </w:tcPr>
          <w:p w14:paraId="37DB60D4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Cognitive Domain (Knowledge)</w:t>
            </w:r>
          </w:p>
        </w:tc>
        <w:tc>
          <w:tcPr>
            <w:tcW w:w="2670" w:type="dxa"/>
            <w:gridSpan w:val="5"/>
          </w:tcPr>
          <w:p w14:paraId="761E6FF1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Psychomotor Domain (Skill)</w:t>
            </w:r>
          </w:p>
        </w:tc>
        <w:tc>
          <w:tcPr>
            <w:tcW w:w="2671" w:type="dxa"/>
            <w:gridSpan w:val="5"/>
          </w:tcPr>
          <w:p w14:paraId="08B962F8" w14:textId="77777777" w:rsidR="00DE7D4E" w:rsidRPr="00F464CF" w:rsidRDefault="00A30D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Affective Domain (Attitude)</w:t>
            </w:r>
          </w:p>
        </w:tc>
      </w:tr>
      <w:tr w:rsidR="00DE7D4E" w:rsidRPr="00F464CF" w14:paraId="041D0974" w14:textId="77777777" w:rsidTr="00381959">
        <w:trPr>
          <w:trHeight w:val="183"/>
        </w:trPr>
        <w:tc>
          <w:tcPr>
            <w:tcW w:w="3205" w:type="dxa"/>
            <w:vMerge/>
          </w:tcPr>
          <w:p w14:paraId="3A125566" w14:textId="77777777" w:rsidR="00DE7D4E" w:rsidRPr="00F464CF" w:rsidRDefault="00DE7D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6C62FBF3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R</w:t>
            </w:r>
          </w:p>
        </w:tc>
        <w:tc>
          <w:tcPr>
            <w:tcW w:w="356" w:type="dxa"/>
          </w:tcPr>
          <w:p w14:paraId="2C688793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U</w:t>
            </w:r>
          </w:p>
        </w:tc>
        <w:tc>
          <w:tcPr>
            <w:tcW w:w="712" w:type="dxa"/>
          </w:tcPr>
          <w:p w14:paraId="4125D444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AP</w:t>
            </w:r>
          </w:p>
        </w:tc>
        <w:tc>
          <w:tcPr>
            <w:tcW w:w="712" w:type="dxa"/>
          </w:tcPr>
          <w:p w14:paraId="634D0194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AN</w:t>
            </w:r>
          </w:p>
        </w:tc>
        <w:tc>
          <w:tcPr>
            <w:tcW w:w="448" w:type="dxa"/>
          </w:tcPr>
          <w:p w14:paraId="1C42728B" w14:textId="5B76EA55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443" w:type="dxa"/>
          </w:tcPr>
          <w:p w14:paraId="3C3107ED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355" w:type="dxa"/>
          </w:tcPr>
          <w:p w14:paraId="4009E93D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533" w:type="dxa"/>
          </w:tcPr>
          <w:p w14:paraId="57459057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626" w:type="dxa"/>
          </w:tcPr>
          <w:p w14:paraId="22BF48E0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535" w:type="dxa"/>
          </w:tcPr>
          <w:p w14:paraId="1F5B891A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21" w:type="dxa"/>
          </w:tcPr>
          <w:p w14:paraId="15A7681D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N</w:t>
            </w:r>
          </w:p>
        </w:tc>
        <w:tc>
          <w:tcPr>
            <w:tcW w:w="712" w:type="dxa"/>
          </w:tcPr>
          <w:p w14:paraId="5251E6D1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464CF">
              <w:rPr>
                <w:rFonts w:ascii="TH SarabunPSK" w:hAnsi="TH SarabunPSK" w:cs="TH SarabunPSK"/>
                <w:sz w:val="32"/>
                <w:szCs w:val="32"/>
              </w:rPr>
              <w:t>Rc</w:t>
            </w:r>
            <w:proofErr w:type="spellEnd"/>
          </w:p>
        </w:tc>
        <w:tc>
          <w:tcPr>
            <w:tcW w:w="712" w:type="dxa"/>
          </w:tcPr>
          <w:p w14:paraId="2B10C84D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Rp</w:t>
            </w:r>
          </w:p>
        </w:tc>
        <w:tc>
          <w:tcPr>
            <w:tcW w:w="355" w:type="dxa"/>
          </w:tcPr>
          <w:p w14:paraId="3DE10CC9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V</w:t>
            </w:r>
          </w:p>
        </w:tc>
        <w:tc>
          <w:tcPr>
            <w:tcW w:w="356" w:type="dxa"/>
          </w:tcPr>
          <w:p w14:paraId="7DB45A8D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O</w:t>
            </w:r>
          </w:p>
        </w:tc>
        <w:tc>
          <w:tcPr>
            <w:tcW w:w="536" w:type="dxa"/>
          </w:tcPr>
          <w:p w14:paraId="0B02C3C5" w14:textId="77777777" w:rsidR="00DE7D4E" w:rsidRPr="00F464CF" w:rsidRDefault="00A30DDB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381959" w:rsidRPr="00F464CF" w14:paraId="3401EF07" w14:textId="77777777" w:rsidTr="00381959">
        <w:trPr>
          <w:trHeight w:val="467"/>
        </w:trPr>
        <w:tc>
          <w:tcPr>
            <w:tcW w:w="3205" w:type="dxa"/>
          </w:tcPr>
          <w:p w14:paraId="6900530C" w14:textId="77777777" w:rsidR="00381959" w:rsidRPr="00F464CF" w:rsidRDefault="00381959" w:rsidP="003819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0203 101</w:t>
            </w:r>
          </w:p>
        </w:tc>
        <w:tc>
          <w:tcPr>
            <w:tcW w:w="355" w:type="dxa"/>
          </w:tcPr>
          <w:p w14:paraId="4C7EDE22" w14:textId="39458D85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356" w:type="dxa"/>
          </w:tcPr>
          <w:p w14:paraId="3A1C91F9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</w:tcPr>
          <w:p w14:paraId="7518CC34" w14:textId="54C54B35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712" w:type="dxa"/>
          </w:tcPr>
          <w:p w14:paraId="535EE36C" w14:textId="3382D25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448" w:type="dxa"/>
          </w:tcPr>
          <w:p w14:paraId="7A477BE0" w14:textId="7F90C4BD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443" w:type="dxa"/>
          </w:tcPr>
          <w:p w14:paraId="236831D2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6F4BF910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" w:type="dxa"/>
          </w:tcPr>
          <w:p w14:paraId="509EC85B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6" w:type="dxa"/>
          </w:tcPr>
          <w:p w14:paraId="76793A79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5" w:type="dxa"/>
          </w:tcPr>
          <w:p w14:paraId="23C537FC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</w:tcPr>
          <w:p w14:paraId="6001741E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</w:tcPr>
          <w:p w14:paraId="32D09E3B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</w:tcPr>
          <w:p w14:paraId="08531687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7693EB64" w14:textId="77777777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" w:type="dxa"/>
          </w:tcPr>
          <w:p w14:paraId="23BA5DEE" w14:textId="2F9D41EC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536" w:type="dxa"/>
          </w:tcPr>
          <w:p w14:paraId="3FB23E04" w14:textId="1E799AC0" w:rsidR="00381959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</w:tr>
      <w:tr w:rsidR="00DE7D4E" w:rsidRPr="00F464CF" w14:paraId="6180D1F7" w14:textId="77777777" w:rsidTr="00381959">
        <w:trPr>
          <w:trHeight w:val="452"/>
        </w:trPr>
        <w:tc>
          <w:tcPr>
            <w:tcW w:w="3205" w:type="dxa"/>
          </w:tcPr>
          <w:p w14:paraId="493BB5A3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lastRenderedPageBreak/>
              <w:t>0202 104</w:t>
            </w:r>
          </w:p>
        </w:tc>
        <w:tc>
          <w:tcPr>
            <w:tcW w:w="355" w:type="dxa"/>
          </w:tcPr>
          <w:p w14:paraId="12B3FCBE" w14:textId="7A4DB4EB" w:rsidR="00DE7D4E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356" w:type="dxa"/>
          </w:tcPr>
          <w:p w14:paraId="1DF3C64A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</w:tcPr>
          <w:p w14:paraId="2C0AC061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</w:tcPr>
          <w:p w14:paraId="33830542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446D7B69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</w:tcPr>
          <w:p w14:paraId="37243B18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03FBDA4B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" w:type="dxa"/>
          </w:tcPr>
          <w:p w14:paraId="6FF2292A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6" w:type="dxa"/>
          </w:tcPr>
          <w:p w14:paraId="382219C2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5" w:type="dxa"/>
          </w:tcPr>
          <w:p w14:paraId="0F42F7BA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</w:tcPr>
          <w:p w14:paraId="172662A7" w14:textId="45BF5036" w:rsidR="00DE7D4E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712" w:type="dxa"/>
          </w:tcPr>
          <w:p w14:paraId="36A37078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</w:tcPr>
          <w:p w14:paraId="371E703B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25C44999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" w:type="dxa"/>
          </w:tcPr>
          <w:p w14:paraId="764834F7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</w:tcPr>
          <w:p w14:paraId="4B24E563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7D4E" w:rsidRPr="00F464CF" w14:paraId="011FE6AF" w14:textId="77777777" w:rsidTr="00381959">
        <w:trPr>
          <w:trHeight w:val="467"/>
        </w:trPr>
        <w:tc>
          <w:tcPr>
            <w:tcW w:w="3205" w:type="dxa"/>
          </w:tcPr>
          <w:p w14:paraId="2603EA1E" w14:textId="77777777" w:rsidR="00DE7D4E" w:rsidRPr="00F464CF" w:rsidRDefault="00A30D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0234 245</w:t>
            </w:r>
          </w:p>
        </w:tc>
        <w:tc>
          <w:tcPr>
            <w:tcW w:w="355" w:type="dxa"/>
          </w:tcPr>
          <w:p w14:paraId="7F393E43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" w:type="dxa"/>
          </w:tcPr>
          <w:p w14:paraId="5216877A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</w:tcPr>
          <w:p w14:paraId="455825F7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</w:tcPr>
          <w:p w14:paraId="61B55BFB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05969191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" w:type="dxa"/>
          </w:tcPr>
          <w:p w14:paraId="7C5B11EF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4CCBE8BF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" w:type="dxa"/>
          </w:tcPr>
          <w:p w14:paraId="45ACC905" w14:textId="51A94B53" w:rsidR="00DE7D4E" w:rsidRPr="00F464CF" w:rsidRDefault="0038195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626" w:type="dxa"/>
          </w:tcPr>
          <w:p w14:paraId="10A8924C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5" w:type="dxa"/>
          </w:tcPr>
          <w:p w14:paraId="2E011A0B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</w:tcPr>
          <w:p w14:paraId="7B50E6D1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</w:tcPr>
          <w:p w14:paraId="69B3E36C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2" w:type="dxa"/>
          </w:tcPr>
          <w:p w14:paraId="35289E0C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7243F6D7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6" w:type="dxa"/>
          </w:tcPr>
          <w:p w14:paraId="3461970F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</w:tcPr>
          <w:p w14:paraId="1EECE528" w14:textId="77777777" w:rsidR="00DE7D4E" w:rsidRPr="00F464CF" w:rsidRDefault="00DE7D4E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C9E6B6" w14:textId="77777777" w:rsidR="00DE7D4E" w:rsidRPr="00F464CF" w:rsidRDefault="00DE7D4E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tbl>
      <w:tblPr>
        <w:tblStyle w:val="afb"/>
        <w:tblW w:w="11525" w:type="dxa"/>
        <w:tblInd w:w="1059" w:type="dxa"/>
        <w:tblLayout w:type="fixed"/>
        <w:tblLook w:val="04A0" w:firstRow="1" w:lastRow="0" w:firstColumn="1" w:lastColumn="0" w:noHBand="0" w:noVBand="1"/>
      </w:tblPr>
      <w:tblGrid>
        <w:gridCol w:w="3192"/>
        <w:gridCol w:w="354"/>
        <w:gridCol w:w="355"/>
        <w:gridCol w:w="709"/>
        <w:gridCol w:w="709"/>
        <w:gridCol w:w="446"/>
        <w:gridCol w:w="441"/>
        <w:gridCol w:w="354"/>
        <w:gridCol w:w="531"/>
        <w:gridCol w:w="624"/>
        <w:gridCol w:w="532"/>
        <w:gridCol w:w="618"/>
        <w:gridCol w:w="709"/>
        <w:gridCol w:w="709"/>
        <w:gridCol w:w="354"/>
        <w:gridCol w:w="355"/>
        <w:gridCol w:w="533"/>
      </w:tblGrid>
      <w:tr w:rsidR="00314D69" w:rsidRPr="00F464CF" w14:paraId="4FAC43A9" w14:textId="77777777" w:rsidTr="006C5FF1">
        <w:trPr>
          <w:trHeight w:val="486"/>
        </w:trPr>
        <w:tc>
          <w:tcPr>
            <w:tcW w:w="3192" w:type="dxa"/>
            <w:vMerge w:val="restart"/>
            <w:vAlign w:val="center"/>
          </w:tcPr>
          <w:p w14:paraId="67E087F1" w14:textId="77777777" w:rsidR="00314D69" w:rsidRPr="00F464CF" w:rsidRDefault="00314D69" w:rsidP="006C5F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รายวิชา</w:t>
            </w:r>
          </w:p>
        </w:tc>
        <w:tc>
          <w:tcPr>
            <w:tcW w:w="8333" w:type="dxa"/>
            <w:gridSpan w:val="16"/>
          </w:tcPr>
          <w:p w14:paraId="2BCC1772" w14:textId="77777777" w:rsidR="00314D69" w:rsidRPr="00F464CF" w:rsidRDefault="00314D69" w:rsidP="006C5F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PLO 2</w:t>
            </w:r>
          </w:p>
        </w:tc>
      </w:tr>
      <w:tr w:rsidR="00314D69" w:rsidRPr="00F464CF" w14:paraId="3C6B6F6A" w14:textId="77777777" w:rsidTr="00B34169">
        <w:trPr>
          <w:trHeight w:val="199"/>
        </w:trPr>
        <w:tc>
          <w:tcPr>
            <w:tcW w:w="3192" w:type="dxa"/>
            <w:vMerge/>
          </w:tcPr>
          <w:p w14:paraId="1EAC7CAB" w14:textId="77777777" w:rsidR="00314D69" w:rsidRPr="00F464CF" w:rsidRDefault="00314D69" w:rsidP="006C5F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4" w:type="dxa"/>
            <w:gridSpan w:val="6"/>
          </w:tcPr>
          <w:p w14:paraId="5A377088" w14:textId="77777777" w:rsidR="00314D69" w:rsidRPr="00F464CF" w:rsidRDefault="00314D69" w:rsidP="006C5F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Cognitive Domain (Knowledge)</w:t>
            </w:r>
          </w:p>
        </w:tc>
        <w:tc>
          <w:tcPr>
            <w:tcW w:w="2659" w:type="dxa"/>
            <w:gridSpan w:val="5"/>
          </w:tcPr>
          <w:p w14:paraId="1BE4E507" w14:textId="77777777" w:rsidR="00314D69" w:rsidRPr="00F464CF" w:rsidRDefault="00314D69" w:rsidP="006C5F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Psychomotor Domain (Skill)</w:t>
            </w:r>
          </w:p>
        </w:tc>
        <w:tc>
          <w:tcPr>
            <w:tcW w:w="2660" w:type="dxa"/>
            <w:gridSpan w:val="5"/>
          </w:tcPr>
          <w:p w14:paraId="37330C4B" w14:textId="77777777" w:rsidR="00314D69" w:rsidRPr="00F464CF" w:rsidRDefault="00314D69" w:rsidP="006C5F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Affective Domain (Attitude)</w:t>
            </w:r>
          </w:p>
        </w:tc>
      </w:tr>
      <w:tr w:rsidR="00314D69" w:rsidRPr="00F464CF" w14:paraId="44689065" w14:textId="77777777" w:rsidTr="00B34169">
        <w:trPr>
          <w:trHeight w:val="199"/>
        </w:trPr>
        <w:tc>
          <w:tcPr>
            <w:tcW w:w="3192" w:type="dxa"/>
            <w:vMerge/>
          </w:tcPr>
          <w:p w14:paraId="009E0B01" w14:textId="77777777" w:rsidR="00314D69" w:rsidRPr="00F464CF" w:rsidRDefault="00314D69" w:rsidP="006C5F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</w:tcPr>
          <w:p w14:paraId="4A18E281" w14:textId="77777777" w:rsidR="00314D69" w:rsidRPr="00F464CF" w:rsidRDefault="00314D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R</w:t>
            </w:r>
          </w:p>
        </w:tc>
        <w:tc>
          <w:tcPr>
            <w:tcW w:w="355" w:type="dxa"/>
          </w:tcPr>
          <w:p w14:paraId="37B65119" w14:textId="77777777" w:rsidR="00314D69" w:rsidRPr="00F464CF" w:rsidRDefault="00314D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U</w:t>
            </w:r>
          </w:p>
        </w:tc>
        <w:tc>
          <w:tcPr>
            <w:tcW w:w="709" w:type="dxa"/>
          </w:tcPr>
          <w:p w14:paraId="6851F00A" w14:textId="77777777" w:rsidR="00314D69" w:rsidRPr="00F464CF" w:rsidRDefault="00314D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AP</w:t>
            </w:r>
          </w:p>
        </w:tc>
        <w:tc>
          <w:tcPr>
            <w:tcW w:w="709" w:type="dxa"/>
          </w:tcPr>
          <w:p w14:paraId="2A72A62C" w14:textId="77777777" w:rsidR="00314D69" w:rsidRPr="00F464CF" w:rsidRDefault="00314D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AN</w:t>
            </w:r>
          </w:p>
        </w:tc>
        <w:tc>
          <w:tcPr>
            <w:tcW w:w="446" w:type="dxa"/>
          </w:tcPr>
          <w:p w14:paraId="0B5DA71A" w14:textId="2D20B971" w:rsidR="00314D69" w:rsidRPr="00F464CF" w:rsidRDefault="00314D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441" w:type="dxa"/>
          </w:tcPr>
          <w:p w14:paraId="22E03E01" w14:textId="77777777" w:rsidR="00314D69" w:rsidRPr="00F464CF" w:rsidRDefault="00314D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354" w:type="dxa"/>
          </w:tcPr>
          <w:p w14:paraId="0FB770A0" w14:textId="77777777" w:rsidR="00314D69" w:rsidRPr="00F464CF" w:rsidRDefault="00314D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531" w:type="dxa"/>
          </w:tcPr>
          <w:p w14:paraId="0B686FD0" w14:textId="77777777" w:rsidR="00314D69" w:rsidRPr="00F464CF" w:rsidRDefault="00314D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624" w:type="dxa"/>
          </w:tcPr>
          <w:p w14:paraId="40962F31" w14:textId="77777777" w:rsidR="00314D69" w:rsidRPr="00F464CF" w:rsidRDefault="00314D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532" w:type="dxa"/>
          </w:tcPr>
          <w:p w14:paraId="5C9D4038" w14:textId="77777777" w:rsidR="00314D69" w:rsidRPr="00F464CF" w:rsidRDefault="00314D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18" w:type="dxa"/>
          </w:tcPr>
          <w:p w14:paraId="17B580E2" w14:textId="77777777" w:rsidR="00314D69" w:rsidRPr="00F464CF" w:rsidRDefault="00314D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N</w:t>
            </w:r>
          </w:p>
        </w:tc>
        <w:tc>
          <w:tcPr>
            <w:tcW w:w="709" w:type="dxa"/>
          </w:tcPr>
          <w:p w14:paraId="291E1E18" w14:textId="77777777" w:rsidR="00314D69" w:rsidRPr="00F464CF" w:rsidRDefault="00314D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464CF">
              <w:rPr>
                <w:rFonts w:ascii="TH SarabunPSK" w:hAnsi="TH SarabunPSK" w:cs="TH SarabunPSK"/>
                <w:sz w:val="32"/>
                <w:szCs w:val="32"/>
              </w:rPr>
              <w:t>Rc</w:t>
            </w:r>
            <w:proofErr w:type="spellEnd"/>
          </w:p>
        </w:tc>
        <w:tc>
          <w:tcPr>
            <w:tcW w:w="709" w:type="dxa"/>
          </w:tcPr>
          <w:p w14:paraId="037536D8" w14:textId="77777777" w:rsidR="00314D69" w:rsidRPr="00F464CF" w:rsidRDefault="00314D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Rp</w:t>
            </w:r>
          </w:p>
        </w:tc>
        <w:tc>
          <w:tcPr>
            <w:tcW w:w="354" w:type="dxa"/>
          </w:tcPr>
          <w:p w14:paraId="42C5B1D1" w14:textId="77777777" w:rsidR="00314D69" w:rsidRPr="00F464CF" w:rsidRDefault="00314D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V</w:t>
            </w:r>
          </w:p>
        </w:tc>
        <w:tc>
          <w:tcPr>
            <w:tcW w:w="355" w:type="dxa"/>
          </w:tcPr>
          <w:p w14:paraId="3543855B" w14:textId="77777777" w:rsidR="00314D69" w:rsidRPr="00F464CF" w:rsidRDefault="00314D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O</w:t>
            </w:r>
          </w:p>
        </w:tc>
        <w:tc>
          <w:tcPr>
            <w:tcW w:w="533" w:type="dxa"/>
          </w:tcPr>
          <w:p w14:paraId="7A5FB325" w14:textId="77777777" w:rsidR="00314D69" w:rsidRPr="00F464CF" w:rsidRDefault="00314D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B34169" w:rsidRPr="00F464CF" w14:paraId="2B500C47" w14:textId="77777777" w:rsidTr="00B34169">
        <w:trPr>
          <w:trHeight w:val="486"/>
        </w:trPr>
        <w:tc>
          <w:tcPr>
            <w:tcW w:w="3192" w:type="dxa"/>
          </w:tcPr>
          <w:p w14:paraId="7A785991" w14:textId="77777777" w:rsidR="00B34169" w:rsidRPr="00F464CF" w:rsidRDefault="00B34169" w:rsidP="00B341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0203 101</w:t>
            </w:r>
          </w:p>
        </w:tc>
        <w:tc>
          <w:tcPr>
            <w:tcW w:w="354" w:type="dxa"/>
          </w:tcPr>
          <w:p w14:paraId="7610F893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041D04A2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8477D9C" w14:textId="6AA20E6E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756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14:paraId="19AAC3CF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47269286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" w:type="dxa"/>
          </w:tcPr>
          <w:p w14:paraId="2DCFEC9B" w14:textId="247611DF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6F74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354" w:type="dxa"/>
          </w:tcPr>
          <w:p w14:paraId="1CB4CC8E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14:paraId="5F1819AF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3A9E2DF5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2" w:type="dxa"/>
          </w:tcPr>
          <w:p w14:paraId="6155F29C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14:paraId="39492603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64404AD" w14:textId="579EA8F3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41C4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14:paraId="3A74348B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</w:tcPr>
          <w:p w14:paraId="17108E38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712CA606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" w:type="dxa"/>
          </w:tcPr>
          <w:p w14:paraId="58EA3069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169" w:rsidRPr="00F464CF" w14:paraId="4B092BE3" w14:textId="77777777" w:rsidTr="00B34169">
        <w:trPr>
          <w:trHeight w:val="508"/>
        </w:trPr>
        <w:tc>
          <w:tcPr>
            <w:tcW w:w="3192" w:type="dxa"/>
          </w:tcPr>
          <w:p w14:paraId="38F3DB5B" w14:textId="77777777" w:rsidR="00B34169" w:rsidRPr="00F464CF" w:rsidRDefault="00B34169" w:rsidP="00B341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0202 104</w:t>
            </w:r>
          </w:p>
        </w:tc>
        <w:tc>
          <w:tcPr>
            <w:tcW w:w="354" w:type="dxa"/>
          </w:tcPr>
          <w:p w14:paraId="7E330A8C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07288A8F" w14:textId="33A463CA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131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14:paraId="3958406E" w14:textId="219C6B46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756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14:paraId="09AC8372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3A3B6AD4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" w:type="dxa"/>
          </w:tcPr>
          <w:p w14:paraId="147E2C9F" w14:textId="5265F49A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6F74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354" w:type="dxa"/>
          </w:tcPr>
          <w:p w14:paraId="47828EED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14:paraId="76B1F8A7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14:paraId="249D27B7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2" w:type="dxa"/>
          </w:tcPr>
          <w:p w14:paraId="3C095380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14:paraId="4CD51BEF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69D6FC6" w14:textId="11A063F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41C4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14:paraId="00D5D181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</w:tcPr>
          <w:p w14:paraId="25D2FBC9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2A121128" w14:textId="22120299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1A8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533" w:type="dxa"/>
          </w:tcPr>
          <w:p w14:paraId="12290749" w14:textId="5C04009B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1A8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</w:tr>
      <w:tr w:rsidR="00B34169" w:rsidRPr="00F464CF" w14:paraId="59A30BDB" w14:textId="77777777" w:rsidTr="00B34169">
        <w:trPr>
          <w:trHeight w:val="463"/>
        </w:trPr>
        <w:tc>
          <w:tcPr>
            <w:tcW w:w="3192" w:type="dxa"/>
          </w:tcPr>
          <w:p w14:paraId="39E573AD" w14:textId="77777777" w:rsidR="00B34169" w:rsidRPr="00F464CF" w:rsidRDefault="00B34169" w:rsidP="00B341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64CF">
              <w:rPr>
                <w:rFonts w:ascii="TH SarabunPSK" w:hAnsi="TH SarabunPSK" w:cs="TH SarabunPSK"/>
                <w:sz w:val="32"/>
                <w:szCs w:val="32"/>
              </w:rPr>
              <w:t>0234 245</w:t>
            </w:r>
          </w:p>
        </w:tc>
        <w:tc>
          <w:tcPr>
            <w:tcW w:w="354" w:type="dxa"/>
          </w:tcPr>
          <w:p w14:paraId="32938BAA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6161CE19" w14:textId="262C1E43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131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14:paraId="002C9105" w14:textId="188ADD72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756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14:paraId="48C40A90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23D6146D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" w:type="dxa"/>
          </w:tcPr>
          <w:p w14:paraId="66DA60DA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</w:tcPr>
          <w:p w14:paraId="62C2816E" w14:textId="5E13E350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011D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531" w:type="dxa"/>
          </w:tcPr>
          <w:p w14:paraId="5AEC4AED" w14:textId="0C2A88B9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011D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624" w:type="dxa"/>
          </w:tcPr>
          <w:p w14:paraId="36034A81" w14:textId="6537E8E8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011D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532" w:type="dxa"/>
          </w:tcPr>
          <w:p w14:paraId="374DF9A0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14:paraId="456E42E5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20927E1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44BB0AA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</w:tcPr>
          <w:p w14:paraId="06C54001" w14:textId="77777777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" w:type="dxa"/>
          </w:tcPr>
          <w:p w14:paraId="58351C76" w14:textId="4C9AC811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1A8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533" w:type="dxa"/>
          </w:tcPr>
          <w:p w14:paraId="0891BA41" w14:textId="087FE27E" w:rsidR="00B34169" w:rsidRPr="00F464CF" w:rsidRDefault="00B34169" w:rsidP="00B341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1A8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</w:tr>
    </w:tbl>
    <w:p w14:paraId="48A11CF4" w14:textId="77777777" w:rsidR="00314D69" w:rsidRPr="00F464CF" w:rsidRDefault="00314D69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7ECADDE1" w14:textId="77777777" w:rsidR="00247E3E" w:rsidRDefault="00247E3E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218FDA9C" w14:textId="77777777" w:rsidR="00247E3E" w:rsidRDefault="00247E3E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05F012A5" w14:textId="77777777" w:rsidR="00247E3E" w:rsidRDefault="00247E3E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5A697884" w14:textId="77777777" w:rsidR="00247E3E" w:rsidRDefault="00247E3E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32F67407" w14:textId="77777777" w:rsidR="00247E3E" w:rsidRDefault="00247E3E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00F89438" w14:textId="77777777" w:rsidR="00247E3E" w:rsidRDefault="00247E3E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4808F4F4" w14:textId="77777777" w:rsidR="00247E3E" w:rsidRDefault="00247E3E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08BB1934" w14:textId="77777777" w:rsidR="00247E3E" w:rsidRDefault="00247E3E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21A1B78B" w14:textId="053D1DD1" w:rsidR="00247E3E" w:rsidRDefault="00247E3E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14AD8603" w14:textId="5FFAE593" w:rsidR="00AF7026" w:rsidRDefault="00AF7026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374612FE" w14:textId="165364E8" w:rsidR="00AF7026" w:rsidRDefault="00AF7026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1852C877" w14:textId="3AE128D7" w:rsidR="00AF7026" w:rsidRDefault="00AF7026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6AE88F01" w14:textId="76C2FD77" w:rsidR="00AF7026" w:rsidRDefault="00AF7026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3182B1D9" w14:textId="77777777" w:rsidR="00AF7026" w:rsidRDefault="00AF7026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7A4A0A1F" w14:textId="249668ED" w:rsidR="0070003A" w:rsidRPr="00F464CF" w:rsidRDefault="0070003A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  <w:r w:rsidRPr="00F464CF">
        <w:rPr>
          <w:b/>
          <w:bCs/>
          <w:color w:val="auto"/>
          <w:sz w:val="32"/>
          <w:szCs w:val="32"/>
          <w:cs/>
        </w:rPr>
        <w:tab/>
      </w:r>
      <w:r w:rsidRPr="00F464CF">
        <w:rPr>
          <w:b/>
          <w:bCs/>
          <w:color w:val="auto"/>
          <w:sz w:val="32"/>
          <w:szCs w:val="32"/>
        </w:rPr>
        <w:t>3.3</w:t>
      </w:r>
      <w:r w:rsidRPr="00F464CF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="00E531FD" w:rsidRPr="00F464CF">
        <w:rPr>
          <w:rFonts w:hint="cs"/>
          <w:b/>
          <w:bCs/>
          <w:color w:val="auto"/>
          <w:sz w:val="32"/>
          <w:szCs w:val="32"/>
          <w:cs/>
        </w:rPr>
        <w:t xml:space="preserve">แผนภาพการเชื่อมโยงรายวิชาต่างๆ </w:t>
      </w:r>
    </w:p>
    <w:p w14:paraId="5970A84C" w14:textId="35F8D49C" w:rsidR="00E531FD" w:rsidRPr="00F464CF" w:rsidRDefault="00E531FD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color w:val="FF0000"/>
          <w:sz w:val="32"/>
          <w:szCs w:val="32"/>
        </w:rPr>
      </w:pPr>
      <w:r w:rsidRPr="00F464CF">
        <w:rPr>
          <w:color w:val="FF0000"/>
          <w:sz w:val="32"/>
          <w:szCs w:val="32"/>
          <w:cs/>
        </w:rPr>
        <w:tab/>
      </w:r>
      <w:r w:rsidRPr="00F464CF">
        <w:rPr>
          <w:rFonts w:hint="cs"/>
          <w:color w:val="FF0000"/>
          <w:sz w:val="32"/>
          <w:szCs w:val="32"/>
          <w:cs/>
        </w:rPr>
        <w:t>คำอธิบายเพิ่มเติม อาจนำเสนอแผนภาพเชื่อมโยงรายวิชาต่างๆ ดังตัวอย่างด้านล่างนี้ หรือรูปแบบอื่นตามความเหมาะสมของแต่ละหลักสูตร</w:t>
      </w:r>
    </w:p>
    <w:p w14:paraId="195D728A" w14:textId="197B20FD" w:rsidR="00E531FD" w:rsidRPr="00F464CF" w:rsidRDefault="002B6743" w:rsidP="002B6743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center"/>
        <w:rPr>
          <w:color w:val="auto"/>
          <w:sz w:val="32"/>
          <w:szCs w:val="32"/>
        </w:rPr>
      </w:pPr>
      <w:r w:rsidRPr="00F464CF">
        <w:rPr>
          <w:b/>
          <w:bCs/>
          <w:noProof/>
          <w:color w:val="FF0000"/>
          <w:sz w:val="30"/>
          <w:szCs w:val="30"/>
        </w:rPr>
        <w:lastRenderedPageBreak/>
        <w:drawing>
          <wp:inline distT="0" distB="0" distL="0" distR="0" wp14:anchorId="23AD3AD7" wp14:editId="47B71509">
            <wp:extent cx="5725160" cy="4121785"/>
            <wp:effectExtent l="0" t="0" r="8890" b="0"/>
            <wp:docPr id="47" name="รูปภาพ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41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929B7" w14:textId="77777777" w:rsidR="0070003A" w:rsidRPr="00F464CF" w:rsidRDefault="0070003A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3FE16F10" w14:textId="77777777" w:rsidR="0070003A" w:rsidRPr="00F464CF" w:rsidRDefault="0070003A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  <w:cs/>
        </w:rPr>
        <w:sectPr w:rsidR="0070003A" w:rsidRPr="00F464C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4333067" w14:textId="77777777" w:rsidR="00DE7D4E" w:rsidRPr="00F464CF" w:rsidRDefault="00A30DD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lastRenderedPageBreak/>
        <w:t xml:space="preserve">หมวดที่  </w:t>
      </w:r>
      <w:r w:rsidRPr="00F464CF">
        <w:rPr>
          <w:rFonts w:ascii="TH SarabunPSK" w:hAnsi="TH SarabunPSK" w:cs="TH SarabunPSK"/>
          <w:b/>
          <w:bCs/>
          <w:sz w:val="36"/>
          <w:szCs w:val="36"/>
          <w:cs/>
        </w:rPr>
        <w:t xml:space="preserve">5  </w:t>
      </w:r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หลักเกณฑ์ในการประเมินผลนิสิต</w:t>
      </w:r>
    </w:p>
    <w:p w14:paraId="1AD4D967" w14:textId="77777777" w:rsidR="00DE7D4E" w:rsidRPr="00F464CF" w:rsidRDefault="00DE7D4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A5132A" w14:textId="77777777" w:rsidR="00DE7D4E" w:rsidRPr="00F464CF" w:rsidRDefault="00A30DD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กฎระเบียบหรือหลักเกณฑ์ในการให้ระดับคะแนน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เกรด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F464CF">
        <w:rPr>
          <w:rFonts w:ascii="TH SarabunPSK" w:hAnsi="TH SarabunPSK" w:cs="TH SarabunPSK"/>
          <w:szCs w:val="22"/>
          <w:cs/>
        </w:rPr>
        <w:t xml:space="preserve">  </w:t>
      </w:r>
    </w:p>
    <w:p w14:paraId="41DD2ECA" w14:textId="77777777" w:rsidR="00DE7D4E" w:rsidRPr="00F464CF" w:rsidRDefault="00A30DDB">
      <w:pPr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977"/>
          <w:tab w:val="left" w:pos="3402"/>
          <w:tab w:val="left" w:pos="3828"/>
          <w:tab w:val="left" w:pos="4253"/>
          <w:tab w:val="left" w:pos="4678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การจัดการศึกษาเป็นแบบทวิภาค  โดย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ปีการศึกษาแบ่งออกเป็น</w:t>
      </w:r>
      <w:r w:rsidRPr="00F464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ภาคการศึกษาปกติ</w:t>
      </w:r>
      <w:r w:rsidRPr="00F464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464CF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ได้แก่  ภาคต้น  และ  ภาคปลาย  และ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464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ภาคการศึกษาปกติ</w:t>
      </w:r>
      <w:r w:rsidRPr="00F464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มีระยะเวลาศึกษาไม่น้อยกว่า</w:t>
      </w:r>
      <w:r w:rsidRPr="00F464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15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สัปดาห์ </w:t>
      </w:r>
      <w:r w:rsidRPr="00F464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ตามข้อบังคับมหาวิทยาลัยมหาสารคาม </w:t>
      </w:r>
      <w:r w:rsidRPr="00F464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ว่าด้วยการศึกษาระดับปริญญาตรี  พ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ศ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F464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464CF">
        <w:rPr>
          <w:rFonts w:ascii="TH SarabunPSK" w:hAnsi="TH SarabunPSK" w:cs="TH SarabunPSK"/>
          <w:color w:val="000000" w:themeColor="text1"/>
          <w:sz w:val="32"/>
          <w:szCs w:val="32"/>
        </w:rPr>
        <w:t>2557</w:t>
      </w:r>
    </w:p>
    <w:p w14:paraId="5D58D106" w14:textId="1CCB3021" w:rsidR="00DE7D4E" w:rsidRPr="00F464CF" w:rsidRDefault="00A30DD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</w:rPr>
      </w:pPr>
      <w:r w:rsidRPr="00F464CF">
        <w:rPr>
          <w:rFonts w:ascii="TH SarabunPSK" w:hAnsi="TH SarabunPSK" w:cs="TH SarabunPSK"/>
        </w:rPr>
        <w:tab/>
      </w:r>
      <w:r w:rsidR="00C91761">
        <w:rPr>
          <w:rFonts w:ascii="TH SarabunPSK" w:hAnsi="TH SarabunPSK" w:cs="TH SarabunPSK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1.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ระบบการให้คะแนนแบบแสดงค่าระดับขั้น</w:t>
      </w:r>
      <w:r w:rsidRPr="00F464CF">
        <w:rPr>
          <w:rFonts w:ascii="TH SarabunPSK" w:hAnsi="TH SarabunPSK" w:cs="TH SarabunPSK"/>
          <w:szCs w:val="22"/>
          <w:cs/>
        </w:rPr>
        <w:t xml:space="preserve">  </w:t>
      </w:r>
    </w:p>
    <w:p w14:paraId="3357C49F" w14:textId="3A021889" w:rsidR="00DE7D4E" w:rsidRPr="00F464CF" w:rsidRDefault="00A30DD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</w:rPr>
      </w:pPr>
      <w:r w:rsidRPr="00F464CF">
        <w:rPr>
          <w:rFonts w:ascii="TH SarabunPSK" w:hAnsi="TH SarabunPSK" w:cs="TH SarabunPSK"/>
          <w:spacing w:val="-4"/>
        </w:rPr>
        <w:tab/>
      </w:r>
      <w:r w:rsidRPr="00F464CF">
        <w:rPr>
          <w:rFonts w:ascii="TH SarabunPSK" w:hAnsi="TH SarabunPSK" w:cs="TH SarabunPSK"/>
          <w:spacing w:val="-4"/>
        </w:rPr>
        <w:tab/>
      </w:r>
      <w:r w:rsidR="00C91761">
        <w:rPr>
          <w:rFonts w:ascii="TH SarabunPSK" w:hAnsi="TH SarabunPSK" w:cs="TH SarabunPSK"/>
          <w:spacing w:val="-4"/>
        </w:rPr>
        <w:tab/>
      </w:r>
      <w:r w:rsidRPr="00F464CF">
        <w:rPr>
          <w:rFonts w:ascii="TH SarabunPSK" w:hAnsi="TH SarabunPSK" w:cs="TH SarabunPSK"/>
          <w:spacing w:val="-4"/>
          <w:sz w:val="32"/>
          <w:szCs w:val="32"/>
          <w:cs/>
        </w:rPr>
        <w:t xml:space="preserve">1)  </w:t>
      </w:r>
      <w:r w:rsidRPr="00F464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ระบบการให้คะแนนของแต่ละรายวิชา  ที่แสดงค่าระดับขั้น  ให้แสดงเป็นระดับขั้น  ซึ่งมีความหมายและค่าระดับขั้นดังนี้</w:t>
      </w:r>
    </w:p>
    <w:p w14:paraId="491EE1C0" w14:textId="77777777" w:rsidR="00DE7D4E" w:rsidRPr="00F464CF" w:rsidRDefault="00A30DD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</w:rPr>
        <w:tab/>
      </w:r>
      <w:r w:rsidRPr="00F464CF">
        <w:rPr>
          <w:rFonts w:ascii="TH SarabunPSK" w:hAnsi="TH SarabunPSK" w:cs="TH SarabunPSK"/>
        </w:rPr>
        <w:tab/>
      </w:r>
      <w:r w:rsidRPr="00F464CF">
        <w:rPr>
          <w:rFonts w:ascii="TH SarabunPSK" w:hAnsi="TH SarabunPSK" w:cs="TH SarabunPSK"/>
        </w:rPr>
        <w:tab/>
      </w:r>
      <w:r w:rsidRPr="00F464CF">
        <w:rPr>
          <w:rFonts w:ascii="TH SarabunPSK" w:hAnsi="TH SarabunPSK" w:cs="TH SarabunPSK"/>
        </w:rPr>
        <w:tab/>
      </w:r>
      <w:r w:rsidRPr="00F464CF">
        <w:rPr>
          <w:rFonts w:ascii="TH SarabunPSK" w:hAnsi="TH SarabunPSK" w:cs="TH SarabunPSK"/>
        </w:rPr>
        <w:tab/>
      </w:r>
      <w:r w:rsidRPr="00F464CF">
        <w:rPr>
          <w:rFonts w:ascii="TH SarabunPSK" w:hAnsi="TH SarabunPSK" w:cs="TH SarabunPSK"/>
        </w:rPr>
        <w:tab/>
      </w:r>
      <w:r w:rsidRPr="00F464CF">
        <w:rPr>
          <w:rFonts w:ascii="TH SarabunPSK" w:hAnsi="TH SarabunPSK" w:cs="TH SarabunPSK"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ระดับขั้น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ความหมาย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ค่าระดับขั้น</w:t>
      </w:r>
    </w:p>
    <w:p w14:paraId="40C7625C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  <w:t>A</w:t>
      </w:r>
      <w:r w:rsidRPr="00F464CF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ดีเยี่ยม  </w:t>
      </w:r>
      <w:r w:rsidRPr="00F464CF">
        <w:rPr>
          <w:rFonts w:ascii="TH SarabunPSK" w:hAnsi="TH SarabunPSK" w:cs="TH SarabunPSK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sz w:val="32"/>
          <w:szCs w:val="32"/>
        </w:rPr>
        <w:t>Excellent</w:t>
      </w:r>
      <w:r w:rsidRPr="00F464CF">
        <w:rPr>
          <w:rFonts w:ascii="TH SarabunPSK" w:hAnsi="TH SarabunPSK" w:cs="TH SarabunPSK"/>
          <w:sz w:val="32"/>
          <w:szCs w:val="32"/>
          <w:cs/>
        </w:rPr>
        <w:t>)</w:t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4.0</w:t>
      </w:r>
    </w:p>
    <w:p w14:paraId="3C153492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</w:rPr>
        <w:t>B</w:t>
      </w:r>
      <w:r w:rsidRPr="00F464CF">
        <w:rPr>
          <w:rFonts w:ascii="TH SarabunPSK" w:hAnsi="TH SarabunPSK" w:cs="TH SarabunPSK"/>
          <w:sz w:val="32"/>
          <w:szCs w:val="32"/>
          <w:vertAlign w:val="superscript"/>
          <w:cs/>
        </w:rPr>
        <w:t>+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ดีมาก  </w:t>
      </w:r>
      <w:r w:rsidRPr="00F464CF">
        <w:rPr>
          <w:rFonts w:ascii="TH SarabunPSK" w:hAnsi="TH SarabunPSK" w:cs="TH SarabunPSK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sz w:val="32"/>
          <w:szCs w:val="32"/>
        </w:rPr>
        <w:t>Very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</w:rPr>
        <w:t>Good</w:t>
      </w:r>
      <w:r w:rsidRPr="00F464CF">
        <w:rPr>
          <w:rFonts w:ascii="TH SarabunPSK" w:hAnsi="TH SarabunPSK" w:cs="TH SarabunPSK"/>
          <w:sz w:val="32"/>
          <w:szCs w:val="32"/>
          <w:cs/>
        </w:rPr>
        <w:t>)</w:t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3.5</w:t>
      </w:r>
    </w:p>
    <w:p w14:paraId="148E9404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</w:rPr>
        <w:t>B</w:t>
      </w:r>
      <w:r w:rsidRPr="00F464CF">
        <w:rPr>
          <w:rFonts w:ascii="TH SarabunPSK" w:hAnsi="TH SarabunPSK" w:cs="TH SarabunPSK"/>
          <w:sz w:val="32"/>
          <w:szCs w:val="32"/>
          <w:vertAlign w:val="superscript"/>
        </w:rPr>
        <w:tab/>
      </w:r>
      <w:proofErr w:type="gramStart"/>
      <w:r w:rsidRPr="00F464CF">
        <w:rPr>
          <w:rFonts w:ascii="TH SarabunPSK" w:hAnsi="TH SarabunPSK" w:cs="TH SarabunPSK"/>
          <w:sz w:val="32"/>
          <w:szCs w:val="32"/>
          <w:vertAlign w:val="superscript"/>
        </w:rPr>
        <w:tab/>
      </w:r>
      <w:r w:rsidRPr="00F464CF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ดี  </w:t>
      </w:r>
      <w:r w:rsidRPr="00F464CF">
        <w:rPr>
          <w:rFonts w:ascii="TH SarabunPSK" w:hAnsi="TH SarabunPSK" w:cs="TH SarabunPSK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sz w:val="32"/>
          <w:szCs w:val="32"/>
        </w:rPr>
        <w:t>Good</w:t>
      </w:r>
      <w:r w:rsidRPr="00F464CF">
        <w:rPr>
          <w:rFonts w:ascii="TH SarabunPSK" w:hAnsi="TH SarabunPSK" w:cs="TH SarabunPSK"/>
          <w:sz w:val="32"/>
          <w:szCs w:val="32"/>
          <w:cs/>
        </w:rPr>
        <w:t>)</w:t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3.0</w:t>
      </w:r>
    </w:p>
    <w:p w14:paraId="3CD1222A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  <w:t>C</w:t>
      </w:r>
      <w:r w:rsidRPr="00F464CF">
        <w:rPr>
          <w:rFonts w:ascii="TH SarabunPSK" w:hAnsi="TH SarabunPSK" w:cs="TH SarabunPSK"/>
          <w:sz w:val="32"/>
          <w:szCs w:val="32"/>
          <w:vertAlign w:val="superscript"/>
          <w:cs/>
        </w:rPr>
        <w:t>+</w:t>
      </w:r>
      <w:r w:rsidRPr="00F464CF">
        <w:rPr>
          <w:rFonts w:ascii="TH SarabunPSK" w:hAnsi="TH SarabunPSK" w:cs="TH SarabunPSK"/>
          <w:sz w:val="32"/>
          <w:szCs w:val="32"/>
          <w:vertAlign w:val="superscript"/>
        </w:rPr>
        <w:tab/>
      </w:r>
      <w:proofErr w:type="gramStart"/>
      <w:r w:rsidRPr="00F464CF">
        <w:rPr>
          <w:rFonts w:ascii="TH SarabunPSK" w:hAnsi="TH SarabunPSK" w:cs="TH SarabunPSK"/>
          <w:sz w:val="32"/>
          <w:szCs w:val="32"/>
          <w:vertAlign w:val="superscript"/>
        </w:rPr>
        <w:tab/>
      </w:r>
      <w:r w:rsidRPr="00F464CF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ดีพอใช้  </w:t>
      </w:r>
      <w:r w:rsidRPr="00F464CF">
        <w:rPr>
          <w:rFonts w:ascii="TH SarabunPSK" w:hAnsi="TH SarabunPSK" w:cs="TH SarabunPSK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sz w:val="32"/>
          <w:szCs w:val="32"/>
        </w:rPr>
        <w:t>Fairly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</w:rPr>
        <w:t>Good</w:t>
      </w:r>
      <w:r w:rsidRPr="00F464CF">
        <w:rPr>
          <w:rFonts w:ascii="TH SarabunPSK" w:hAnsi="TH SarabunPSK" w:cs="TH SarabunPSK"/>
          <w:sz w:val="32"/>
          <w:szCs w:val="32"/>
          <w:cs/>
        </w:rPr>
        <w:t>)</w:t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2.5</w:t>
      </w:r>
    </w:p>
    <w:p w14:paraId="3E186E63" w14:textId="000F8AD6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  <w:t>C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พอใช้  </w:t>
      </w:r>
      <w:r w:rsidRPr="00F464CF">
        <w:rPr>
          <w:rFonts w:ascii="TH SarabunPSK" w:hAnsi="TH SarabunPSK" w:cs="TH SarabunPSK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sz w:val="32"/>
          <w:szCs w:val="32"/>
        </w:rPr>
        <w:t>Fair</w:t>
      </w:r>
      <w:r w:rsidRPr="00F464CF">
        <w:rPr>
          <w:rFonts w:ascii="TH SarabunPSK" w:hAnsi="TH SarabunPSK" w:cs="TH SarabunPSK"/>
          <w:sz w:val="32"/>
          <w:szCs w:val="32"/>
          <w:cs/>
        </w:rPr>
        <w:t>)</w:t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2.0</w:t>
      </w:r>
    </w:p>
    <w:p w14:paraId="4A4FB098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  <w:t>D</w:t>
      </w:r>
      <w:r w:rsidRPr="00F464CF">
        <w:rPr>
          <w:rFonts w:ascii="TH SarabunPSK" w:hAnsi="TH SarabunPSK" w:cs="TH SarabunPSK"/>
          <w:sz w:val="32"/>
          <w:szCs w:val="32"/>
          <w:vertAlign w:val="superscript"/>
          <w:cs/>
        </w:rPr>
        <w:t>+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อ่อน  </w:t>
      </w:r>
      <w:r w:rsidRPr="00F464CF">
        <w:rPr>
          <w:rFonts w:ascii="TH SarabunPSK" w:hAnsi="TH SarabunPSK" w:cs="TH SarabunPSK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sz w:val="32"/>
          <w:szCs w:val="32"/>
        </w:rPr>
        <w:t>Poor</w:t>
      </w:r>
      <w:r w:rsidRPr="00F464CF">
        <w:rPr>
          <w:rFonts w:ascii="TH SarabunPSK" w:hAnsi="TH SarabunPSK" w:cs="TH SarabunPSK"/>
          <w:sz w:val="32"/>
          <w:szCs w:val="32"/>
          <w:cs/>
        </w:rPr>
        <w:t>)</w:t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1.5</w:t>
      </w:r>
    </w:p>
    <w:p w14:paraId="6E368EE2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  <w:t>D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อ่อนมาก  </w:t>
      </w:r>
      <w:r w:rsidRPr="00F464CF">
        <w:rPr>
          <w:rFonts w:ascii="TH SarabunPSK" w:hAnsi="TH SarabunPSK" w:cs="TH SarabunPSK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sz w:val="32"/>
          <w:szCs w:val="32"/>
        </w:rPr>
        <w:t>Very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</w:rPr>
        <w:t>Poor</w:t>
      </w:r>
      <w:r w:rsidRPr="00F464CF">
        <w:rPr>
          <w:rFonts w:ascii="TH SarabunPSK" w:hAnsi="TH SarabunPSK" w:cs="TH SarabunPSK"/>
          <w:sz w:val="32"/>
          <w:szCs w:val="32"/>
          <w:cs/>
        </w:rPr>
        <w:t>)</w:t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1.0</w:t>
      </w:r>
    </w:p>
    <w:p w14:paraId="3E1461DF" w14:textId="2EEB52E8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  <w:t>F</w:t>
      </w:r>
      <w:proofErr w:type="gramStart"/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</w:rPr>
        <w:tab/>
      </w:r>
      <w:proofErr w:type="gramEnd"/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ตก  </w:t>
      </w:r>
      <w:r w:rsidRPr="00F464CF">
        <w:rPr>
          <w:rFonts w:ascii="TH SarabunPSK" w:hAnsi="TH SarabunPSK" w:cs="TH SarabunPSK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sz w:val="32"/>
          <w:szCs w:val="32"/>
        </w:rPr>
        <w:t>Fail</w:t>
      </w:r>
      <w:r w:rsidR="00BC1806">
        <w:rPr>
          <w:rFonts w:ascii="TH SarabunPSK" w:hAnsi="TH SarabunPSK" w:cs="TH SarabunPSK"/>
          <w:sz w:val="32"/>
          <w:szCs w:val="32"/>
        </w:rPr>
        <w:t>ed</w:t>
      </w:r>
      <w:r w:rsidRPr="00F464CF">
        <w:rPr>
          <w:rFonts w:ascii="TH SarabunPSK" w:hAnsi="TH SarabunPSK" w:cs="TH SarabunPSK"/>
          <w:sz w:val="32"/>
          <w:szCs w:val="32"/>
          <w:cs/>
        </w:rPr>
        <w:t>)</w:t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0</w:t>
      </w:r>
      <w:r w:rsidRPr="00F464CF">
        <w:rPr>
          <w:rFonts w:ascii="TH SarabunPSK" w:hAnsi="TH SarabunPSK" w:cs="TH SarabunPSK"/>
        </w:rPr>
        <w:br/>
      </w:r>
      <w:r w:rsidRPr="00F464CF">
        <w:rPr>
          <w:rFonts w:ascii="TH SarabunPSK" w:hAnsi="TH SarabunPSK" w:cs="TH SarabunPSK"/>
        </w:rPr>
        <w:br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2)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ระบบการให้คะแนนแบบไม่แสดงค่าระดับขั้น</w:t>
      </w:r>
    </w:p>
    <w:p w14:paraId="2EFB85E6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pacing w:val="-4"/>
        </w:rPr>
        <w:tab/>
      </w:r>
      <w:r w:rsidRPr="00F464CF">
        <w:rPr>
          <w:rFonts w:ascii="TH SarabunPSK" w:hAnsi="TH SarabunPSK" w:cs="TH SarabunPSK"/>
          <w:spacing w:val="-4"/>
        </w:rPr>
        <w:tab/>
      </w:r>
      <w:r w:rsidRPr="00F464CF">
        <w:rPr>
          <w:rFonts w:ascii="TH SarabunPSK" w:hAnsi="TH SarabunPSK" w:cs="TH SarabunPSK"/>
          <w:spacing w:val="-4"/>
        </w:rPr>
        <w:tab/>
      </w:r>
      <w:r w:rsidRPr="00F464CF">
        <w:rPr>
          <w:rFonts w:ascii="TH SarabunPSK" w:hAnsi="TH SarabunPSK" w:cs="TH SarabunPSK"/>
          <w:spacing w:val="-4"/>
        </w:rPr>
        <w:tab/>
      </w:r>
      <w:r w:rsidRPr="00F464CF">
        <w:rPr>
          <w:rFonts w:ascii="TH SarabunPSK" w:hAnsi="TH SarabunPSK" w:cs="TH SarabunPSK"/>
          <w:spacing w:val="-4"/>
        </w:rPr>
        <w:tab/>
      </w:r>
      <w:r w:rsidRPr="00F464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ระบบการให้คะแนนของแต่ละรายวิชาที่ไม่แสดงเป็นค่าระดับขั้น  ให้แสดงด้วยสัญลักษณ์ต่าง ๆ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ดังนี้</w:t>
      </w:r>
    </w:p>
    <w:p w14:paraId="024C92E3" w14:textId="367682FD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สัญลักษณ์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917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917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ความหมาย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EABC922" w14:textId="31C4C34C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91761">
        <w:rPr>
          <w:rFonts w:ascii="TH SarabunPSK" w:hAnsi="TH SarabunPSK" w:cs="TH SarabunPSK"/>
          <w:sz w:val="32"/>
          <w:szCs w:val="32"/>
          <w:cs/>
        </w:rPr>
        <w:tab/>
      </w:r>
      <w:r w:rsidR="00C91761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</w:rPr>
        <w:t>S</w:t>
      </w:r>
      <w:proofErr w:type="gramStart"/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</w:rPr>
        <w:tab/>
      </w:r>
      <w:proofErr w:type="gramEnd"/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="00BC1806">
        <w:rPr>
          <w:rFonts w:ascii="TH SarabunPSK" w:hAnsi="TH SarabunPSK" w:cs="TH SarabunPSK" w:hint="cs"/>
          <w:sz w:val="32"/>
          <w:szCs w:val="32"/>
          <w:cs/>
        </w:rPr>
        <w:t>ผลการประเมิน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ผ่านตามเกณฑ์  </w:t>
      </w:r>
      <w:r w:rsidRPr="00F464CF">
        <w:rPr>
          <w:rFonts w:ascii="TH SarabunPSK" w:hAnsi="TH SarabunPSK" w:cs="TH SarabunPSK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sz w:val="32"/>
          <w:szCs w:val="32"/>
        </w:rPr>
        <w:t>Satisfactory</w:t>
      </w:r>
      <w:r w:rsidRPr="00F464CF">
        <w:rPr>
          <w:rFonts w:ascii="TH SarabunPSK" w:hAnsi="TH SarabunPSK" w:cs="TH SarabunPSK"/>
          <w:sz w:val="32"/>
          <w:szCs w:val="32"/>
          <w:cs/>
        </w:rPr>
        <w:t>)</w:t>
      </w:r>
    </w:p>
    <w:p w14:paraId="2F4FFFD0" w14:textId="64C8FDD4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1761">
        <w:rPr>
          <w:rFonts w:ascii="TH SarabunPSK" w:hAnsi="TH SarabunPSK" w:cs="TH SarabunPSK"/>
          <w:sz w:val="32"/>
          <w:szCs w:val="32"/>
          <w:cs/>
        </w:rPr>
        <w:tab/>
      </w:r>
      <w:r w:rsidR="00C91761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</w:rPr>
        <w:t>U</w:t>
      </w:r>
      <w:proofErr w:type="gramStart"/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="00C91761">
        <w:rPr>
          <w:rFonts w:ascii="TH SarabunPSK" w:hAnsi="TH SarabunPSK" w:cs="TH SarabunPSK"/>
          <w:sz w:val="32"/>
          <w:szCs w:val="32"/>
          <w:cs/>
        </w:rPr>
        <w:tab/>
      </w:r>
      <w:r w:rsidR="00BC1806">
        <w:rPr>
          <w:rFonts w:ascii="TH SarabunPSK" w:hAnsi="TH SarabunPSK" w:cs="TH SarabunPSK" w:hint="cs"/>
          <w:sz w:val="32"/>
          <w:szCs w:val="32"/>
          <w:cs/>
        </w:rPr>
        <w:t>ผลการประเมิน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ไม่ผ่านตามเกณฑ์  </w:t>
      </w:r>
      <w:r w:rsidRPr="00F464CF">
        <w:rPr>
          <w:rFonts w:ascii="TH SarabunPSK" w:hAnsi="TH SarabunPSK" w:cs="TH SarabunPSK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sz w:val="32"/>
          <w:szCs w:val="32"/>
        </w:rPr>
        <w:t>Unsatisfactory</w:t>
      </w:r>
      <w:r w:rsidRPr="00F464CF">
        <w:rPr>
          <w:rFonts w:ascii="TH SarabunPSK" w:hAnsi="TH SarabunPSK" w:cs="TH SarabunPSK"/>
          <w:sz w:val="32"/>
          <w:szCs w:val="32"/>
          <w:cs/>
        </w:rPr>
        <w:t>)</w:t>
      </w:r>
    </w:p>
    <w:p w14:paraId="2B158C9B" w14:textId="33F5FA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91761">
        <w:rPr>
          <w:rFonts w:ascii="TH SarabunPSK" w:hAnsi="TH SarabunPSK" w:cs="TH SarabunPSK"/>
          <w:sz w:val="32"/>
          <w:szCs w:val="32"/>
          <w:cs/>
        </w:rPr>
        <w:tab/>
      </w:r>
      <w:r w:rsidR="00C91761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</w:rPr>
        <w:t>I</w:t>
      </w:r>
      <w:proofErr w:type="gramStart"/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="00BC1806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การประเมินยังไม่สมบูรณ์  </w:t>
      </w:r>
      <w:r w:rsidRPr="00F464CF">
        <w:rPr>
          <w:rFonts w:ascii="TH SarabunPSK" w:hAnsi="TH SarabunPSK" w:cs="TH SarabunPSK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sz w:val="32"/>
          <w:szCs w:val="32"/>
        </w:rPr>
        <w:t>Incomplete</w:t>
      </w:r>
      <w:r w:rsidRPr="00F464CF">
        <w:rPr>
          <w:rFonts w:ascii="TH SarabunPSK" w:hAnsi="TH SarabunPSK" w:cs="TH SarabunPSK"/>
          <w:sz w:val="32"/>
          <w:szCs w:val="32"/>
          <w:cs/>
        </w:rPr>
        <w:t>)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</w:p>
    <w:p w14:paraId="74BFD911" w14:textId="0DBE8ADB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91761">
        <w:rPr>
          <w:rFonts w:ascii="TH SarabunPSK" w:hAnsi="TH SarabunPSK" w:cs="TH SarabunPSK"/>
          <w:sz w:val="32"/>
          <w:szCs w:val="32"/>
          <w:cs/>
        </w:rPr>
        <w:tab/>
      </w:r>
      <w:r w:rsidR="00C91761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</w:rPr>
        <w:t>W</w:t>
      </w:r>
      <w:proofErr w:type="gramStart"/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="00C91761">
        <w:rPr>
          <w:rFonts w:ascii="TH SarabunPSK" w:hAnsi="TH SarabunPSK" w:cs="TH SarabunPSK"/>
          <w:sz w:val="32"/>
          <w:szCs w:val="32"/>
          <w:cs/>
        </w:rPr>
        <w:tab/>
      </w:r>
      <w:r w:rsidR="00BC1806">
        <w:rPr>
          <w:rFonts w:ascii="TH SarabunPSK" w:hAnsi="TH SarabunPSK" w:cs="TH SarabunPSK" w:hint="cs"/>
          <w:sz w:val="32"/>
          <w:szCs w:val="32"/>
          <w:cs/>
          <w:lang w:val="th-TH"/>
        </w:rPr>
        <w:t>การถอนรายวิชา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sz w:val="32"/>
          <w:szCs w:val="32"/>
        </w:rPr>
        <w:t>Withdrawn</w:t>
      </w:r>
      <w:r w:rsidRPr="00F464CF">
        <w:rPr>
          <w:rFonts w:ascii="TH SarabunPSK" w:hAnsi="TH SarabunPSK" w:cs="TH SarabunPSK"/>
          <w:sz w:val="32"/>
          <w:szCs w:val="32"/>
          <w:cs/>
        </w:rPr>
        <w:t>)</w:t>
      </w:r>
    </w:p>
    <w:p w14:paraId="7EF75B4E" w14:textId="61E1A90E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91761">
        <w:rPr>
          <w:rFonts w:ascii="TH SarabunPSK" w:hAnsi="TH SarabunPSK" w:cs="TH SarabunPSK"/>
          <w:sz w:val="32"/>
          <w:szCs w:val="32"/>
          <w:cs/>
        </w:rPr>
        <w:tab/>
      </w:r>
      <w:r w:rsidR="00C91761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</w:rPr>
        <w:t>AU</w:t>
      </w:r>
      <w:proofErr w:type="gramStart"/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="00C91761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การเรียน</w:t>
      </w:r>
      <w:r w:rsidR="00BC1806">
        <w:rPr>
          <w:rFonts w:ascii="TH SarabunPSK" w:hAnsi="TH SarabunPSK" w:cs="TH SarabunPSK" w:hint="cs"/>
          <w:sz w:val="32"/>
          <w:szCs w:val="32"/>
          <w:cs/>
          <w:lang w:val="th-TH"/>
        </w:rPr>
        <w:t>รายวิชา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โดยไม่นับหน่วยกิต  </w:t>
      </w:r>
      <w:r w:rsidRPr="00F464CF">
        <w:rPr>
          <w:rFonts w:ascii="TH SarabunPSK" w:hAnsi="TH SarabunPSK" w:cs="TH SarabunPSK"/>
          <w:sz w:val="32"/>
          <w:szCs w:val="32"/>
          <w:cs/>
        </w:rPr>
        <w:t>(</w:t>
      </w:r>
      <w:r w:rsidRPr="00F464CF">
        <w:rPr>
          <w:rFonts w:ascii="TH SarabunPSK" w:hAnsi="TH SarabunPSK" w:cs="TH SarabunPSK"/>
          <w:sz w:val="32"/>
          <w:szCs w:val="32"/>
        </w:rPr>
        <w:t>Audit</w:t>
      </w:r>
      <w:r w:rsidRPr="00F464CF">
        <w:rPr>
          <w:rFonts w:ascii="TH SarabunPSK" w:hAnsi="TH SarabunPSK" w:cs="TH SarabunPSK"/>
          <w:sz w:val="32"/>
          <w:szCs w:val="32"/>
          <w:cs/>
        </w:rPr>
        <w:t>)</w:t>
      </w:r>
    </w:p>
    <w:p w14:paraId="7276C288" w14:textId="1482F01E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91761">
        <w:rPr>
          <w:rFonts w:ascii="TH SarabunPSK" w:hAnsi="TH SarabunPSK" w:cs="TH SarabunPSK"/>
          <w:sz w:val="32"/>
          <w:szCs w:val="32"/>
          <w:cs/>
        </w:rPr>
        <w:tab/>
      </w:r>
      <w:r w:rsidR="00C91761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</w:rPr>
        <w:t>R</w:t>
      </w:r>
      <w:proofErr w:type="gramStart"/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การ</w:t>
      </w:r>
      <w:r w:rsidR="00BC1806">
        <w:rPr>
          <w:rFonts w:ascii="TH SarabunPSK" w:hAnsi="TH SarabunPSK" w:cs="TH SarabunPSK" w:hint="cs"/>
          <w:sz w:val="32"/>
          <w:szCs w:val="32"/>
          <w:cs/>
          <w:lang w:val="th-TH"/>
        </w:rPr>
        <w:t>ลงทะเบียน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เรียนซ้ำ</w:t>
      </w:r>
      <w:r w:rsidR="00BC1806">
        <w:rPr>
          <w:rFonts w:ascii="TH SarabunPSK" w:hAnsi="TH SarabunPSK" w:cs="TH SarabunPSK" w:hint="cs"/>
          <w:sz w:val="32"/>
          <w:szCs w:val="32"/>
          <w:cs/>
          <w:lang w:val="th-TH"/>
        </w:rPr>
        <w:t>แล้วผ่าน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>(</w:t>
      </w:r>
      <w:r w:rsidR="00BC1806">
        <w:rPr>
          <w:rFonts w:ascii="TH SarabunPSK" w:hAnsi="TH SarabunPSK" w:cs="TH SarabunPSK"/>
          <w:sz w:val="32"/>
          <w:szCs w:val="32"/>
        </w:rPr>
        <w:t xml:space="preserve">Course </w:t>
      </w:r>
      <w:r w:rsidRPr="00F464CF">
        <w:rPr>
          <w:rFonts w:ascii="TH SarabunPSK" w:hAnsi="TH SarabunPSK" w:cs="TH SarabunPSK"/>
          <w:sz w:val="32"/>
          <w:szCs w:val="32"/>
        </w:rPr>
        <w:t>Repeat</w:t>
      </w:r>
      <w:r w:rsidR="00BC1806">
        <w:rPr>
          <w:rFonts w:ascii="TH SarabunPSK" w:hAnsi="TH SarabunPSK" w:cs="TH SarabunPSK"/>
          <w:sz w:val="32"/>
          <w:szCs w:val="32"/>
        </w:rPr>
        <w:t>ed Later</w:t>
      </w:r>
      <w:r w:rsidRPr="00F464CF">
        <w:rPr>
          <w:rFonts w:ascii="TH SarabunPSK" w:hAnsi="TH SarabunPSK" w:cs="TH SarabunPSK"/>
          <w:sz w:val="32"/>
          <w:szCs w:val="32"/>
          <w:cs/>
        </w:rPr>
        <w:t>)</w:t>
      </w:r>
      <w:r w:rsidRPr="00F464CF">
        <w:rPr>
          <w:rFonts w:ascii="TH SarabunPSK" w:hAnsi="TH SarabunPSK" w:cs="TH SarabunPSK"/>
          <w:sz w:val="32"/>
          <w:szCs w:val="32"/>
        </w:rPr>
        <w:br/>
      </w:r>
      <w:r w:rsidRPr="00F464CF">
        <w:rPr>
          <w:rFonts w:ascii="TH SarabunPSK" w:hAnsi="TH SarabunPSK" w:cs="TH SarabunPSK"/>
          <w:sz w:val="12"/>
          <w:szCs w:val="12"/>
        </w:rPr>
        <w:br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91761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C91761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C91761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ทั้งนี้  การประเมินผลค่าระดับขั้น  </w:t>
      </w:r>
      <w:r w:rsidRPr="00F464CF">
        <w:rPr>
          <w:rFonts w:ascii="TH SarabunPSK" w:hAnsi="TH SarabunPSK" w:cs="TH SarabunPSK"/>
          <w:sz w:val="32"/>
          <w:szCs w:val="32"/>
        </w:rPr>
        <w:t>U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ถือเป็นตกในรายวิชานั้น</w:t>
      </w:r>
    </w:p>
    <w:p w14:paraId="5111DDB5" w14:textId="21DBBD68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3)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การให้  </w:t>
      </w:r>
      <w:r w:rsidRPr="00F464CF">
        <w:rPr>
          <w:rFonts w:ascii="TH SarabunPSK" w:hAnsi="TH SarabunPSK" w:cs="TH SarabunPSK"/>
          <w:sz w:val="32"/>
          <w:szCs w:val="32"/>
        </w:rPr>
        <w:t>F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ในรายวิชาใดจะกระทำได้ในกรณีต่อไปนี้</w:t>
      </w:r>
      <w:r w:rsidRPr="00F464CF">
        <w:rPr>
          <w:rFonts w:ascii="TH SarabunPSK" w:hAnsi="TH SarabunPSK" w:cs="TH SarabunPSK"/>
          <w:sz w:val="32"/>
          <w:szCs w:val="32"/>
        </w:rPr>
        <w:br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1.3.1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นิสิตสอบตก</w:t>
      </w:r>
      <w:r w:rsidRPr="00F464CF">
        <w:rPr>
          <w:rFonts w:ascii="TH SarabunPSK" w:hAnsi="TH SarabunPSK" w:cs="TH SarabunPSK"/>
          <w:sz w:val="32"/>
          <w:szCs w:val="32"/>
        </w:rPr>
        <w:br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1.3.2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นิสิตขาดสอบประจำภาคการศึกษาโดยไม่ได้รับอนุมัติจากคณบดี</w:t>
      </w:r>
      <w:r w:rsidRPr="00F464CF">
        <w:rPr>
          <w:rFonts w:ascii="TH SarabunPSK" w:hAnsi="TH SarabunPSK" w:cs="TH SarabunPSK"/>
          <w:sz w:val="32"/>
          <w:szCs w:val="32"/>
        </w:rPr>
        <w:br/>
      </w:r>
      <w:r w:rsidRPr="00F464CF">
        <w:rPr>
          <w:rFonts w:ascii="TH SarabunPSK" w:hAnsi="TH SarabunPSK" w:cs="TH SarabunPSK"/>
          <w:sz w:val="32"/>
          <w:szCs w:val="32"/>
        </w:rPr>
        <w:lastRenderedPageBreak/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1.3.3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นิสิตมีเวลาเรียนไม่ครบตามเกณฑ์</w:t>
      </w:r>
      <w:r w:rsidRPr="00F464CF">
        <w:rPr>
          <w:rFonts w:ascii="TH SarabunPSK" w:hAnsi="TH SarabunPSK" w:cs="TH SarabunPSK"/>
          <w:sz w:val="32"/>
          <w:szCs w:val="32"/>
        </w:rPr>
        <w:br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1.3.4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นิสิตทุจริตในการสอบ</w:t>
      </w:r>
      <w:r w:rsidRPr="00F464CF">
        <w:rPr>
          <w:rFonts w:ascii="TH SarabunPSK" w:hAnsi="TH SarabunPSK" w:cs="TH SarabunPSK"/>
          <w:sz w:val="32"/>
          <w:szCs w:val="32"/>
        </w:rPr>
        <w:br/>
      </w:r>
      <w:r w:rsidRPr="00F464CF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</w:t>
      </w:r>
      <w:r w:rsidR="00CE1B6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CE1B6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CE1B6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pacing w:val="-4"/>
          <w:sz w:val="32"/>
          <w:szCs w:val="32"/>
          <w:cs/>
        </w:rPr>
        <w:t xml:space="preserve">1.3.5  </w:t>
      </w:r>
      <w:r w:rsidRPr="00F464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นิสิตที่ได้รับการให้คะแนนระดับขั้น  </w:t>
      </w:r>
      <w:r w:rsidRPr="00F464CF">
        <w:rPr>
          <w:rFonts w:ascii="TH SarabunPSK" w:hAnsi="TH SarabunPSK" w:cs="TH SarabunPSK"/>
          <w:spacing w:val="-4"/>
          <w:sz w:val="32"/>
          <w:szCs w:val="32"/>
        </w:rPr>
        <w:t>I</w:t>
      </w:r>
      <w:r w:rsidRPr="00F464CF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แต่มิได้ดำเนินการขอประเมินผลเพื่อแก้ระดับ  ขั้น  </w:t>
      </w:r>
      <w:r w:rsidRPr="00F464CF">
        <w:rPr>
          <w:rFonts w:ascii="TH SarabunPSK" w:hAnsi="TH SarabunPSK" w:cs="TH SarabunPSK"/>
          <w:spacing w:val="-4"/>
          <w:sz w:val="32"/>
          <w:szCs w:val="32"/>
        </w:rPr>
        <w:t>I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ให้เสร็จสิ้นภายในสองสัปดาห์แรกของภาคการศึกษาถัดไปที่นิสิตมีสิทธิ์ลงทะเบียนเรียน</w:t>
      </w:r>
    </w:p>
    <w:p w14:paraId="35733DCC" w14:textId="05FDF230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4)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การให้  </w:t>
      </w:r>
      <w:r w:rsidRPr="00F464CF">
        <w:rPr>
          <w:rFonts w:ascii="TH SarabunPSK" w:hAnsi="TH SarabunPSK" w:cs="TH SarabunPSK"/>
          <w:sz w:val="32"/>
          <w:szCs w:val="32"/>
        </w:rPr>
        <w:t>S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กระทำได้ในการประเมินรายวิชาเรียนที่ไม่นับหน่วยกิต  และผลการเรียนในรายวิชานั้นผ่านเกณฑ์ตามที่กำหนด</w:t>
      </w:r>
    </w:p>
    <w:p w14:paraId="21169B2B" w14:textId="7A40BFC6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5)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การให้  </w:t>
      </w:r>
      <w:r w:rsidRPr="00F464CF">
        <w:rPr>
          <w:rFonts w:ascii="TH SarabunPSK" w:hAnsi="TH SarabunPSK" w:cs="TH SarabunPSK"/>
          <w:sz w:val="32"/>
          <w:szCs w:val="32"/>
        </w:rPr>
        <w:t>U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กระทำได้ในการประเมินรายวิชาเรียนที่ไม่นับหน่วยกิต  และผลการเรียนรายวิชานั้นไม่ผ่านเกณฑ์ที่กำหนด</w:t>
      </w:r>
    </w:p>
    <w:p w14:paraId="7B4B9536" w14:textId="210A12CE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6)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การให้  </w:t>
      </w:r>
      <w:r w:rsidRPr="00F464CF">
        <w:rPr>
          <w:rFonts w:ascii="TH SarabunPSK" w:hAnsi="TH SarabunPSK" w:cs="TH SarabunPSK"/>
          <w:sz w:val="32"/>
          <w:szCs w:val="32"/>
        </w:rPr>
        <w:t>I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ในรายวิชาใด  จะทำได้ในกรณีต่อไปนี้  </w:t>
      </w:r>
    </w:p>
    <w:p w14:paraId="1DA83B98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(1)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นิสิตมีเวลาเรียนครบตามเกณฑ์  แต่ไม่ได้สอบเพราะป่วย  หรือเหตุสุดวิสัยและได้รับอนุมัติจากคณบดี  </w:t>
      </w:r>
    </w:p>
    <w:p w14:paraId="5A02FD2D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(2)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อาจารย์ผู้สอนและคณบดี  เห็นสมควรให้รอผลการศึกษาเพราะนิสิตยังปฏิบัติงานซึ่งเป็นส่วนประกอบของการศึกษารายวิชานั้นไม่สมบูรณ์โดยมิใช่เป็นความผิดของนิสิต</w:t>
      </w:r>
    </w:p>
    <w:p w14:paraId="3FB781B6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นิสิตที่ได้  </w:t>
      </w:r>
      <w:r w:rsidRPr="00F464CF">
        <w:rPr>
          <w:rFonts w:ascii="TH SarabunPSK" w:hAnsi="TH SarabunPSK" w:cs="TH SarabunPSK"/>
          <w:sz w:val="32"/>
          <w:szCs w:val="32"/>
        </w:rPr>
        <w:t>I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จะต้องดำเนินการขอรับการประเมินผลเพื่อเปลี่ยน  </w:t>
      </w:r>
      <w:r w:rsidRPr="00F464CF">
        <w:rPr>
          <w:rFonts w:ascii="TH SarabunPSK" w:hAnsi="TH SarabunPSK" w:cs="TH SarabunPSK"/>
          <w:sz w:val="32"/>
          <w:szCs w:val="32"/>
        </w:rPr>
        <w:t>I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ให้เสร็จสิ้นภายในสองสัปดาห์แรกของภาคการศึกษาถัดไปที่นิสิตมีสิทธิ์ลงทะเบียนเรียน  หากพ้นกำหนดดังกล่าวมหาวิทยาลัยจะเปลี่ยน  </w:t>
      </w:r>
      <w:r w:rsidRPr="00F464CF">
        <w:rPr>
          <w:rFonts w:ascii="TH SarabunPSK" w:hAnsi="TH SarabunPSK" w:cs="TH SarabunPSK"/>
          <w:sz w:val="32"/>
          <w:szCs w:val="32"/>
        </w:rPr>
        <w:t>I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เป็น  </w:t>
      </w:r>
      <w:r w:rsidRPr="00F464CF">
        <w:rPr>
          <w:rFonts w:ascii="TH SarabunPSK" w:hAnsi="TH SarabunPSK" w:cs="TH SarabunPSK"/>
          <w:sz w:val="32"/>
          <w:szCs w:val="32"/>
        </w:rPr>
        <w:t>F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โดยอัตโนมัติ  เว้นแต่อธิการบดีอนุมัติให้ขยายเวลา  เนื่องจากเหตุสุดวิสัยอันมิใช่เกิดจาก</w:t>
      </w:r>
      <w:r w:rsidRPr="00F464CF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การกระทำ  หรือร่วมกระทำของนิสิตผู้นั้น  การนับภาคการศึกษาที่นิสิตระบบปกติมีสิทธิ์ลงทะเบียนนั้น  ให้นับ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เฉพาะภาคต้นและภาคปลายเท่านั้น</w:t>
      </w:r>
    </w:p>
    <w:p w14:paraId="7DF7FF33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7)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การให้  </w:t>
      </w:r>
      <w:r w:rsidRPr="00F464CF">
        <w:rPr>
          <w:rFonts w:ascii="TH SarabunPSK" w:hAnsi="TH SarabunPSK" w:cs="TH SarabunPSK"/>
          <w:sz w:val="32"/>
          <w:szCs w:val="32"/>
        </w:rPr>
        <w:t>W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ในรายวิชาใดจะกระทำได้ในกรณีต่อไปนี้</w:t>
      </w:r>
    </w:p>
    <w:p w14:paraId="2E0650CC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(1)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นิสิตได้รับอนุมัติให้งดเรียนในรายวิชานั้น</w:t>
      </w:r>
    </w:p>
    <w:p w14:paraId="435672F5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(2)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นิสิตได้รับอนุมัติให้ลาพักการเรียน</w:t>
      </w:r>
    </w:p>
    <w:p w14:paraId="6684FA77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(3)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นิสิตถูกสั่งพักการเรียนในภาคการศึกษานั้น</w:t>
      </w:r>
    </w:p>
    <w:p w14:paraId="1689A2CA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(4)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นิสิตได้รับอนุมัติจากคณบดี  ให้เปลี่ยนจาก  </w:t>
      </w:r>
      <w:r w:rsidRPr="00F464CF">
        <w:rPr>
          <w:rFonts w:ascii="TH SarabunPSK" w:hAnsi="TH SarabunPSK" w:cs="TH SarabunPSK"/>
          <w:sz w:val="32"/>
          <w:szCs w:val="32"/>
        </w:rPr>
        <w:t>I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ที่นิสิตได้รับและครบกำหนดของการเปลี่ยน  </w:t>
      </w:r>
      <w:r w:rsidRPr="00F464CF">
        <w:rPr>
          <w:rFonts w:ascii="TH SarabunPSK" w:hAnsi="TH SarabunPSK" w:cs="TH SarabunPSK"/>
          <w:sz w:val="32"/>
          <w:szCs w:val="32"/>
        </w:rPr>
        <w:t>I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แล้ว  แต่การป่วยหรือเหตุอันสุดวิสัยยังไม่สิ้นสุด  โดยมีหลักฐานที่เชื่อถือได้</w:t>
      </w:r>
    </w:p>
    <w:p w14:paraId="3936E704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8)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การให้  </w:t>
      </w:r>
      <w:r w:rsidRPr="00F464CF">
        <w:rPr>
          <w:rFonts w:ascii="TH SarabunPSK" w:hAnsi="TH SarabunPSK" w:cs="TH SarabunPSK"/>
          <w:sz w:val="32"/>
          <w:szCs w:val="32"/>
        </w:rPr>
        <w:t>AU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ในรายวิชาใดจะทำในกรณีนิสิตได้รับอนุมัติให้ลงทะเบียนเรียนเป็นพิเศษโดยไม่นับหน่วยกิต</w:t>
      </w:r>
    </w:p>
    <w:p w14:paraId="0A4950CF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9)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การนับจำหนวนหน่วยกิตเพื่อใช้ในการคำนวณหาระดับขั้นเฉลี่ย  ให้นับจากรายวิชาที่มีระบบการให้คะแนนแบบลำดับขั้น  ในกรณีที่นิสิตลงทะเบียนซ้ำหรือเรียนแทนในรายวิชาใด  ให้นำจำนวนหน่วยกิต  และค่าระดับขั้นที่ได้ไปใช้ในการคำนวณหาค่าระดับขั้นเฉลี่ยด้วย</w:t>
      </w:r>
    </w:p>
    <w:p w14:paraId="39ADCC33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10)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การนับจำนวนหน่วยกิตสะสมของนิสิตเพื่อให้ครบหลักสูตร  ให้นับเฉพาะหน่วย</w:t>
      </w:r>
      <w:proofErr w:type="spellStart"/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กิตข</w:t>
      </w:r>
      <w:proofErr w:type="spellEnd"/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องรายวิชาที่สอบได้เท่านั้น</w:t>
      </w:r>
    </w:p>
    <w:p w14:paraId="5B7F8071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11)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ค่าระดับขั้นเฉลี่ยเฉพาะรายภาคการศึกษา  ให้คำนวณจากผลการเรียนของนิสิตในภาคการศึกษานั้น  โดยนำผลรวมของผลคูณของจำนวนหน่วยกิตกับค่าระดับขั้นของแต่ละรายวิชาเป็นตัวตั้งหาร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>ด้วยจำนวนหน่วย</w:t>
      </w:r>
      <w:proofErr w:type="spellStart"/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กิตรวมข</w:t>
      </w:r>
      <w:proofErr w:type="spellEnd"/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องภาคการศึกษานั้น  การคำนวณดังกล่าวให้ตั้งหารถึงทศนิยม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3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ตำแหน่ง  ที่มีค่าตั้งแต่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5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ขึ้นไปเพื่อให้เหลือทศนิยม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2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ตำแหน่ง</w:t>
      </w:r>
    </w:p>
    <w:p w14:paraId="456F4691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12)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ค่าระดับขั้นเฉลี่ยสะสม  ให้คำนวณจากผลการเรียนของนิสิตตั้งแต่เริ่มเข้าเรียนจนถึง      ภาคการศึกษาสุดท้าย  โดยนำผลรวมของผลคูณของจำนวนหน่วยกิต  กับค่าระดับขั้นของแต่ละรายวิชาที่เรียนทั้งหมดเป็นตัวตั้ง  หารด้วยจำนวนหน่วยกิตรวมทั้งหมด  การคำนวณดังกล่าวให้ตั้งหารถึงทศนิยม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3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ตำแหน่ง  และให้ปัดเศษเฉพาะทศนิยมตำแหน่งที่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3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ที่มีค่าตั้งแต่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5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 xml:space="preserve">ขึ้นไปเพื่อให้เหลือทศนิยม  </w:t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2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ตำแหน่ง</w:t>
      </w:r>
    </w:p>
    <w:p w14:paraId="7B0E35B6" w14:textId="1A8036B0" w:rsidR="00D26B72" w:rsidRDefault="00D26B72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BECD36" w14:textId="09D37134" w:rsidR="00CE1B6F" w:rsidRDefault="00CE1B6F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AA908A" w14:textId="77777777" w:rsidR="00CE1B6F" w:rsidRPr="00F464CF" w:rsidRDefault="00CE1B6F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88787A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การประเมินผลนิสิต</w:t>
      </w:r>
    </w:p>
    <w:p w14:paraId="0982A5EF" w14:textId="093C1E4F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คำอธิบายเพิ่มเติม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:</w:t>
      </w:r>
      <w:r w:rsidRPr="00F464C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C1806">
        <w:rPr>
          <w:rFonts w:ascii="TH SarabunPSK" w:hAnsi="TH SarabunPSK" w:cs="TH SarabunPSK" w:hint="cs"/>
          <w:color w:val="FF0000"/>
          <w:sz w:val="32"/>
          <w:szCs w:val="32"/>
          <w:cs/>
        </w:rPr>
        <w:t>โปรด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ระบุข้อมูลให้ครอบคลุมสาระของเกณฑ์ 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 xml:space="preserve">AUN-QA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เกณฑ์ที่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5</w:t>
      </w:r>
      <w:r w:rsidRPr="00F464CF">
        <w:rPr>
          <w:rFonts w:ascii="TH SarabunPSK" w:hAnsi="TH SarabunPSK" w:cs="TH SarabunPSK"/>
          <w:color w:val="FF0000"/>
          <w:sz w:val="32"/>
          <w:szCs w:val="32"/>
        </w:rPr>
        <w:t xml:space="preserve"> Student assessment</w:t>
      </w:r>
    </w:p>
    <w:p w14:paraId="74246B7B" w14:textId="6207360F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-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การประเมินผู้เรียนเริ่มตั้งแต่กระบวนการรับผู้เรียน ขณะเรียน และการสอบเพื่อจบการศึกษา </w:t>
      </w:r>
      <w:r w:rsidR="00CF7B84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  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โดยมีหลักเกณฑ์ที่ชัดเจน มีวิธีการประเมินที่หลากหลาย ชัดเจน และเป็นที่รู้จัก ครอบคลุมทุกจุดประสงค์การเรียนรู้ และมีมาตรฐาน </w:t>
      </w:r>
    </w:p>
    <w:p w14:paraId="343C4D96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-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การประเมินการเรียนรู้ของผู้เรียนควรสะท้อนถึงผลการเรียนรู้ที่คาดหวัง</w:t>
      </w:r>
    </w:p>
    <w:p w14:paraId="08794FBC" w14:textId="77777777" w:rsidR="00DE7D4E" w:rsidRPr="00F464CF" w:rsidRDefault="00DE7D4E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F4836A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64CF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กระบวนการทวนสอบมาตรฐานผลสัมฤทธิ์ของน</w:t>
      </w:r>
      <w:r w:rsidRPr="00F464C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ิสิต</w:t>
      </w:r>
    </w:p>
    <w:p w14:paraId="2F62421D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  <w:r w:rsidRPr="00F464CF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678F2CBF" w14:textId="77777777" w:rsidR="00DE7D4E" w:rsidRPr="00F464CF" w:rsidRDefault="00A30DDB">
      <w:pPr>
        <w:tabs>
          <w:tab w:val="left" w:pos="851"/>
          <w:tab w:val="left" w:pos="907"/>
          <w:tab w:val="left" w:pos="1134"/>
          <w:tab w:val="left" w:pos="116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538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</w:t>
      </w:r>
      <w:r w:rsidRPr="00F464CF">
        <w:rPr>
          <w:rFonts w:ascii="TH SarabunPSK" w:hAnsi="TH SarabunPSK" w:cs="TH SarabunPSK"/>
          <w:sz w:val="32"/>
          <w:szCs w:val="32"/>
        </w:rPr>
        <w:t>………………..</w:t>
      </w:r>
      <w:r w:rsidRPr="00F464CF">
        <w:rPr>
          <w:rFonts w:ascii="TH SarabunPSK" w:hAnsi="TH SarabunPSK" w:cs="TH SarabunPSK"/>
          <w:sz w:val="32"/>
          <w:szCs w:val="32"/>
          <w:cs/>
        </w:rPr>
        <w:t>……………</w:t>
      </w:r>
    </w:p>
    <w:p w14:paraId="7AB48FE6" w14:textId="77777777" w:rsidR="00DE7D4E" w:rsidRPr="00F464CF" w:rsidRDefault="00A30DDB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  <w:r w:rsidRPr="00F464CF">
        <w:rPr>
          <w:b/>
          <w:bCs/>
          <w:color w:val="auto"/>
          <w:sz w:val="32"/>
          <w:szCs w:val="32"/>
        </w:rPr>
        <w:t>4</w:t>
      </w:r>
      <w:r w:rsidRPr="00F464CF">
        <w:rPr>
          <w:b/>
          <w:bCs/>
          <w:color w:val="auto"/>
          <w:sz w:val="32"/>
          <w:szCs w:val="32"/>
          <w:cs/>
        </w:rPr>
        <w:t xml:space="preserve">.  </w:t>
      </w:r>
      <w:r w:rsidRPr="00F464CF">
        <w:rPr>
          <w:b/>
          <w:bCs/>
          <w:color w:val="auto"/>
          <w:sz w:val="32"/>
          <w:szCs w:val="32"/>
          <w:cs/>
          <w:lang w:val="th-TH"/>
        </w:rPr>
        <w:t>เกณฑ์การสำเร็จการศึกษาตามหลักสูตร</w:t>
      </w:r>
    </w:p>
    <w:p w14:paraId="7C0155B3" w14:textId="77777777" w:rsidR="00DE7D4E" w:rsidRPr="00F464CF" w:rsidRDefault="00A30DDB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sz w:val="32"/>
          <w:szCs w:val="32"/>
        </w:rPr>
      </w:pPr>
      <w:r w:rsidRPr="00F464CF">
        <w:rPr>
          <w:sz w:val="32"/>
          <w:szCs w:val="32"/>
        </w:rPr>
        <w:tab/>
      </w:r>
      <w:r w:rsidRPr="00F464CF">
        <w:rPr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14:paraId="5A41AAA3" w14:textId="77777777" w:rsidR="00DE7D4E" w:rsidRPr="00F464CF" w:rsidRDefault="00A30DDB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sz w:val="32"/>
          <w:szCs w:val="32"/>
        </w:rPr>
      </w:pPr>
      <w:r w:rsidRPr="00F464CF">
        <w:rPr>
          <w:sz w:val="32"/>
          <w:szCs w:val="32"/>
          <w:cs/>
        </w:rPr>
        <w:t>…………………………………………………………………………………………………………………………</w:t>
      </w:r>
      <w:r w:rsidRPr="00F464CF">
        <w:rPr>
          <w:sz w:val="32"/>
          <w:szCs w:val="32"/>
        </w:rPr>
        <w:t>……………..</w:t>
      </w:r>
      <w:r w:rsidRPr="00F464CF">
        <w:rPr>
          <w:sz w:val="32"/>
          <w:szCs w:val="32"/>
          <w:cs/>
        </w:rPr>
        <w:t>………………</w:t>
      </w:r>
    </w:p>
    <w:p w14:paraId="243C1DBC" w14:textId="77777777" w:rsidR="00DE7D4E" w:rsidRPr="00F464CF" w:rsidRDefault="00DE7D4E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b/>
          <w:bCs/>
          <w:color w:val="auto"/>
          <w:sz w:val="32"/>
          <w:szCs w:val="32"/>
        </w:rPr>
      </w:pPr>
    </w:p>
    <w:p w14:paraId="314D8C11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0328B1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3CD0D7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2486F8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5AC125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B07565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946C13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FA513C" w14:textId="77777777" w:rsidR="00314D69" w:rsidRPr="00F464CF" w:rsidRDefault="00314D6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464CF"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6F23F981" w14:textId="420B4E74" w:rsidR="00DE7D4E" w:rsidRPr="00F464CF" w:rsidRDefault="00A30DDB" w:rsidP="00314D6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lastRenderedPageBreak/>
        <w:t xml:space="preserve">หมวดที่  </w:t>
      </w:r>
      <w:r w:rsidRPr="00F464CF">
        <w:rPr>
          <w:rFonts w:ascii="TH SarabunPSK" w:hAnsi="TH SarabunPSK" w:cs="TH SarabunPSK"/>
          <w:b/>
          <w:bCs/>
          <w:sz w:val="36"/>
          <w:szCs w:val="36"/>
          <w:cs/>
        </w:rPr>
        <w:t xml:space="preserve">6  </w:t>
      </w:r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การพัฒนาอาจารย์</w:t>
      </w:r>
    </w:p>
    <w:p w14:paraId="5227BF6D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9E79249" w14:textId="297752AC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การเตรียมการ</w:t>
      </w:r>
      <w:proofErr w:type="spellStart"/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สําหรับ</w:t>
      </w:r>
      <w:proofErr w:type="spellEnd"/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อาจารย์ใหม่  </w:t>
      </w:r>
    </w:p>
    <w:p w14:paraId="23E3E49F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</w:p>
    <w:p w14:paraId="78C66307" w14:textId="77777777" w:rsidR="00DE7D4E" w:rsidRPr="00F464CF" w:rsidRDefault="00A30DDB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color w:val="auto"/>
          <w:sz w:val="32"/>
          <w:szCs w:val="32"/>
        </w:rPr>
      </w:pPr>
      <w:r w:rsidRPr="00F464CF">
        <w:rPr>
          <w:color w:val="auto"/>
          <w:sz w:val="32"/>
          <w:szCs w:val="32"/>
          <w:cs/>
        </w:rPr>
        <w:t>………………………………………………………………………………………………………………………………………............………..</w:t>
      </w:r>
    </w:p>
    <w:p w14:paraId="6DD1F761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0C3D8C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64CF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F464C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การพัฒนาความรู้และทักษะให้แก่คณาจารย์</w:t>
      </w:r>
    </w:p>
    <w:p w14:paraId="0FA200B3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</w:p>
    <w:p w14:paraId="55018886" w14:textId="77777777" w:rsidR="00DE7D4E" w:rsidRPr="00F464CF" w:rsidRDefault="00A30DDB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color w:val="auto"/>
          <w:sz w:val="32"/>
          <w:szCs w:val="32"/>
        </w:rPr>
      </w:pPr>
      <w:r w:rsidRPr="00F464CF">
        <w:rPr>
          <w:color w:val="auto"/>
          <w:sz w:val="32"/>
          <w:szCs w:val="32"/>
          <w:cs/>
        </w:rPr>
        <w:t>………………………………………………………………………………………………………………………………………............………..</w:t>
      </w:r>
    </w:p>
    <w:p w14:paraId="36DF710B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009035" w14:textId="77777777" w:rsidR="00DE7D4E" w:rsidRPr="00F464CF" w:rsidRDefault="00A30DD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 xml:space="preserve">2.1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การพัฒนาทักษะการจัดการเรียนการสอน  การวัดและการประเมินผล</w:t>
      </w:r>
    </w:p>
    <w:p w14:paraId="71A91997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</w:p>
    <w:p w14:paraId="7F47BBF9" w14:textId="77777777" w:rsidR="00DE7D4E" w:rsidRPr="00F464CF" w:rsidRDefault="00A30DDB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color w:val="auto"/>
          <w:sz w:val="32"/>
          <w:szCs w:val="32"/>
        </w:rPr>
      </w:pPr>
      <w:r w:rsidRPr="00F464CF">
        <w:rPr>
          <w:color w:val="auto"/>
          <w:sz w:val="32"/>
          <w:szCs w:val="32"/>
          <w:cs/>
        </w:rPr>
        <w:t>………………………………………………………………………………………………………………………………………............………..</w:t>
      </w:r>
    </w:p>
    <w:p w14:paraId="7E03450D" w14:textId="77777777" w:rsidR="00DE7D4E" w:rsidRPr="00F464CF" w:rsidRDefault="00DE7D4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7CFED4" w14:textId="77777777" w:rsidR="00DE7D4E" w:rsidRPr="00F464CF" w:rsidRDefault="00A30DD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sz w:val="32"/>
          <w:szCs w:val="32"/>
          <w:cs/>
        </w:rPr>
        <w:tab/>
        <w:t xml:space="preserve">2.2  </w:t>
      </w:r>
      <w:r w:rsidRPr="00F464CF">
        <w:rPr>
          <w:rFonts w:ascii="TH SarabunPSK" w:hAnsi="TH SarabunPSK" w:cs="TH SarabunPSK"/>
          <w:sz w:val="32"/>
          <w:szCs w:val="32"/>
          <w:cs/>
          <w:lang w:val="th-TH"/>
        </w:rPr>
        <w:t>การพัฒนาวิชาการและวิชาชีพด้านอื่น ๆ</w:t>
      </w:r>
    </w:p>
    <w:p w14:paraId="7C48F5A3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4C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</w:p>
    <w:p w14:paraId="16045A44" w14:textId="77777777" w:rsidR="00DE7D4E" w:rsidRPr="00F464CF" w:rsidRDefault="00A30DDB">
      <w:pPr>
        <w:pStyle w:val="Defaul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color w:val="auto"/>
          <w:sz w:val="32"/>
          <w:szCs w:val="32"/>
        </w:rPr>
      </w:pPr>
      <w:r w:rsidRPr="00F464CF">
        <w:rPr>
          <w:color w:val="auto"/>
          <w:sz w:val="32"/>
          <w:szCs w:val="32"/>
          <w:cs/>
        </w:rPr>
        <w:t>………………………………………………………………………………………………………………………………………............………..</w:t>
      </w:r>
    </w:p>
    <w:p w14:paraId="4007937B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B1B909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1488EE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D5D345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1702D7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D4C6DA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DD5D60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543751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DAF99D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A6D80C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BB204D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D2D895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CB7EDA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CE7047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F5B2DE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451F78" w14:textId="77777777" w:rsidR="00314D69" w:rsidRPr="00F464CF" w:rsidRDefault="00314D6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</w:pPr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br w:type="page"/>
      </w:r>
    </w:p>
    <w:p w14:paraId="61DBF85D" w14:textId="22891DB3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lastRenderedPageBreak/>
        <w:t xml:space="preserve">หมวดที่  </w:t>
      </w:r>
      <w:r w:rsidRPr="00F464CF">
        <w:rPr>
          <w:rFonts w:ascii="TH SarabunPSK" w:hAnsi="TH SarabunPSK" w:cs="TH SarabunPSK"/>
          <w:b/>
          <w:bCs/>
          <w:sz w:val="36"/>
          <w:szCs w:val="36"/>
          <w:cs/>
        </w:rPr>
        <w:t xml:space="preserve">7  </w:t>
      </w:r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 xml:space="preserve">การประกันคุณภาพหลักสูตร  </w:t>
      </w:r>
    </w:p>
    <w:p w14:paraId="4ED40298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744FE5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Style w:val="fontstyle01"/>
          <w:rFonts w:ascii="TH SarabunPSK" w:hAnsi="TH SarabunPSK" w:cs="TH SarabunPSK"/>
          <w:color w:val="auto"/>
          <w:cs/>
        </w:rPr>
        <w:t xml:space="preserve">1.  </w:t>
      </w:r>
      <w:r w:rsidRPr="00F464CF">
        <w:rPr>
          <w:rStyle w:val="fontstyle01"/>
          <w:rFonts w:ascii="TH SarabunPSK" w:hAnsi="TH SarabunPSK" w:cs="TH SarabunPSK"/>
          <w:color w:val="auto"/>
          <w:cs/>
          <w:lang w:val="th-TH"/>
        </w:rPr>
        <w:t>การกำกับมาตรฐาน</w:t>
      </w:r>
    </w:p>
    <w:p w14:paraId="2729D364" w14:textId="57CD492E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F464CF">
        <w:rPr>
          <w:rStyle w:val="fontstyle21"/>
          <w:rFonts w:ascii="TH SarabunPSK" w:hAnsi="TH SarabunPSK" w:cs="TH SarabunPSK"/>
          <w:sz w:val="32"/>
          <w:szCs w:val="32"/>
          <w:cs/>
        </w:rPr>
        <w:t>(</w:t>
      </w:r>
      <w:bookmarkStart w:id="2" w:name="_Hlk150426274"/>
      <w:r w:rsidR="00BC1806">
        <w:rPr>
          <w:rStyle w:val="fontstyle21"/>
          <w:rFonts w:ascii="TH SarabunPSK" w:hAnsi="TH SarabunPSK" w:cs="TH SarabunPSK" w:hint="cs"/>
          <w:sz w:val="32"/>
          <w:szCs w:val="32"/>
          <w:cs/>
        </w:rPr>
        <w:t>โปรด</w:t>
      </w:r>
      <w:bookmarkEnd w:id="2"/>
      <w:r w:rsidRPr="00F464CF">
        <w:rPr>
          <w:rStyle w:val="fontstyle21"/>
          <w:rFonts w:ascii="TH SarabunPSK" w:hAnsi="TH SarabunPSK" w:cs="TH SarabunPSK"/>
          <w:sz w:val="32"/>
          <w:szCs w:val="32"/>
          <w:cs/>
          <w:lang w:val="th-TH"/>
        </w:rPr>
        <w:t>อธิบายกระบวนการบริหารจัดการหลักสูตรให้เป็นไปตามเกณฑ์มาตรฐานหลักสูตรที่ประกาศใช้และตามกรอบมาตรฐานคุณวุฒิระดับอุดมศึกษาแห่งชาติหรือมาตรฐานคุณวุฒิสาขาวิชา  ตลอดระยะเวลาที่มีการจัดการเรียนการสอนในหลักสูตร  เป็นต้น</w:t>
      </w:r>
      <w:r w:rsidRPr="00F464CF">
        <w:rPr>
          <w:rStyle w:val="fontstyle21"/>
          <w:rFonts w:ascii="TH SarabunPSK" w:hAnsi="TH SarabunPSK" w:cs="TH SarabunPSK"/>
          <w:sz w:val="32"/>
          <w:szCs w:val="32"/>
          <w:cs/>
        </w:rPr>
        <w:t>)</w:t>
      </w:r>
    </w:p>
    <w:p w14:paraId="0A9F7CF2" w14:textId="77777777" w:rsidR="00DE7D4E" w:rsidRPr="00F464CF" w:rsidRDefault="00A30DD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Style w:val="fontstyle31"/>
          <w:rFonts w:ascii="TH SarabunPSK" w:hAnsi="TH SarabunPSK" w:cs="TH SarabunPSK"/>
          <w:color w:val="auto"/>
          <w:sz w:val="32"/>
          <w:szCs w:val="32"/>
          <w:cs/>
        </w:rPr>
        <w:t>…………………………..............……………………………………………………………………………………………………………………</w:t>
      </w:r>
    </w:p>
    <w:p w14:paraId="23890CAF" w14:textId="77777777" w:rsidR="00DE7D4E" w:rsidRPr="00F464CF" w:rsidRDefault="00A30DD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……………………………………..............…………………………………………………………………………………………………………</w:t>
      </w:r>
    </w:p>
    <w:p w14:paraId="5BB854F6" w14:textId="77777777" w:rsidR="00DE7D4E" w:rsidRPr="00F464CF" w:rsidRDefault="00DE7D4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rPr>
          <w:rStyle w:val="fontstyle01"/>
          <w:rFonts w:ascii="TH SarabunPSK" w:hAnsi="TH SarabunPSK" w:cs="TH SarabunPSK"/>
          <w:color w:val="auto"/>
        </w:rPr>
      </w:pPr>
    </w:p>
    <w:p w14:paraId="49A054D5" w14:textId="77777777" w:rsidR="00DE7D4E" w:rsidRPr="00F464CF" w:rsidRDefault="00A30DD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Style w:val="fontstyle01"/>
          <w:rFonts w:ascii="TH SarabunPSK" w:hAnsi="TH SarabunPSK" w:cs="TH SarabunPSK"/>
          <w:color w:val="auto"/>
        </w:rPr>
        <w:t>2</w:t>
      </w:r>
      <w:r w:rsidRPr="00F464CF">
        <w:rPr>
          <w:rStyle w:val="fontstyle01"/>
          <w:rFonts w:ascii="TH SarabunPSK" w:hAnsi="TH SarabunPSK" w:cs="TH SarabunPSK"/>
          <w:color w:val="auto"/>
          <w:cs/>
        </w:rPr>
        <w:t xml:space="preserve">.  </w:t>
      </w:r>
      <w:r w:rsidRPr="00F464CF">
        <w:rPr>
          <w:rStyle w:val="fontstyle01"/>
          <w:rFonts w:ascii="TH SarabunPSK" w:hAnsi="TH SarabunPSK" w:cs="TH SarabunPSK"/>
          <w:color w:val="auto"/>
          <w:cs/>
          <w:lang w:val="th-TH"/>
        </w:rPr>
        <w:t>บัณฑิต</w:t>
      </w:r>
    </w:p>
    <w:p w14:paraId="26E345B3" w14:textId="2EC8FC14" w:rsidR="00DE7D4E" w:rsidRPr="00F464CF" w:rsidRDefault="00A30DD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F464CF">
        <w:rPr>
          <w:rStyle w:val="fontstyle21"/>
          <w:rFonts w:ascii="TH SarabunPSK" w:hAnsi="TH SarabunPSK" w:cs="TH SarabunPSK"/>
          <w:sz w:val="32"/>
          <w:szCs w:val="32"/>
          <w:cs/>
        </w:rPr>
        <w:t>(</w:t>
      </w:r>
      <w:r w:rsidR="00BC1806">
        <w:rPr>
          <w:rStyle w:val="fontstyle21"/>
          <w:rFonts w:ascii="TH SarabunPSK" w:hAnsi="TH SarabunPSK" w:cs="TH SarabunPSK" w:hint="cs"/>
          <w:sz w:val="32"/>
          <w:szCs w:val="32"/>
          <w:cs/>
        </w:rPr>
        <w:t>โปรด</w:t>
      </w:r>
      <w:r w:rsidRPr="00F464CF">
        <w:rPr>
          <w:rStyle w:val="fontstyle21"/>
          <w:rFonts w:ascii="TH SarabunPSK" w:hAnsi="TH SarabunPSK" w:cs="TH SarabunPSK"/>
          <w:sz w:val="32"/>
          <w:szCs w:val="32"/>
          <w:cs/>
          <w:lang w:val="th-TH"/>
        </w:rPr>
        <w:t>อธิบายคุณภาพบัณฑิตตามกรอบมาตรฐานคุณวุฒิระดับอุดมศึกษาแห่งชาติ  ผลลัพธ์การเรียนรู้  การทำงานหรือประกอบอาชีพอิสระ  ผลงานของนิสิตและผู้สำเร็จการศึกษา  เป็นต้น</w:t>
      </w:r>
      <w:r w:rsidRPr="00F464CF">
        <w:rPr>
          <w:rStyle w:val="fontstyle21"/>
          <w:rFonts w:ascii="TH SarabunPSK" w:hAnsi="TH SarabunPSK" w:cs="TH SarabunPSK"/>
          <w:sz w:val="32"/>
          <w:szCs w:val="32"/>
          <w:cs/>
        </w:rPr>
        <w:t>)</w:t>
      </w:r>
    </w:p>
    <w:p w14:paraId="77F5A117" w14:textId="77777777" w:rsidR="00DE7D4E" w:rsidRPr="00F464CF" w:rsidRDefault="00A30DD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Style w:val="fontstyle31"/>
          <w:rFonts w:ascii="TH SarabunPSK" w:hAnsi="TH SarabunPSK" w:cs="TH SarabunPSK"/>
          <w:color w:val="auto"/>
          <w:sz w:val="32"/>
          <w:szCs w:val="32"/>
          <w:cs/>
        </w:rPr>
        <w:t>…………………………..............……………………………………………………………………………………………………………………</w:t>
      </w:r>
    </w:p>
    <w:p w14:paraId="2531F0FC" w14:textId="77777777" w:rsidR="00DE7D4E" w:rsidRPr="00F464CF" w:rsidRDefault="00A30DD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……………………………………..............…………………………………………………………………………………………………………</w:t>
      </w:r>
    </w:p>
    <w:p w14:paraId="07F6B051" w14:textId="77777777" w:rsidR="00DE7D4E" w:rsidRPr="00F464CF" w:rsidRDefault="00DE7D4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rPr>
          <w:rStyle w:val="fontstyle01"/>
          <w:rFonts w:ascii="TH SarabunPSK" w:hAnsi="TH SarabunPSK" w:cs="TH SarabunPSK"/>
          <w:color w:val="auto"/>
        </w:rPr>
      </w:pPr>
    </w:p>
    <w:p w14:paraId="1DD6D2D1" w14:textId="77777777" w:rsidR="00DE7D4E" w:rsidRPr="00F464CF" w:rsidRDefault="00A30DD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Style w:val="fontstyle01"/>
          <w:rFonts w:ascii="TH SarabunPSK" w:hAnsi="TH SarabunPSK" w:cs="TH SarabunPSK"/>
          <w:color w:val="auto"/>
        </w:rPr>
        <w:t>3</w:t>
      </w:r>
      <w:r w:rsidRPr="00F464CF">
        <w:rPr>
          <w:rStyle w:val="fontstyle01"/>
          <w:rFonts w:ascii="TH SarabunPSK" w:hAnsi="TH SarabunPSK" w:cs="TH SarabunPSK"/>
          <w:color w:val="auto"/>
          <w:cs/>
        </w:rPr>
        <w:t xml:space="preserve">.  </w:t>
      </w:r>
      <w:r w:rsidRPr="00F464CF">
        <w:rPr>
          <w:rStyle w:val="fontstyle01"/>
          <w:rFonts w:ascii="TH SarabunPSK" w:hAnsi="TH SarabunPSK" w:cs="TH SarabunPSK"/>
          <w:color w:val="auto"/>
          <w:cs/>
          <w:lang w:val="th-TH"/>
        </w:rPr>
        <w:t>นิสิต</w:t>
      </w:r>
    </w:p>
    <w:p w14:paraId="55626907" w14:textId="1D084472" w:rsidR="00DE7D4E" w:rsidRPr="00F464CF" w:rsidRDefault="00A30DD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F464CF">
        <w:rPr>
          <w:rStyle w:val="fontstyle21"/>
          <w:rFonts w:ascii="TH SarabunPSK" w:hAnsi="TH SarabunPSK" w:cs="TH SarabunPSK"/>
          <w:sz w:val="32"/>
          <w:szCs w:val="32"/>
          <w:cs/>
        </w:rPr>
        <w:t>(</w:t>
      </w:r>
      <w:r w:rsidR="00BC1806">
        <w:rPr>
          <w:rStyle w:val="fontstyle21"/>
          <w:rFonts w:ascii="TH SarabunPSK" w:hAnsi="TH SarabunPSK" w:cs="TH SarabunPSK" w:hint="cs"/>
          <w:sz w:val="32"/>
          <w:szCs w:val="32"/>
          <w:cs/>
        </w:rPr>
        <w:t>โปรด</w:t>
      </w:r>
      <w:r w:rsidRPr="00F464CF">
        <w:rPr>
          <w:rStyle w:val="fontstyle21"/>
          <w:rFonts w:ascii="TH SarabunPSK" w:hAnsi="TH SarabunPSK" w:cs="TH SarabunPSK"/>
          <w:sz w:val="32"/>
          <w:szCs w:val="32"/>
          <w:cs/>
          <w:lang w:val="th-TH"/>
        </w:rPr>
        <w:t>อธิบายกระบวนการรับนิสิตและการเตรียมความพร้อมก่อนเข้าศึกษา  การควบคุมการดูแล  การให้</w:t>
      </w:r>
      <w:r w:rsidRPr="00F464CF">
        <w:rPr>
          <w:rStyle w:val="fontstyle21"/>
          <w:rFonts w:ascii="TH SarabunPSK" w:hAnsi="TH SarabunPSK" w:cs="TH SarabunPSK"/>
          <w:spacing w:val="-4"/>
          <w:sz w:val="32"/>
          <w:szCs w:val="32"/>
          <w:cs/>
          <w:lang w:val="th-TH"/>
        </w:rPr>
        <w:t>คำปรึกษาวิชาการและแนะแนว  การคงอยู่  การสำเร็จการศึกษา  ความพึงพอใจและผลการจัดการข้อร้องเรียน</w:t>
      </w:r>
      <w:r w:rsidRPr="00F464CF">
        <w:rPr>
          <w:rStyle w:val="fontstyle21"/>
          <w:rFonts w:ascii="TH SarabunPSK" w:hAnsi="TH SarabunPSK" w:cs="TH SarabunPSK"/>
          <w:sz w:val="32"/>
          <w:szCs w:val="32"/>
          <w:cs/>
          <w:lang w:val="th-TH"/>
        </w:rPr>
        <w:t>ของนิสิต  เป็นต้น</w:t>
      </w:r>
      <w:r w:rsidRPr="00F464CF">
        <w:rPr>
          <w:rStyle w:val="fontstyle21"/>
          <w:rFonts w:ascii="TH SarabunPSK" w:hAnsi="TH SarabunPSK" w:cs="TH SarabunPSK"/>
          <w:sz w:val="32"/>
          <w:szCs w:val="32"/>
          <w:cs/>
        </w:rPr>
        <w:t>)</w:t>
      </w:r>
    </w:p>
    <w:p w14:paraId="3B6407DC" w14:textId="77777777" w:rsidR="00DE7D4E" w:rsidRPr="00F464CF" w:rsidRDefault="00A30DD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Style w:val="fontstyle31"/>
          <w:rFonts w:ascii="TH SarabunPSK" w:hAnsi="TH SarabunPSK" w:cs="TH SarabunPSK"/>
          <w:color w:val="auto"/>
          <w:sz w:val="32"/>
          <w:szCs w:val="32"/>
          <w:cs/>
        </w:rPr>
        <w:t>…………………………..............……………………………………………………………………………………………………………………</w:t>
      </w:r>
    </w:p>
    <w:p w14:paraId="078E665B" w14:textId="77777777" w:rsidR="00DE7D4E" w:rsidRPr="00F464CF" w:rsidRDefault="00A30DD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……………………………………..............…………………………………………………………………………………………………………</w:t>
      </w:r>
    </w:p>
    <w:p w14:paraId="7CF965F4" w14:textId="77777777" w:rsidR="00DE7D4E" w:rsidRPr="00F464CF" w:rsidRDefault="00DE7D4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rPr>
          <w:rFonts w:ascii="TH SarabunPSK" w:hAnsi="TH SarabunPSK" w:cs="TH SarabunPSK"/>
          <w:i/>
          <w:iCs/>
          <w:sz w:val="32"/>
          <w:szCs w:val="32"/>
        </w:rPr>
      </w:pPr>
    </w:p>
    <w:p w14:paraId="06C94AFD" w14:textId="77777777" w:rsidR="00DE7D4E" w:rsidRPr="00F464CF" w:rsidRDefault="00A30DD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Style w:val="fontstyle01"/>
          <w:rFonts w:ascii="TH SarabunPSK" w:hAnsi="TH SarabunPSK" w:cs="TH SarabunPSK"/>
          <w:color w:val="auto"/>
        </w:rPr>
        <w:t>4</w:t>
      </w:r>
      <w:r w:rsidRPr="00F464CF">
        <w:rPr>
          <w:rStyle w:val="fontstyle01"/>
          <w:rFonts w:ascii="TH SarabunPSK" w:hAnsi="TH SarabunPSK" w:cs="TH SarabunPSK"/>
          <w:color w:val="auto"/>
          <w:cs/>
        </w:rPr>
        <w:t xml:space="preserve">.  </w:t>
      </w:r>
      <w:r w:rsidRPr="00F464CF">
        <w:rPr>
          <w:rStyle w:val="fontstyle01"/>
          <w:rFonts w:ascii="TH SarabunPSK" w:hAnsi="TH SarabunPSK" w:cs="TH SarabunPSK"/>
          <w:color w:val="auto"/>
          <w:cs/>
          <w:lang w:val="th-TH"/>
        </w:rPr>
        <w:t>อาจารย์</w:t>
      </w:r>
    </w:p>
    <w:p w14:paraId="734E7D6F" w14:textId="61368D13" w:rsidR="00DE7D4E" w:rsidRPr="00F464CF" w:rsidRDefault="00A30DD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F464CF">
        <w:rPr>
          <w:rStyle w:val="fontstyle21"/>
          <w:rFonts w:ascii="TH SarabunPSK" w:hAnsi="TH SarabunPSK" w:cs="TH SarabunPSK"/>
          <w:sz w:val="32"/>
          <w:szCs w:val="32"/>
          <w:cs/>
        </w:rPr>
        <w:t>(</w:t>
      </w:r>
      <w:r w:rsidR="00BC1806">
        <w:rPr>
          <w:rStyle w:val="fontstyle21"/>
          <w:rFonts w:ascii="TH SarabunPSK" w:hAnsi="TH SarabunPSK" w:cs="TH SarabunPSK" w:hint="cs"/>
          <w:sz w:val="32"/>
          <w:szCs w:val="32"/>
          <w:cs/>
        </w:rPr>
        <w:t>โปรด</w:t>
      </w:r>
      <w:r w:rsidRPr="00F464CF">
        <w:rPr>
          <w:rStyle w:val="fontstyle21"/>
          <w:rFonts w:ascii="TH SarabunPSK" w:hAnsi="TH SarabunPSK" w:cs="TH SarabunPSK"/>
          <w:sz w:val="32"/>
          <w:szCs w:val="32"/>
          <w:cs/>
          <w:lang w:val="th-TH"/>
        </w:rPr>
        <w:t>อธิบายกระบวนการบริหารและพัฒนาอาจารย์  ตั้งแต่ระบบการรับอาจารย์ใหม่  การคัดเลือกอาจารย์  คุณสมบัติ  ความรู้  ความเชี่ยวชาญทางสาขาวิชาและมีความก้าวหน้าในการผลิตผลงานทางวิชาการของอาจารย์  เป็นต้น</w:t>
      </w:r>
      <w:r w:rsidRPr="00F464CF">
        <w:rPr>
          <w:rStyle w:val="fontstyle21"/>
          <w:rFonts w:ascii="TH SarabunPSK" w:hAnsi="TH SarabunPSK" w:cs="TH SarabunPSK"/>
          <w:sz w:val="32"/>
          <w:szCs w:val="32"/>
          <w:cs/>
        </w:rPr>
        <w:t>)</w:t>
      </w:r>
    </w:p>
    <w:p w14:paraId="252F0E00" w14:textId="77777777" w:rsidR="00DE7D4E" w:rsidRPr="00F464CF" w:rsidRDefault="00A30DD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Style w:val="fontstyle31"/>
          <w:rFonts w:ascii="TH SarabunPSK" w:hAnsi="TH SarabunPSK" w:cs="TH SarabunPSK"/>
          <w:color w:val="auto"/>
          <w:sz w:val="32"/>
          <w:szCs w:val="32"/>
          <w:cs/>
        </w:rPr>
        <w:t>…………………………..............……………………………………………………………………………………………………………………</w:t>
      </w:r>
    </w:p>
    <w:p w14:paraId="1938E773" w14:textId="77777777" w:rsidR="00DE7D4E" w:rsidRPr="00F464CF" w:rsidRDefault="00A30DD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……………………………………..............…………………………………………………………………………………………………………</w:t>
      </w:r>
    </w:p>
    <w:p w14:paraId="3713EB43" w14:textId="77777777" w:rsidR="00DE7D4E" w:rsidRPr="00F464CF" w:rsidRDefault="00DE7D4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rPr>
          <w:rStyle w:val="fontstyle01"/>
          <w:rFonts w:ascii="TH SarabunPSK" w:hAnsi="TH SarabunPSK" w:cs="TH SarabunPSK"/>
          <w:color w:val="auto"/>
        </w:rPr>
      </w:pPr>
    </w:p>
    <w:p w14:paraId="123543EE" w14:textId="77777777" w:rsidR="00DE7D4E" w:rsidRPr="00F464CF" w:rsidRDefault="00A30DD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Style w:val="fontstyle01"/>
          <w:rFonts w:ascii="TH SarabunPSK" w:hAnsi="TH SarabunPSK" w:cs="TH SarabunPSK"/>
          <w:color w:val="auto"/>
        </w:rPr>
        <w:t>5</w:t>
      </w:r>
      <w:r w:rsidRPr="00F464CF">
        <w:rPr>
          <w:rStyle w:val="fontstyle01"/>
          <w:rFonts w:ascii="TH SarabunPSK" w:hAnsi="TH SarabunPSK" w:cs="TH SarabunPSK"/>
          <w:color w:val="auto"/>
          <w:cs/>
        </w:rPr>
        <w:t xml:space="preserve">.  </w:t>
      </w:r>
      <w:proofErr w:type="gramStart"/>
      <w:r w:rsidRPr="00F464CF">
        <w:rPr>
          <w:rStyle w:val="fontstyle01"/>
          <w:rFonts w:ascii="TH SarabunPSK" w:hAnsi="TH SarabunPSK" w:cs="TH SarabunPSK"/>
          <w:color w:val="auto"/>
          <w:cs/>
          <w:lang w:val="th-TH"/>
        </w:rPr>
        <w:t>หลักสูตร  การเรียนการสอน</w:t>
      </w:r>
      <w:proofErr w:type="gramEnd"/>
      <w:r w:rsidRPr="00F464CF">
        <w:rPr>
          <w:rStyle w:val="fontstyle01"/>
          <w:rFonts w:ascii="TH SarabunPSK" w:hAnsi="TH SarabunPSK" w:cs="TH SarabunPSK"/>
          <w:color w:val="auto"/>
          <w:cs/>
          <w:lang w:val="th-TH"/>
        </w:rPr>
        <w:t xml:space="preserve">  การประเมินผู้เรียน</w:t>
      </w:r>
    </w:p>
    <w:p w14:paraId="207BCC17" w14:textId="04CEEC92" w:rsidR="00DE7D4E" w:rsidRPr="00F464CF" w:rsidRDefault="00A30DD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F464CF">
        <w:rPr>
          <w:rStyle w:val="fontstyle21"/>
          <w:rFonts w:ascii="TH SarabunPSK" w:hAnsi="TH SarabunPSK" w:cs="TH SarabunPSK"/>
          <w:sz w:val="32"/>
          <w:szCs w:val="32"/>
          <w:cs/>
        </w:rPr>
        <w:t>(</w:t>
      </w:r>
      <w:r w:rsidR="00BC1806">
        <w:rPr>
          <w:rStyle w:val="fontstyle21"/>
          <w:rFonts w:ascii="TH SarabunPSK" w:hAnsi="TH SarabunPSK" w:cs="TH SarabunPSK" w:hint="cs"/>
          <w:sz w:val="32"/>
          <w:szCs w:val="32"/>
          <w:cs/>
        </w:rPr>
        <w:t>โปรด</w:t>
      </w:r>
      <w:r w:rsidRPr="00F464CF">
        <w:rPr>
          <w:rStyle w:val="fontstyle21"/>
          <w:rFonts w:ascii="TH SarabunPSK" w:hAnsi="TH SarabunPSK" w:cs="TH SarabunPSK"/>
          <w:sz w:val="32"/>
          <w:szCs w:val="32"/>
          <w:cs/>
          <w:lang w:val="th-TH"/>
        </w:rPr>
        <w:t>อธิบายการบริหารจัดการหลักสูตรให้มีประสิทธิภาพและประสิทธิผลอย่างต่อเนื่อง  การออกแบบ</w:t>
      </w:r>
      <w:r w:rsidRPr="00F464CF">
        <w:rPr>
          <w:rStyle w:val="fontstyle21"/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หลักสูตร  ควบคุม  กำกับการจัดทำรายวิชา  การวางระบบผู้สอนและกระบวนการจัดการเรียนการสอนในแต่ละรายวิชา  การประเมินผู้เรียน  การกำกับให้มีการประเมินตามสภาพจริง  มีวิธีการประเมินที่หลากหลาย  </w:t>
      </w:r>
      <w:r w:rsidRPr="00F464CF">
        <w:rPr>
          <w:rStyle w:val="fontstyle21"/>
          <w:rFonts w:ascii="TH SarabunPSK" w:hAnsi="TH SarabunPSK" w:cs="TH SarabunPSK"/>
          <w:spacing w:val="-4"/>
          <w:sz w:val="32"/>
          <w:szCs w:val="32"/>
          <w:cs/>
          <w:lang w:val="th-TH"/>
        </w:rPr>
        <w:lastRenderedPageBreak/>
        <w:t>การจัด</w:t>
      </w:r>
      <w:r w:rsidRPr="00F464CF">
        <w:rPr>
          <w:rStyle w:val="fontstyle21"/>
          <w:rFonts w:ascii="TH SarabunPSK" w:hAnsi="TH SarabunPSK" w:cs="TH SarabunPSK"/>
          <w:sz w:val="32"/>
          <w:szCs w:val="32"/>
          <w:cs/>
          <w:lang w:val="th-TH"/>
        </w:rPr>
        <w:t>กิจกรรมการเรียนการสอน  ผลการดำเนินงานหลักสูตรตามกรอบมาตรฐานคุณวุฒิระดับอุดมศึกษาแห่งชาติ  เป็นต้น</w:t>
      </w:r>
      <w:r w:rsidRPr="00F464CF">
        <w:rPr>
          <w:rStyle w:val="fontstyle21"/>
          <w:rFonts w:ascii="TH SarabunPSK" w:hAnsi="TH SarabunPSK" w:cs="TH SarabunPSK"/>
          <w:sz w:val="32"/>
          <w:szCs w:val="32"/>
          <w:cs/>
        </w:rPr>
        <w:t>)</w:t>
      </w:r>
    </w:p>
    <w:p w14:paraId="485164E6" w14:textId="77777777" w:rsidR="00DE7D4E" w:rsidRPr="00F464CF" w:rsidRDefault="00A30DD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464CF">
        <w:rPr>
          <w:rStyle w:val="fontstyle31"/>
          <w:rFonts w:ascii="TH SarabunPSK" w:hAnsi="TH SarabunPSK" w:cs="TH SarabunPSK"/>
          <w:color w:val="auto"/>
          <w:sz w:val="32"/>
          <w:szCs w:val="32"/>
          <w:cs/>
        </w:rPr>
        <w:t>…………………………..............……………………………………………………………………………………………………………………</w:t>
      </w:r>
    </w:p>
    <w:p w14:paraId="75989D86" w14:textId="77777777" w:rsidR="00DE7D4E" w:rsidRPr="00F464CF" w:rsidRDefault="00A30DD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464CF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……………………………………..............…………………………………………………………………………………………………………</w:t>
      </w:r>
    </w:p>
    <w:p w14:paraId="7AE012F0" w14:textId="77777777" w:rsidR="00DE7D4E" w:rsidRPr="00F464CF" w:rsidRDefault="00DE7D4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01438BBC" w14:textId="77777777" w:rsidR="00DE7D4E" w:rsidRPr="00F464CF" w:rsidRDefault="00A30DD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Style w:val="fontstyle01"/>
          <w:rFonts w:ascii="TH SarabunPSK" w:hAnsi="TH SarabunPSK" w:cs="TH SarabunPSK"/>
          <w:color w:val="auto"/>
        </w:rPr>
        <w:t>6</w:t>
      </w:r>
      <w:r w:rsidRPr="00F464CF">
        <w:rPr>
          <w:rStyle w:val="fontstyle01"/>
          <w:rFonts w:ascii="TH SarabunPSK" w:hAnsi="TH SarabunPSK" w:cs="TH SarabunPSK"/>
          <w:color w:val="auto"/>
          <w:cs/>
        </w:rPr>
        <w:t xml:space="preserve">.  </w:t>
      </w:r>
      <w:r w:rsidRPr="00F464CF">
        <w:rPr>
          <w:rStyle w:val="fontstyle01"/>
          <w:rFonts w:ascii="TH SarabunPSK" w:hAnsi="TH SarabunPSK" w:cs="TH SarabunPSK"/>
          <w:color w:val="auto"/>
          <w:cs/>
          <w:lang w:val="th-TH"/>
        </w:rPr>
        <w:t>สิ่งสนับสนุนการเรียนรู้</w:t>
      </w:r>
    </w:p>
    <w:p w14:paraId="1754593B" w14:textId="77777777" w:rsidR="00DE7D4E" w:rsidRPr="00F464CF" w:rsidRDefault="00A30DDB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Style w:val="fontstyle21"/>
          <w:rFonts w:ascii="TH SarabunPSK" w:hAnsi="TH SarabunPSK" w:cs="TH SarabunPSK"/>
          <w:i w:val="0"/>
          <w:iCs w:val="0"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F464CF">
        <w:rPr>
          <w:rStyle w:val="fontstyle21"/>
          <w:rFonts w:ascii="TH SarabunPSK" w:hAnsi="TH SarabunPSK" w:cs="TH SarabunPSK"/>
          <w:i w:val="0"/>
          <w:iCs w:val="0"/>
          <w:sz w:val="32"/>
          <w:szCs w:val="32"/>
          <w:cs/>
          <w:lang w:val="th-TH"/>
        </w:rPr>
        <w:t xml:space="preserve">คำอธิบายเพิ่มเติม </w:t>
      </w:r>
      <w:r w:rsidRPr="00F464CF">
        <w:rPr>
          <w:rStyle w:val="fontstyle21"/>
          <w:rFonts w:ascii="TH SarabunPSK" w:hAnsi="TH SarabunPSK" w:cs="TH SarabunPSK"/>
          <w:i w:val="0"/>
          <w:iCs w:val="0"/>
          <w:sz w:val="32"/>
          <w:szCs w:val="32"/>
          <w:cs/>
        </w:rPr>
        <w:t xml:space="preserve">: </w:t>
      </w:r>
      <w:r w:rsidRPr="00F464CF">
        <w:rPr>
          <w:rStyle w:val="fontstyle21"/>
          <w:rFonts w:ascii="TH SarabunPSK" w:hAnsi="TH SarabunPSK" w:cs="TH SarabunPSK"/>
          <w:i w:val="0"/>
          <w:iCs w:val="0"/>
          <w:sz w:val="32"/>
          <w:szCs w:val="32"/>
          <w:cs/>
          <w:lang w:val="th-TH"/>
        </w:rPr>
        <w:t>ควรระบุว่าแต่ละเครื่องมือ</w:t>
      </w:r>
      <w:r w:rsidRPr="00F464CF">
        <w:rPr>
          <w:rStyle w:val="fontstyle21"/>
          <w:rFonts w:ascii="TH SarabunPSK" w:hAnsi="TH SarabunPSK" w:cs="TH SarabunPSK"/>
          <w:i w:val="0"/>
          <w:iCs w:val="0"/>
          <w:sz w:val="32"/>
          <w:szCs w:val="32"/>
          <w:cs/>
        </w:rPr>
        <w:t xml:space="preserve">/ </w:t>
      </w:r>
      <w:r w:rsidRPr="00F464CF">
        <w:rPr>
          <w:rStyle w:val="fontstyle21"/>
          <w:rFonts w:ascii="TH SarabunPSK" w:hAnsi="TH SarabunPSK" w:cs="TH SarabunPSK"/>
          <w:i w:val="0"/>
          <w:iCs w:val="0"/>
          <w:sz w:val="32"/>
          <w:szCs w:val="32"/>
          <w:cs/>
          <w:lang w:val="th-TH"/>
        </w:rPr>
        <w:t xml:space="preserve">อุปกรณ์จะช่วยสนับสนุนให้ผู้เรียนได้ตาม </w:t>
      </w:r>
      <w:r w:rsidRPr="00F464CF">
        <w:rPr>
          <w:rStyle w:val="fontstyle21"/>
          <w:rFonts w:ascii="TH SarabunPSK" w:hAnsi="TH SarabunPSK" w:cs="TH SarabunPSK"/>
          <w:i w:val="0"/>
          <w:iCs w:val="0"/>
          <w:sz w:val="32"/>
          <w:szCs w:val="32"/>
        </w:rPr>
        <w:t xml:space="preserve">PLOs </w:t>
      </w:r>
      <w:r w:rsidRPr="00F464CF">
        <w:rPr>
          <w:rStyle w:val="fontstyle21"/>
          <w:rFonts w:ascii="TH SarabunPSK" w:hAnsi="TH SarabunPSK" w:cs="TH SarabunPSK"/>
          <w:i w:val="0"/>
          <w:iCs w:val="0"/>
          <w:sz w:val="32"/>
          <w:szCs w:val="32"/>
          <w:cs/>
          <w:lang w:val="th-TH"/>
        </w:rPr>
        <w:t>อย่างไร</w:t>
      </w:r>
    </w:p>
    <w:p w14:paraId="19EFED2D" w14:textId="77777777" w:rsidR="00DE7D4E" w:rsidRPr="00F464CF" w:rsidRDefault="00DE7D4E">
      <w:pPr>
        <w:pStyle w:val="afe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246A93EE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7.  </w:t>
      </w:r>
      <w:r w:rsidRPr="00F464CF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อื่น</w:t>
      </w:r>
      <w:r w:rsidRPr="00F464C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F464CF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 xml:space="preserve">ๆ </w:t>
      </w:r>
      <w:r w:rsidRPr="00F464CF">
        <w:rPr>
          <w:rFonts w:ascii="TH SarabunPSK" w:eastAsia="Calibri" w:hAnsi="TH SarabunPSK" w:cs="TH SarabunPSK"/>
          <w:b/>
          <w:bCs/>
          <w:sz w:val="32"/>
          <w:szCs w:val="32"/>
          <w:cs/>
        </w:rPr>
        <w:t>(</w:t>
      </w:r>
      <w:r w:rsidRPr="00F464CF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ถ้ามี</w:t>
      </w:r>
      <w:r w:rsidRPr="00F464CF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27B9D29D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D19542" w14:textId="17AC2254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64CF">
        <w:rPr>
          <w:rFonts w:ascii="TH SarabunPSK" w:hAnsi="TH SarabunPSK" w:cs="TH SarabunPSK"/>
          <w:b/>
          <w:bCs/>
          <w:sz w:val="32"/>
          <w:szCs w:val="32"/>
        </w:rPr>
        <w:t xml:space="preserve">8.  </w:t>
      </w:r>
      <w:proofErr w:type="gramStart"/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ตัวบ</w:t>
      </w:r>
      <w:r w:rsidR="00314D69" w:rsidRPr="00F464CF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งชี้ผลการ</w:t>
      </w:r>
      <w:proofErr w:type="spellStart"/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ดําเนินงาน</w:t>
      </w:r>
      <w:proofErr w:type="spellEnd"/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proofErr w:type="gramEnd"/>
      <w:r w:rsidRPr="00F464CF">
        <w:rPr>
          <w:rFonts w:ascii="TH SarabunPSK" w:hAnsi="TH SarabunPSK" w:cs="TH SarabunPSK"/>
          <w:b/>
          <w:bCs/>
          <w:sz w:val="32"/>
          <w:szCs w:val="32"/>
        </w:rPr>
        <w:t>Key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</w:rPr>
        <w:t>Performance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</w:rPr>
        <w:t>Indicators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</w:p>
    <w:p w14:paraId="6957DA5B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395"/>
        <w:gridCol w:w="720"/>
        <w:gridCol w:w="720"/>
        <w:gridCol w:w="720"/>
        <w:gridCol w:w="720"/>
        <w:gridCol w:w="741"/>
      </w:tblGrid>
      <w:tr w:rsidR="00863D04" w:rsidRPr="00863D04" w14:paraId="6F767B14" w14:textId="77777777">
        <w:trPr>
          <w:tblHeader/>
        </w:trPr>
        <w:tc>
          <w:tcPr>
            <w:tcW w:w="5395" w:type="dxa"/>
            <w:shd w:val="clear" w:color="auto" w:fill="auto"/>
            <w:vAlign w:val="center"/>
          </w:tcPr>
          <w:p w14:paraId="6A60C14A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ตัวบ่งชี้ผลการดำเนินงาน</w:t>
            </w:r>
          </w:p>
        </w:tc>
        <w:tc>
          <w:tcPr>
            <w:tcW w:w="720" w:type="dxa"/>
            <w:shd w:val="clear" w:color="auto" w:fill="auto"/>
          </w:tcPr>
          <w:p w14:paraId="1CE42F84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3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ปีที่  </w:t>
            </w:r>
            <w:r w:rsidRPr="00863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78FFA98D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ปีที่  </w:t>
            </w:r>
            <w:r w:rsidRPr="00863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031874D2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ปีที่  </w:t>
            </w:r>
            <w:r w:rsidRPr="00863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5C4653A9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ปีที่  </w:t>
            </w:r>
            <w:r w:rsidRPr="00863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41" w:type="dxa"/>
            <w:shd w:val="clear" w:color="auto" w:fill="auto"/>
          </w:tcPr>
          <w:p w14:paraId="11045D28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ปีที่  </w:t>
            </w:r>
            <w:r w:rsidRPr="00863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863D04" w:rsidRPr="00863D04" w14:paraId="7513D279" w14:textId="77777777">
        <w:tc>
          <w:tcPr>
            <w:tcW w:w="5395" w:type="dxa"/>
          </w:tcPr>
          <w:p w14:paraId="2F5CAD45" w14:textId="77777777" w:rsidR="00DE7D4E" w:rsidRPr="00863D04" w:rsidRDefault="00A30DDB">
            <w:pPr>
              <w:pStyle w:val="afe"/>
              <w:numPr>
                <w:ilvl w:val="0"/>
                <w:numId w:val="8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 xml:space="preserve">อาจารย์ผู้รับผิดชอบหลักสูตรอย่างน้อยร้อยละ  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80  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มีส่วนร่วมในการประชุมเพื่อวางแผน  ติดตาม  และทบทวนการดำเนินงานหลักสูตร</w:t>
            </w:r>
          </w:p>
        </w:tc>
        <w:tc>
          <w:tcPr>
            <w:tcW w:w="720" w:type="dxa"/>
            <w:vAlign w:val="center"/>
          </w:tcPr>
          <w:p w14:paraId="1170056A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118C62B7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51B3CA97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796FE0F6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41" w:type="dxa"/>
            <w:vAlign w:val="center"/>
          </w:tcPr>
          <w:p w14:paraId="541642F7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  <w:tr w:rsidR="00863D04" w:rsidRPr="00863D04" w14:paraId="5FB9816C" w14:textId="77777777">
        <w:tc>
          <w:tcPr>
            <w:tcW w:w="5395" w:type="dxa"/>
          </w:tcPr>
          <w:p w14:paraId="147E5682" w14:textId="710FE863" w:rsidR="00DE7D4E" w:rsidRPr="00863D04" w:rsidRDefault="00A30DDB">
            <w:pPr>
              <w:pStyle w:val="afe"/>
              <w:numPr>
                <w:ilvl w:val="0"/>
                <w:numId w:val="8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863D04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  <w:lang w:val="th-TH" w:eastAsia="ja-JP"/>
              </w:rPr>
              <w:t>มีรายละเอียดของหลักสูตร  ตามแบบ</w:t>
            </w:r>
            <w:r w:rsidR="00440021">
              <w:rPr>
                <w:rFonts w:ascii="TH SarabunPSK" w:eastAsia="MS Mincho" w:hAnsi="TH SarabunPSK" w:cs="TH SarabunPSK" w:hint="cs"/>
                <w:spacing w:val="-4"/>
                <w:sz w:val="32"/>
                <w:szCs w:val="32"/>
                <w:cs/>
                <w:lang w:val="th-TH" w:eastAsia="ja-JP"/>
              </w:rPr>
              <w:t>รายละเอียดของหลักสูตร</w:t>
            </w:r>
            <w:r w:rsidRPr="00863D04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  <w:lang w:val="th-TH" w:eastAsia="ja-JP"/>
              </w:rPr>
              <w:t xml:space="preserve">  </w:t>
            </w:r>
            <w:r w:rsidR="00440021">
              <w:rPr>
                <w:rFonts w:ascii="TH SarabunPSK" w:eastAsia="MS Mincho" w:hAnsi="TH SarabunPSK" w:cs="TH SarabunPSK" w:hint="cs"/>
                <w:spacing w:val="-4"/>
                <w:sz w:val="32"/>
                <w:szCs w:val="32"/>
                <w:cs/>
                <w:lang w:val="th-TH" w:eastAsia="ja-JP"/>
              </w:rPr>
              <w:t>(</w:t>
            </w:r>
            <w:proofErr w:type="spellStart"/>
            <w:r w:rsidRPr="00863D04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  <w:lang w:val="th-TH" w:eastAsia="ja-JP"/>
              </w:rPr>
              <w:t>มค</w:t>
            </w:r>
            <w:proofErr w:type="spellEnd"/>
            <w:r w:rsidRPr="00863D04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  <w:lang w:val="th-TH" w:eastAsia="ja-JP"/>
              </w:rPr>
              <w:t>อ</w:t>
            </w:r>
            <w:r w:rsidRPr="00863D04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  <w:lang w:eastAsia="ja-JP"/>
              </w:rPr>
              <w:t>.2</w:t>
            </w:r>
            <w:r w:rsidR="00440021">
              <w:rPr>
                <w:rFonts w:ascii="TH SarabunPSK" w:eastAsia="MS Mincho" w:hAnsi="TH SarabunPSK" w:cs="TH SarabunPSK" w:hint="cs"/>
                <w:spacing w:val="-4"/>
                <w:sz w:val="32"/>
                <w:szCs w:val="32"/>
                <w:cs/>
                <w:lang w:eastAsia="ja-JP"/>
              </w:rPr>
              <w:t>)</w:t>
            </w:r>
            <w:r w:rsidRPr="00863D04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  <w:lang w:eastAsia="ja-JP"/>
              </w:rPr>
              <w:t xml:space="preserve">  </w:t>
            </w:r>
            <w:r w:rsidRPr="00863D04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  <w:lang w:val="th-TH" w:eastAsia="ja-JP"/>
              </w:rPr>
              <w:t>ที่สอดคล้องกับกรอบมาตรฐานคุณวุฒิระดับอุดมศึกษาแห่งชาติ  หรือ  มาตรฐานคุณวุฒิสาขา</w:t>
            </w:r>
            <w:r w:rsidRPr="00863D04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  <w:lang w:eastAsia="ja-JP"/>
              </w:rPr>
              <w:t>/</w:t>
            </w:r>
            <w:r w:rsidRPr="00863D04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  <w:lang w:val="th-TH" w:eastAsia="ja-JP"/>
              </w:rPr>
              <w:t xml:space="preserve">สาขาวิชา  </w:t>
            </w:r>
            <w:r w:rsidRPr="00863D04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  <w:lang w:eastAsia="ja-JP"/>
              </w:rPr>
              <w:t>(</w:t>
            </w:r>
            <w:r w:rsidRPr="00863D04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  <w:lang w:val="th-TH" w:eastAsia="ja-JP"/>
              </w:rPr>
              <w:t>ถ้ามี</w:t>
            </w:r>
            <w:r w:rsidRPr="00863D04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720" w:type="dxa"/>
            <w:vAlign w:val="center"/>
          </w:tcPr>
          <w:p w14:paraId="4DC97817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4510F368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3656A995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35B499F0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41" w:type="dxa"/>
            <w:vAlign w:val="center"/>
          </w:tcPr>
          <w:p w14:paraId="6C8259BC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  <w:tr w:rsidR="00863D04" w:rsidRPr="00863D04" w14:paraId="5E38204B" w14:textId="77777777">
        <w:tc>
          <w:tcPr>
            <w:tcW w:w="5395" w:type="dxa"/>
          </w:tcPr>
          <w:p w14:paraId="6AA6FD73" w14:textId="77777777" w:rsidR="00DE7D4E" w:rsidRPr="00863D04" w:rsidRDefault="00A30DDB">
            <w:pPr>
              <w:pStyle w:val="afe"/>
              <w:numPr>
                <w:ilvl w:val="0"/>
                <w:numId w:val="8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 xml:space="preserve">มีรายละเอียดของรายวิชา  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(</w:t>
            </w:r>
            <w:proofErr w:type="spellStart"/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มค</w:t>
            </w:r>
            <w:proofErr w:type="spellEnd"/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อ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.3)  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 xml:space="preserve">และรายละเอียดของประสบการณ์ภาคสนาม  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(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มคอ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.4)  (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ถ้ามี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)  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ตามแบบที่มหาวิทยาลัยกำหนดเป็นอย่างน้อย  โดยเป็นไปตามเจตนารมย์ของ  มคอ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.3  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และ  มคอ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.4  (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ถ้ามี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)  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อย่างน้อยก่อนการเปิดสอนในแต่ละภาคการศึกษาให้ครบทุกรายวิชา</w:t>
            </w:r>
          </w:p>
        </w:tc>
        <w:tc>
          <w:tcPr>
            <w:tcW w:w="720" w:type="dxa"/>
            <w:vAlign w:val="center"/>
          </w:tcPr>
          <w:p w14:paraId="2356103A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37B946AE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59D9513C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010E4457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41" w:type="dxa"/>
            <w:vAlign w:val="center"/>
          </w:tcPr>
          <w:p w14:paraId="1B607368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  <w:tr w:rsidR="00863D04" w:rsidRPr="00863D04" w14:paraId="7C669015" w14:textId="77777777">
        <w:tc>
          <w:tcPr>
            <w:tcW w:w="5395" w:type="dxa"/>
          </w:tcPr>
          <w:p w14:paraId="2A3BB57A" w14:textId="77777777" w:rsidR="00DE7D4E" w:rsidRPr="00863D04" w:rsidRDefault="00A30DDB">
            <w:pPr>
              <w:pStyle w:val="afe"/>
              <w:numPr>
                <w:ilvl w:val="0"/>
                <w:numId w:val="8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 xml:space="preserve">จัดทำรายงานผลการดำเนินงานของรายวิชา  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(</w:t>
            </w:r>
            <w:proofErr w:type="spellStart"/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มค</w:t>
            </w:r>
            <w:proofErr w:type="spellEnd"/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อ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.5)  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 xml:space="preserve">และรายงานผลการดำเนินงานของประสบการณ์ภาคสนาม  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(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มคอ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.6)  (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ถ้ามี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)  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ตามแบบที่มหาวิทยาลัยกำหนดเป็นอย่างน้อย  โดยเป็นไปตามเจตนารมย์ของ  มคอ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.5  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และ มคอ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.6  (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ถ้ามี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)  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 xml:space="preserve">ภายใน  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30  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>วัน  หลังสิ้นสุดภาคการศึกษาที่เปิดสอนให้ครบทุกรายวิชา</w:t>
            </w:r>
          </w:p>
        </w:tc>
        <w:tc>
          <w:tcPr>
            <w:tcW w:w="720" w:type="dxa"/>
            <w:vAlign w:val="center"/>
          </w:tcPr>
          <w:p w14:paraId="4FADCB68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59613690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01770DBB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4F566320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41" w:type="dxa"/>
            <w:vAlign w:val="center"/>
          </w:tcPr>
          <w:p w14:paraId="40259233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  <w:tr w:rsidR="00863D04" w:rsidRPr="00863D04" w14:paraId="59699EFE" w14:textId="77777777">
        <w:tc>
          <w:tcPr>
            <w:tcW w:w="5395" w:type="dxa"/>
          </w:tcPr>
          <w:p w14:paraId="05B26281" w14:textId="77777777" w:rsidR="00DE7D4E" w:rsidRPr="00863D04" w:rsidRDefault="00A30DDB">
            <w:pPr>
              <w:pStyle w:val="afe"/>
              <w:numPr>
                <w:ilvl w:val="0"/>
                <w:numId w:val="8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lastRenderedPageBreak/>
              <w:t xml:space="preserve">จัดทำรายงานผลการดำเนินงานของหลักสูตร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proofErr w:type="spellStart"/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มค</w:t>
            </w:r>
            <w:proofErr w:type="spellEnd"/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อ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.7)  </w:t>
            </w:r>
            <w:r w:rsidRPr="00863D04">
              <w:rPr>
                <w:rFonts w:ascii="TH SarabunPSK" w:eastAsia="MS Mincho" w:hAnsi="TH SarabunPSK" w:cs="TH SarabunPSK"/>
                <w:sz w:val="32"/>
                <w:szCs w:val="32"/>
                <w:cs/>
                <w:lang w:val="th-TH" w:eastAsia="ja-JP"/>
              </w:rPr>
              <w:t xml:space="preserve">ตามแบบที่มหาวิทยาลัยกำหนดเป็นอย่างน้อย  โดยเป็นไปตามเจตนารมย์ของ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มคอ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.7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ภายใน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60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วัน  หลังสิ้นสุดปีการศึกษา</w:t>
            </w:r>
          </w:p>
        </w:tc>
        <w:tc>
          <w:tcPr>
            <w:tcW w:w="720" w:type="dxa"/>
            <w:vAlign w:val="center"/>
          </w:tcPr>
          <w:p w14:paraId="27799F7E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7FE87A30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14A48657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06C277AC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41" w:type="dxa"/>
            <w:vAlign w:val="center"/>
          </w:tcPr>
          <w:p w14:paraId="6D75C092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</w:tr>
      <w:tr w:rsidR="00863D04" w:rsidRPr="00863D04" w14:paraId="612AB99A" w14:textId="77777777">
        <w:tc>
          <w:tcPr>
            <w:tcW w:w="5395" w:type="dxa"/>
          </w:tcPr>
          <w:p w14:paraId="44055D26" w14:textId="77777777" w:rsidR="00DE7D4E" w:rsidRPr="00863D04" w:rsidRDefault="00A30DDB">
            <w:pPr>
              <w:pStyle w:val="afe"/>
              <w:numPr>
                <w:ilvl w:val="0"/>
                <w:numId w:val="8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มีการทวนสอบผลสัมฤทธิ์ผลการเรียนรู้ของนิสิตตามมาตรฐานผลการเรียนรู้ที่กำหนดใน  </w:t>
            </w:r>
            <w:proofErr w:type="spellStart"/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มค</w:t>
            </w:r>
            <w:proofErr w:type="spellEnd"/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อ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.3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และ</w:t>
            </w:r>
            <w:proofErr w:type="spellStart"/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มค</w:t>
            </w:r>
            <w:proofErr w:type="spellEnd"/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อ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.4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br/>
              <w:t>(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ถ้ามี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)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อย่างน้อยร้อยละ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25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ของรายวิชาที่เปิดสอนใน  แต่ละปีการศึกษา</w:t>
            </w:r>
          </w:p>
        </w:tc>
        <w:tc>
          <w:tcPr>
            <w:tcW w:w="720" w:type="dxa"/>
            <w:vAlign w:val="center"/>
          </w:tcPr>
          <w:p w14:paraId="1CD363B5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74A4D59E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72A3F772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1758C3BB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41" w:type="dxa"/>
            <w:vAlign w:val="center"/>
          </w:tcPr>
          <w:p w14:paraId="4359A564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</w:tr>
      <w:tr w:rsidR="00863D04" w:rsidRPr="00863D04" w14:paraId="48E33981" w14:textId="77777777">
        <w:tc>
          <w:tcPr>
            <w:tcW w:w="5395" w:type="dxa"/>
          </w:tcPr>
          <w:p w14:paraId="3F1F45B4" w14:textId="77777777" w:rsidR="00DE7D4E" w:rsidRPr="00863D04" w:rsidRDefault="00A30DDB">
            <w:pPr>
              <w:pStyle w:val="afe"/>
              <w:numPr>
                <w:ilvl w:val="0"/>
                <w:numId w:val="8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มีการพัฒนา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ปรับปรุงการจัดการเรียนการสอน  กลยุทธ์การสอน  หรือการประเมินผลการเรียนรู้  หรือการบริหารจัดการหลักสูตร  หรืออื่น ๆ  จากผลการประเมินการดำเนินงานที่รายงานใน  มคอ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.7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ปีที่แล้ว</w:t>
            </w:r>
          </w:p>
        </w:tc>
        <w:tc>
          <w:tcPr>
            <w:tcW w:w="720" w:type="dxa"/>
            <w:vAlign w:val="center"/>
          </w:tcPr>
          <w:p w14:paraId="2DC1CE6D" w14:textId="77777777" w:rsidR="00DE7D4E" w:rsidRPr="00863D04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720" w:type="dxa"/>
            <w:vAlign w:val="center"/>
          </w:tcPr>
          <w:p w14:paraId="7F1902BC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7D8AF003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56269DE5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41" w:type="dxa"/>
            <w:vAlign w:val="center"/>
          </w:tcPr>
          <w:p w14:paraId="22844F4E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</w:tr>
      <w:tr w:rsidR="00863D04" w:rsidRPr="00863D04" w14:paraId="61F4FBDD" w14:textId="77777777">
        <w:tc>
          <w:tcPr>
            <w:tcW w:w="5395" w:type="dxa"/>
          </w:tcPr>
          <w:p w14:paraId="5021DF5B" w14:textId="77777777" w:rsidR="00DE7D4E" w:rsidRPr="00863D04" w:rsidRDefault="00A30DDB">
            <w:pPr>
              <w:pStyle w:val="afe"/>
              <w:numPr>
                <w:ilvl w:val="0"/>
                <w:numId w:val="8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อาจารย์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ใหม่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)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ทุกคน  ได้รับการเตรียมความพร้อมในด้านการบริหารและพัฒนาหลักสูตรและการจัดการเรียน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br/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การสอน</w:t>
            </w:r>
          </w:p>
        </w:tc>
        <w:tc>
          <w:tcPr>
            <w:tcW w:w="720" w:type="dxa"/>
            <w:vAlign w:val="center"/>
          </w:tcPr>
          <w:p w14:paraId="3E828990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30E43B8B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3ECD225B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20" w:type="dxa"/>
            <w:vAlign w:val="center"/>
          </w:tcPr>
          <w:p w14:paraId="5EABD53F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  <w:tc>
          <w:tcPr>
            <w:tcW w:w="741" w:type="dxa"/>
            <w:vAlign w:val="center"/>
          </w:tcPr>
          <w:p w14:paraId="0120CA13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X</w:t>
            </w:r>
          </w:p>
        </w:tc>
      </w:tr>
      <w:tr w:rsidR="00863D04" w:rsidRPr="00863D04" w14:paraId="3E3B3D5B" w14:textId="77777777">
        <w:tc>
          <w:tcPr>
            <w:tcW w:w="5395" w:type="dxa"/>
          </w:tcPr>
          <w:p w14:paraId="0E6F39A3" w14:textId="77777777" w:rsidR="00DE7D4E" w:rsidRPr="00863D04" w:rsidRDefault="00A30DDB">
            <w:pPr>
              <w:pStyle w:val="afe"/>
              <w:numPr>
                <w:ilvl w:val="0"/>
                <w:numId w:val="8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th-TH" w:eastAsia="ja-JP"/>
              </w:rPr>
              <w:t>อาจารย์ประจำหลักสูตรทุกคนได้รับการพัฒนา  ทางวิชาการ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และ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หรือวิชาชีพ  อย่างน้อยปีละหนึ่งครั้ง</w:t>
            </w:r>
          </w:p>
        </w:tc>
        <w:tc>
          <w:tcPr>
            <w:tcW w:w="720" w:type="dxa"/>
            <w:vAlign w:val="center"/>
          </w:tcPr>
          <w:p w14:paraId="5C02D3D1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7384DC34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4B00AA94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739CDAFC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41" w:type="dxa"/>
            <w:vAlign w:val="center"/>
          </w:tcPr>
          <w:p w14:paraId="6389F2FA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  <w:tr w:rsidR="00863D04" w:rsidRPr="00863D04" w14:paraId="276AF408" w14:textId="77777777">
        <w:tc>
          <w:tcPr>
            <w:tcW w:w="5395" w:type="dxa"/>
          </w:tcPr>
          <w:p w14:paraId="01ADB26A" w14:textId="77777777" w:rsidR="00DE7D4E" w:rsidRPr="00863D04" w:rsidRDefault="00A30DDB">
            <w:pPr>
              <w:pStyle w:val="afe"/>
              <w:numPr>
                <w:ilvl w:val="0"/>
                <w:numId w:val="8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จำนวนบุคลากรสนับสนุนการเรียนการสอนในหลักสูตร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(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ถ้ามี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)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ได้รับการพัฒนาวิชาการ  และ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หรือวิชาชีพ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br/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อย่างน้อยไม่น้อยกว่าร้อยละ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50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ต่อปี</w:t>
            </w:r>
          </w:p>
        </w:tc>
        <w:tc>
          <w:tcPr>
            <w:tcW w:w="720" w:type="dxa"/>
            <w:vAlign w:val="center"/>
          </w:tcPr>
          <w:p w14:paraId="7FA244A0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0F2FB035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33879209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20" w:type="dxa"/>
            <w:vAlign w:val="center"/>
          </w:tcPr>
          <w:p w14:paraId="72FA2042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41" w:type="dxa"/>
            <w:vAlign w:val="center"/>
          </w:tcPr>
          <w:p w14:paraId="00B47EA3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  <w:tr w:rsidR="00863D04" w:rsidRPr="00863D04" w14:paraId="68861F77" w14:textId="77777777">
        <w:tc>
          <w:tcPr>
            <w:tcW w:w="5395" w:type="dxa"/>
          </w:tcPr>
          <w:p w14:paraId="4D208EF4" w14:textId="77777777" w:rsidR="00DE7D4E" w:rsidRPr="00863D04" w:rsidRDefault="00A30DDB">
            <w:pPr>
              <w:pStyle w:val="afe"/>
              <w:numPr>
                <w:ilvl w:val="0"/>
                <w:numId w:val="8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imes New Roman"/>
                <w:sz w:val="32"/>
                <w:szCs w:val="32"/>
                <w:rtl/>
                <w:lang w:bidi="ar-SA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>ระดับความพึงพอใจของนิสิตปีสุดท้าย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บัณฑิตใหม่  ที่มีต่อคุณภาพหลักสูตร  เฉลี่ยไม่น้อยกว่า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3.51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จากคะแนนเต็ม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5.00</w:t>
            </w:r>
          </w:p>
        </w:tc>
        <w:tc>
          <w:tcPr>
            <w:tcW w:w="720" w:type="dxa"/>
            <w:vAlign w:val="center"/>
          </w:tcPr>
          <w:p w14:paraId="751906E2" w14:textId="77777777" w:rsidR="00DE7D4E" w:rsidRPr="00863D04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5C2A0556" w14:textId="77777777" w:rsidR="00DE7D4E" w:rsidRPr="00863D04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531B8A2F" w14:textId="77777777" w:rsidR="00DE7D4E" w:rsidRPr="00863D04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62911406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741" w:type="dxa"/>
            <w:vAlign w:val="center"/>
          </w:tcPr>
          <w:p w14:paraId="72BA1A0B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  <w:tr w:rsidR="00863D04" w:rsidRPr="00863D04" w14:paraId="111A1ADF" w14:textId="77777777">
        <w:tc>
          <w:tcPr>
            <w:tcW w:w="5395" w:type="dxa"/>
          </w:tcPr>
          <w:p w14:paraId="7C7201A7" w14:textId="77777777" w:rsidR="00DE7D4E" w:rsidRPr="00863D04" w:rsidRDefault="00A30DDB">
            <w:pPr>
              <w:pStyle w:val="afe"/>
              <w:numPr>
                <w:ilvl w:val="0"/>
                <w:numId w:val="8"/>
              </w:num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ระดับความพึงพอใจของผู้ใช้บัณฑิตที่มีต่อบัณฑิตใหม่  เฉลี่ยไม่น้อยกว่า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3.51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val="th-TH" w:eastAsia="ja-JP"/>
              </w:rPr>
              <w:t xml:space="preserve">จากคะแนนเต็ม  </w:t>
            </w:r>
            <w:r w:rsidRPr="00863D04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5.00</w:t>
            </w:r>
          </w:p>
        </w:tc>
        <w:tc>
          <w:tcPr>
            <w:tcW w:w="720" w:type="dxa"/>
            <w:vAlign w:val="center"/>
          </w:tcPr>
          <w:p w14:paraId="3CB65350" w14:textId="77777777" w:rsidR="00DE7D4E" w:rsidRPr="00863D04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39A6F06A" w14:textId="77777777" w:rsidR="00DE7D4E" w:rsidRPr="00863D04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5461EFDE" w14:textId="77777777" w:rsidR="00DE7D4E" w:rsidRPr="00863D04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4C3BFDED" w14:textId="77777777" w:rsidR="00DE7D4E" w:rsidRPr="00863D04" w:rsidRDefault="00DE7D4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1" w:type="dxa"/>
            <w:vAlign w:val="center"/>
          </w:tcPr>
          <w:p w14:paraId="3489449D" w14:textId="77777777" w:rsidR="00DE7D4E" w:rsidRPr="00863D04" w:rsidRDefault="00A30DD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04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</w:tbl>
    <w:p w14:paraId="31859CB4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D96800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77B432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48C718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1DC869" w14:textId="77777777" w:rsidR="00314D69" w:rsidRPr="00F464CF" w:rsidRDefault="00314D6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3AEEBBDD" w14:textId="249E208A" w:rsidR="00DE7D4E" w:rsidRPr="00F464CF" w:rsidRDefault="00A30DDB" w:rsidP="00314D6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lastRenderedPageBreak/>
        <w:t xml:space="preserve">หมวดที่  </w:t>
      </w:r>
      <w:r w:rsidRPr="00F464CF">
        <w:rPr>
          <w:rFonts w:ascii="TH SarabunPSK" w:hAnsi="TH SarabunPSK" w:cs="TH SarabunPSK"/>
          <w:b/>
          <w:bCs/>
          <w:sz w:val="36"/>
          <w:szCs w:val="36"/>
          <w:cs/>
        </w:rPr>
        <w:t xml:space="preserve">8  </w:t>
      </w:r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การประเมินและปรับปรุงการ</w:t>
      </w:r>
      <w:proofErr w:type="spellStart"/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ดําเนินการ</w:t>
      </w:r>
      <w:proofErr w:type="spellEnd"/>
      <w:r w:rsidRPr="00F464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ของหลักสูตร</w:t>
      </w:r>
    </w:p>
    <w:p w14:paraId="73A9E2C7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</w:rPr>
        <w:br/>
      </w:r>
    </w:p>
    <w:p w14:paraId="576DCFCC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การประเมินประสิทธิผลของการสอน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</w:t>
      </w:r>
      <w:r w:rsidRPr="00F464C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464C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การประเมินกลยุทธ์การสอน</w:t>
      </w:r>
    </w:p>
    <w:p w14:paraId="2AC9A758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259378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10"/>
          <w:szCs w:val="10"/>
        </w:rPr>
        <w:br/>
      </w: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1.2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การประเมินทักษะของอาจารย์ในการใช้แผนกลยุทธ์การสอน</w:t>
      </w:r>
    </w:p>
    <w:p w14:paraId="5D97146B" w14:textId="77777777" w:rsidR="00DE7D4E" w:rsidRPr="00F464CF" w:rsidRDefault="00DE7D4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F7450F" w14:textId="77777777" w:rsidR="00DE7D4E" w:rsidRPr="00F464CF" w:rsidRDefault="00A30D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sz w:val="32"/>
          <w:szCs w:val="32"/>
        </w:rPr>
        <w:tab/>
      </w:r>
    </w:p>
    <w:p w14:paraId="3421116A" w14:textId="77777777" w:rsidR="00DE7D4E" w:rsidRPr="00F464CF" w:rsidRDefault="00A30DDB">
      <w:pPr>
        <w:tabs>
          <w:tab w:val="left" w:pos="567"/>
          <w:tab w:val="left" w:pos="74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การประเมินหลักสูตรในภาพรวม</w:t>
      </w:r>
    </w:p>
    <w:p w14:paraId="73A5D57D" w14:textId="11564847" w:rsidR="00DE7D4E" w:rsidRPr="00F464CF" w:rsidRDefault="00A30DDB">
      <w:pPr>
        <w:tabs>
          <w:tab w:val="left" w:pos="567"/>
          <w:tab w:val="left" w:pos="74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    (</w:t>
      </w:r>
      <w:r w:rsidR="00BC1806" w:rsidRPr="00BC1806">
        <w:rPr>
          <w:rStyle w:val="fontstyle21"/>
          <w:rFonts w:ascii="TH SarabunPSK" w:hAnsi="TH SarabunPSK" w:cs="TH SarabunPSK" w:hint="cs"/>
          <w:i w:val="0"/>
          <w:iCs w:val="0"/>
          <w:sz w:val="32"/>
          <w:szCs w:val="32"/>
          <w:cs/>
        </w:rPr>
        <w:t>โปรด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อธิบายกระบวนการที่จะใช้เพื่อจะได้ข้อมูลต่าง ๆ  ย้อนกลับ  ในการประเมินคุณภาพของหลักสูตรในภาพรวมและการบรรลุผลการเรียนรู้ที่คาดหวังจากกลุ่มบุคคล  ดังนี้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1)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นิสิตและบัณฑิต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2)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ผู้ทรงคุณวุฒิและ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/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หรือผู้ประเมินภายนอก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 xml:space="preserve">3)  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ผู้ใช้บัณฑิต  และ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หรือผู้มีส่วนได้ส่วนเสียอื่น ๆ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3BFC0F47" w14:textId="77777777" w:rsidR="00DE7D4E" w:rsidRPr="00F464CF" w:rsidRDefault="00DE7D4E">
      <w:pPr>
        <w:tabs>
          <w:tab w:val="left" w:pos="567"/>
          <w:tab w:val="left" w:pos="74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E2DBCD" w14:textId="77777777" w:rsidR="00DE7D4E" w:rsidRPr="00F464CF" w:rsidRDefault="00DE7D4E">
      <w:pPr>
        <w:tabs>
          <w:tab w:val="left" w:pos="567"/>
          <w:tab w:val="left" w:pos="74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172C7A" w14:textId="6B496052" w:rsidR="00DE7D4E" w:rsidRPr="00F464CF" w:rsidRDefault="00A30DD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การประเมินผลการดำเนินงานตามกรอบรายละเอียดหลักสูตร</w:t>
      </w:r>
      <w:r w:rsidRPr="00F464CF">
        <w:rPr>
          <w:rFonts w:ascii="TH SarabunPSK" w:hAnsi="TH SarabunPSK" w:cs="TH SarabunPSK"/>
          <w:b/>
          <w:bCs/>
          <w:sz w:val="32"/>
          <w:szCs w:val="32"/>
        </w:rPr>
        <w:br/>
      </w:r>
    </w:p>
    <w:p w14:paraId="0D121878" w14:textId="77777777" w:rsidR="00DE7D4E" w:rsidRPr="00F464CF" w:rsidRDefault="00DE7D4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416666" w14:textId="77777777" w:rsidR="00DE7D4E" w:rsidRPr="00F464CF" w:rsidRDefault="00A30DD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</w:rPr>
        <w:t xml:space="preserve">4.  </w:t>
      </w: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การทบทวนผลการประเมินและวางแผนปรับปรุง</w:t>
      </w:r>
    </w:p>
    <w:p w14:paraId="0A021061" w14:textId="77777777" w:rsidR="00DE7D4E" w:rsidRPr="00F464CF" w:rsidRDefault="00DE7D4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3B0AFF" w14:textId="77777777" w:rsidR="00DE7D4E" w:rsidRPr="00F464CF" w:rsidRDefault="00DE7D4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217D20" w14:textId="77777777" w:rsidR="00DE7D4E" w:rsidRPr="00F464CF" w:rsidRDefault="00A30DD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4C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เอกสารแนบท้ายหลักสูตร</w:t>
      </w:r>
    </w:p>
    <w:p w14:paraId="2FCA2013" w14:textId="361F77DA" w:rsidR="00DE7D4E" w:rsidRPr="00314D69" w:rsidRDefault="00A30DD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F464CF">
        <w:rPr>
          <w:rFonts w:ascii="TH SarabunPSK" w:hAnsi="TH SarabunPSK" w:cs="TH SarabunPSK"/>
          <w:color w:val="FF0000"/>
          <w:sz w:val="32"/>
          <w:szCs w:val="32"/>
        </w:rPr>
        <w:tab/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BC1806" w:rsidRPr="00BC1806">
        <w:rPr>
          <w:rStyle w:val="fontstyle21"/>
          <w:rFonts w:ascii="TH SarabunPSK" w:hAnsi="TH SarabunPSK" w:cs="TH SarabunPSK" w:hint="cs"/>
          <w:i w:val="0"/>
          <w:iCs w:val="0"/>
          <w:sz w:val="32"/>
          <w:szCs w:val="32"/>
          <w:cs/>
        </w:rPr>
        <w:t>โปรด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ระบุให้ครบถ้วนและเรียงลำดับให้สอดคล้องกับรายการเอกสารแนบที่ระบุในหน้าสารบัญ</w:t>
      </w:r>
      <w:r w:rsidRPr="00F464C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sectPr w:rsidR="00DE7D4E" w:rsidRPr="00314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16905" w14:textId="77777777" w:rsidR="00844771" w:rsidRDefault="00844771">
      <w:pPr>
        <w:spacing w:line="240" w:lineRule="auto"/>
      </w:pPr>
      <w:r>
        <w:separator/>
      </w:r>
    </w:p>
  </w:endnote>
  <w:endnote w:type="continuationSeparator" w:id="0">
    <w:p w14:paraId="7699BF74" w14:textId="77777777" w:rsidR="00844771" w:rsidRDefault="008447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-Bold">
    <w:altName w:val="Segoe Print"/>
    <w:panose1 w:val="00000000000000000000"/>
    <w:charset w:val="00"/>
    <w:family w:val="roman"/>
    <w:notTrueType/>
    <w:pitch w:val="default"/>
  </w:font>
  <w:font w:name="THSarabunPSK-Italic">
    <w:altName w:val="Segoe Print"/>
    <w:panose1 w:val="00000000000000000000"/>
    <w:charset w:val="00"/>
    <w:family w:val="roman"/>
    <w:notTrueType/>
    <w:pitch w:val="default"/>
  </w:font>
  <w:font w:name="THSarabunPSK">
    <w:altName w:val="Times New Roman"/>
    <w:panose1 w:val="00000000000000000000"/>
    <w:charset w:val="00"/>
    <w:family w:val="roman"/>
    <w:notTrueType/>
    <w:pitch w:val="default"/>
  </w:font>
  <w:font w:name="THSarabunPSK-BoldItalic">
    <w:altName w:val="Segoe Print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MingLiU-ExtB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506C1" w14:textId="77777777" w:rsidR="00E92620" w:rsidRDefault="00E9262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AFE70" w14:textId="77777777" w:rsidR="00844771" w:rsidRDefault="00844771">
      <w:pPr>
        <w:spacing w:after="0"/>
      </w:pPr>
      <w:r>
        <w:separator/>
      </w:r>
    </w:p>
  </w:footnote>
  <w:footnote w:type="continuationSeparator" w:id="0">
    <w:p w14:paraId="2267C9AF" w14:textId="77777777" w:rsidR="00844771" w:rsidRDefault="008447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81A74" w14:textId="77777777" w:rsidR="00E92620" w:rsidRDefault="00E92620">
    <w:pPr>
      <w:pStyle w:val="af3"/>
      <w:jc w:val="right"/>
      <w:rPr>
        <w:rFonts w:ascii="TH Sarabun New" w:hAnsi="TH Sarabun New" w:cs="TH Sarabun New"/>
        <w:sz w:val="32"/>
        <w:szCs w:val="32"/>
      </w:rPr>
    </w:pPr>
  </w:p>
  <w:p w14:paraId="31CBAAAF" w14:textId="77777777" w:rsidR="00E92620" w:rsidRDefault="00E92620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D42C3" w14:textId="77777777" w:rsidR="00E92620" w:rsidRDefault="00E92620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B3140" w14:textId="77777777" w:rsidR="00E92620" w:rsidRDefault="00E92620">
    <w:pPr>
      <w:pStyle w:val="af3"/>
      <w:jc w:val="right"/>
      <w:rPr>
        <w:rFonts w:ascii="TH SarabunPSK" w:hAnsi="TH SarabunPSK" w:cs="TH SarabunPSK"/>
        <w:sz w:val="32"/>
        <w:szCs w:val="32"/>
      </w:rPr>
    </w:pPr>
  </w:p>
  <w:p w14:paraId="02FD4463" w14:textId="77777777" w:rsidR="00E92620" w:rsidRDefault="00E92620">
    <w:pPr>
      <w:pStyle w:val="af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863C5" w14:textId="77777777" w:rsidR="00E92620" w:rsidRDefault="00E9262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5DF6B65"/>
    <w:multiLevelType w:val="multilevel"/>
    <w:tmpl w:val="05DF6B65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887530"/>
    <w:multiLevelType w:val="multilevel"/>
    <w:tmpl w:val="1E887530"/>
    <w:lvl w:ilvl="0">
      <w:start w:val="5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260A0553"/>
    <w:multiLevelType w:val="multilevel"/>
    <w:tmpl w:val="260A0553"/>
    <w:lvl w:ilvl="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23524"/>
    <w:multiLevelType w:val="multilevel"/>
    <w:tmpl w:val="41023524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56B37"/>
    <w:multiLevelType w:val="multilevel"/>
    <w:tmpl w:val="227E98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83251F"/>
    <w:multiLevelType w:val="multilevel"/>
    <w:tmpl w:val="4B83251F"/>
    <w:lvl w:ilvl="0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7254F"/>
    <w:multiLevelType w:val="hybridMultilevel"/>
    <w:tmpl w:val="2FE4AF40"/>
    <w:lvl w:ilvl="0" w:tplc="69600398">
      <w:start w:val="1"/>
      <w:numFmt w:val="decimal"/>
      <w:lvlText w:val="%1)"/>
      <w:lvlJc w:val="left"/>
      <w:pPr>
        <w:ind w:left="1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8" w15:restartNumberingAfterBreak="0">
    <w:nsid w:val="6F817453"/>
    <w:multiLevelType w:val="multilevel"/>
    <w:tmpl w:val="6F817453"/>
    <w:lvl w:ilvl="0">
      <w:start w:val="1"/>
      <w:numFmt w:val="thaiLetters"/>
      <w:lvlText w:val="%1."/>
      <w:lvlJc w:val="left"/>
      <w:pPr>
        <w:ind w:left="360" w:hanging="360"/>
      </w:pPr>
      <w:rPr>
        <w:rFonts w:eastAsia="Angsana New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74"/>
    <w:rsid w:val="00003774"/>
    <w:rsid w:val="00004068"/>
    <w:rsid w:val="0000626F"/>
    <w:rsid w:val="00006741"/>
    <w:rsid w:val="00006EE3"/>
    <w:rsid w:val="000105F2"/>
    <w:rsid w:val="00011862"/>
    <w:rsid w:val="00011C03"/>
    <w:rsid w:val="00011C5C"/>
    <w:rsid w:val="00012073"/>
    <w:rsid w:val="000122DD"/>
    <w:rsid w:val="00013381"/>
    <w:rsid w:val="00016A40"/>
    <w:rsid w:val="00022CF7"/>
    <w:rsid w:val="00023726"/>
    <w:rsid w:val="00023C96"/>
    <w:rsid w:val="00024FAE"/>
    <w:rsid w:val="00025143"/>
    <w:rsid w:val="00025BFD"/>
    <w:rsid w:val="00027422"/>
    <w:rsid w:val="000275E0"/>
    <w:rsid w:val="0003056E"/>
    <w:rsid w:val="00031A5E"/>
    <w:rsid w:val="00032411"/>
    <w:rsid w:val="000338AD"/>
    <w:rsid w:val="000400FC"/>
    <w:rsid w:val="00040E9B"/>
    <w:rsid w:val="000441E6"/>
    <w:rsid w:val="0004798B"/>
    <w:rsid w:val="0005019B"/>
    <w:rsid w:val="0005073F"/>
    <w:rsid w:val="0005157B"/>
    <w:rsid w:val="00051BEA"/>
    <w:rsid w:val="00054D54"/>
    <w:rsid w:val="000558E0"/>
    <w:rsid w:val="000607A5"/>
    <w:rsid w:val="00061900"/>
    <w:rsid w:val="00064E4F"/>
    <w:rsid w:val="00065DA2"/>
    <w:rsid w:val="0006601A"/>
    <w:rsid w:val="00066CF0"/>
    <w:rsid w:val="00066D27"/>
    <w:rsid w:val="000675CA"/>
    <w:rsid w:val="00070137"/>
    <w:rsid w:val="00070179"/>
    <w:rsid w:val="00070840"/>
    <w:rsid w:val="000740BA"/>
    <w:rsid w:val="000744BA"/>
    <w:rsid w:val="000770CF"/>
    <w:rsid w:val="00080687"/>
    <w:rsid w:val="00081789"/>
    <w:rsid w:val="00081B6C"/>
    <w:rsid w:val="00082BB2"/>
    <w:rsid w:val="00083512"/>
    <w:rsid w:val="00083B16"/>
    <w:rsid w:val="00084527"/>
    <w:rsid w:val="000846A1"/>
    <w:rsid w:val="0008619E"/>
    <w:rsid w:val="0008647B"/>
    <w:rsid w:val="00086693"/>
    <w:rsid w:val="00086BB0"/>
    <w:rsid w:val="00086BC9"/>
    <w:rsid w:val="00087175"/>
    <w:rsid w:val="000873FA"/>
    <w:rsid w:val="0008779D"/>
    <w:rsid w:val="00087D56"/>
    <w:rsid w:val="000936CB"/>
    <w:rsid w:val="0009731A"/>
    <w:rsid w:val="00097F2F"/>
    <w:rsid w:val="00097F83"/>
    <w:rsid w:val="000A0F87"/>
    <w:rsid w:val="000A14F3"/>
    <w:rsid w:val="000A3209"/>
    <w:rsid w:val="000A4AC6"/>
    <w:rsid w:val="000B0CEA"/>
    <w:rsid w:val="000B20DC"/>
    <w:rsid w:val="000B2893"/>
    <w:rsid w:val="000B3D1F"/>
    <w:rsid w:val="000B49B4"/>
    <w:rsid w:val="000B67C1"/>
    <w:rsid w:val="000C1AED"/>
    <w:rsid w:val="000C2B8E"/>
    <w:rsid w:val="000C2C37"/>
    <w:rsid w:val="000C30E7"/>
    <w:rsid w:val="000C45FB"/>
    <w:rsid w:val="000C57C4"/>
    <w:rsid w:val="000C5D97"/>
    <w:rsid w:val="000C6178"/>
    <w:rsid w:val="000C62CE"/>
    <w:rsid w:val="000C75AD"/>
    <w:rsid w:val="000C7A69"/>
    <w:rsid w:val="000D0561"/>
    <w:rsid w:val="000D058A"/>
    <w:rsid w:val="000D2897"/>
    <w:rsid w:val="000D3195"/>
    <w:rsid w:val="000D3787"/>
    <w:rsid w:val="000D44E3"/>
    <w:rsid w:val="000D7670"/>
    <w:rsid w:val="000D7E30"/>
    <w:rsid w:val="000E2630"/>
    <w:rsid w:val="000E2B3C"/>
    <w:rsid w:val="000E2C53"/>
    <w:rsid w:val="000E3E61"/>
    <w:rsid w:val="000E5881"/>
    <w:rsid w:val="000E69CD"/>
    <w:rsid w:val="000E6BFE"/>
    <w:rsid w:val="000E6EB3"/>
    <w:rsid w:val="000F022E"/>
    <w:rsid w:val="000F045C"/>
    <w:rsid w:val="000F2719"/>
    <w:rsid w:val="000F37A7"/>
    <w:rsid w:val="000F43A2"/>
    <w:rsid w:val="000F4862"/>
    <w:rsid w:val="000F6357"/>
    <w:rsid w:val="000F7059"/>
    <w:rsid w:val="000F7E34"/>
    <w:rsid w:val="001010FB"/>
    <w:rsid w:val="0010125C"/>
    <w:rsid w:val="001036FC"/>
    <w:rsid w:val="0010438F"/>
    <w:rsid w:val="00106BEA"/>
    <w:rsid w:val="00106F3B"/>
    <w:rsid w:val="00107B3F"/>
    <w:rsid w:val="00107C84"/>
    <w:rsid w:val="00107F39"/>
    <w:rsid w:val="00110DDD"/>
    <w:rsid w:val="001114F5"/>
    <w:rsid w:val="00112CAE"/>
    <w:rsid w:val="00113F14"/>
    <w:rsid w:val="00114572"/>
    <w:rsid w:val="001155A4"/>
    <w:rsid w:val="00115AAA"/>
    <w:rsid w:val="00115BB5"/>
    <w:rsid w:val="00120A70"/>
    <w:rsid w:val="00120C47"/>
    <w:rsid w:val="00120FEA"/>
    <w:rsid w:val="0012534C"/>
    <w:rsid w:val="00126201"/>
    <w:rsid w:val="00130E33"/>
    <w:rsid w:val="00131A81"/>
    <w:rsid w:val="001339E1"/>
    <w:rsid w:val="00134164"/>
    <w:rsid w:val="00134993"/>
    <w:rsid w:val="00135ED6"/>
    <w:rsid w:val="00136850"/>
    <w:rsid w:val="00140606"/>
    <w:rsid w:val="001412A9"/>
    <w:rsid w:val="001413F6"/>
    <w:rsid w:val="00141AA4"/>
    <w:rsid w:val="00141CCA"/>
    <w:rsid w:val="001426C2"/>
    <w:rsid w:val="00142773"/>
    <w:rsid w:val="00143523"/>
    <w:rsid w:val="00143CA5"/>
    <w:rsid w:val="001440A7"/>
    <w:rsid w:val="00145EA6"/>
    <w:rsid w:val="00146226"/>
    <w:rsid w:val="0014649F"/>
    <w:rsid w:val="00147AA9"/>
    <w:rsid w:val="00152AF6"/>
    <w:rsid w:val="0015300A"/>
    <w:rsid w:val="00157A0A"/>
    <w:rsid w:val="00157C3A"/>
    <w:rsid w:val="00157EDF"/>
    <w:rsid w:val="001607DA"/>
    <w:rsid w:val="0016157A"/>
    <w:rsid w:val="00161E2D"/>
    <w:rsid w:val="0016463B"/>
    <w:rsid w:val="00165578"/>
    <w:rsid w:val="00165CBC"/>
    <w:rsid w:val="00166951"/>
    <w:rsid w:val="00167FA5"/>
    <w:rsid w:val="00170E0A"/>
    <w:rsid w:val="00172D32"/>
    <w:rsid w:val="00173085"/>
    <w:rsid w:val="001733B8"/>
    <w:rsid w:val="00175E55"/>
    <w:rsid w:val="00176D31"/>
    <w:rsid w:val="0018124C"/>
    <w:rsid w:val="0018249E"/>
    <w:rsid w:val="00182911"/>
    <w:rsid w:val="00183A17"/>
    <w:rsid w:val="00184DC3"/>
    <w:rsid w:val="00185148"/>
    <w:rsid w:val="001859C1"/>
    <w:rsid w:val="001869FF"/>
    <w:rsid w:val="00187636"/>
    <w:rsid w:val="00187718"/>
    <w:rsid w:val="00192B8C"/>
    <w:rsid w:val="00192E42"/>
    <w:rsid w:val="00192E67"/>
    <w:rsid w:val="001932DB"/>
    <w:rsid w:val="001937D0"/>
    <w:rsid w:val="00193B9C"/>
    <w:rsid w:val="001953D7"/>
    <w:rsid w:val="001974CE"/>
    <w:rsid w:val="001A3045"/>
    <w:rsid w:val="001A406A"/>
    <w:rsid w:val="001A46FC"/>
    <w:rsid w:val="001A4794"/>
    <w:rsid w:val="001A4949"/>
    <w:rsid w:val="001A4B50"/>
    <w:rsid w:val="001A4D70"/>
    <w:rsid w:val="001A52D8"/>
    <w:rsid w:val="001A6924"/>
    <w:rsid w:val="001A6E51"/>
    <w:rsid w:val="001A727D"/>
    <w:rsid w:val="001A760C"/>
    <w:rsid w:val="001B0632"/>
    <w:rsid w:val="001B0EAA"/>
    <w:rsid w:val="001B2416"/>
    <w:rsid w:val="001B255E"/>
    <w:rsid w:val="001B2A5F"/>
    <w:rsid w:val="001B4227"/>
    <w:rsid w:val="001B5C2A"/>
    <w:rsid w:val="001B74D0"/>
    <w:rsid w:val="001C11BD"/>
    <w:rsid w:val="001C1FF9"/>
    <w:rsid w:val="001C30CD"/>
    <w:rsid w:val="001C3349"/>
    <w:rsid w:val="001C44A5"/>
    <w:rsid w:val="001C4A73"/>
    <w:rsid w:val="001C5229"/>
    <w:rsid w:val="001C544A"/>
    <w:rsid w:val="001C590B"/>
    <w:rsid w:val="001C600C"/>
    <w:rsid w:val="001C634E"/>
    <w:rsid w:val="001C7333"/>
    <w:rsid w:val="001C7F27"/>
    <w:rsid w:val="001D003C"/>
    <w:rsid w:val="001D1E1D"/>
    <w:rsid w:val="001D3829"/>
    <w:rsid w:val="001D4FAC"/>
    <w:rsid w:val="001D5B0B"/>
    <w:rsid w:val="001D6002"/>
    <w:rsid w:val="001D6018"/>
    <w:rsid w:val="001D635B"/>
    <w:rsid w:val="001D69B0"/>
    <w:rsid w:val="001D7074"/>
    <w:rsid w:val="001E05C3"/>
    <w:rsid w:val="001E40B1"/>
    <w:rsid w:val="001E4929"/>
    <w:rsid w:val="001E51A7"/>
    <w:rsid w:val="001E6441"/>
    <w:rsid w:val="001E6976"/>
    <w:rsid w:val="001E69C1"/>
    <w:rsid w:val="001F1193"/>
    <w:rsid w:val="001F181D"/>
    <w:rsid w:val="001F2BF6"/>
    <w:rsid w:val="001F38DA"/>
    <w:rsid w:val="001F66CE"/>
    <w:rsid w:val="001F7951"/>
    <w:rsid w:val="00202771"/>
    <w:rsid w:val="00202C1E"/>
    <w:rsid w:val="00204C51"/>
    <w:rsid w:val="00206B56"/>
    <w:rsid w:val="00211154"/>
    <w:rsid w:val="00212145"/>
    <w:rsid w:val="00212504"/>
    <w:rsid w:val="00213CE7"/>
    <w:rsid w:val="00216049"/>
    <w:rsid w:val="00216807"/>
    <w:rsid w:val="00216A50"/>
    <w:rsid w:val="002203EB"/>
    <w:rsid w:val="002203FA"/>
    <w:rsid w:val="0022245D"/>
    <w:rsid w:val="00222653"/>
    <w:rsid w:val="00223C15"/>
    <w:rsid w:val="00223F75"/>
    <w:rsid w:val="0022489E"/>
    <w:rsid w:val="00224986"/>
    <w:rsid w:val="00227483"/>
    <w:rsid w:val="00230109"/>
    <w:rsid w:val="002324D0"/>
    <w:rsid w:val="00233267"/>
    <w:rsid w:val="0023490E"/>
    <w:rsid w:val="00234BCB"/>
    <w:rsid w:val="0023729E"/>
    <w:rsid w:val="002408F3"/>
    <w:rsid w:val="00242FD6"/>
    <w:rsid w:val="00244181"/>
    <w:rsid w:val="0024467B"/>
    <w:rsid w:val="00245002"/>
    <w:rsid w:val="0024554C"/>
    <w:rsid w:val="00245E9B"/>
    <w:rsid w:val="0024622E"/>
    <w:rsid w:val="00247E3E"/>
    <w:rsid w:val="0025091A"/>
    <w:rsid w:val="0025172A"/>
    <w:rsid w:val="00252686"/>
    <w:rsid w:val="002533B1"/>
    <w:rsid w:val="0025645D"/>
    <w:rsid w:val="002567A4"/>
    <w:rsid w:val="00256983"/>
    <w:rsid w:val="00256F39"/>
    <w:rsid w:val="00257420"/>
    <w:rsid w:val="002574BD"/>
    <w:rsid w:val="00260972"/>
    <w:rsid w:val="00261186"/>
    <w:rsid w:val="00262C84"/>
    <w:rsid w:val="002635B0"/>
    <w:rsid w:val="002652B2"/>
    <w:rsid w:val="00265397"/>
    <w:rsid w:val="00265923"/>
    <w:rsid w:val="002666C9"/>
    <w:rsid w:val="002667CF"/>
    <w:rsid w:val="0026716C"/>
    <w:rsid w:val="0026775E"/>
    <w:rsid w:val="0027057E"/>
    <w:rsid w:val="00270BCD"/>
    <w:rsid w:val="00271996"/>
    <w:rsid w:val="00272E19"/>
    <w:rsid w:val="002732F2"/>
    <w:rsid w:val="002742B5"/>
    <w:rsid w:val="00274954"/>
    <w:rsid w:val="00274CCC"/>
    <w:rsid w:val="00275EDD"/>
    <w:rsid w:val="0027608D"/>
    <w:rsid w:val="00276D82"/>
    <w:rsid w:val="0028015F"/>
    <w:rsid w:val="002813BE"/>
    <w:rsid w:val="0028301E"/>
    <w:rsid w:val="0028346C"/>
    <w:rsid w:val="00284040"/>
    <w:rsid w:val="0028522C"/>
    <w:rsid w:val="00285E2B"/>
    <w:rsid w:val="00287CB5"/>
    <w:rsid w:val="00287D14"/>
    <w:rsid w:val="0029020A"/>
    <w:rsid w:val="00292351"/>
    <w:rsid w:val="00293831"/>
    <w:rsid w:val="00293F8F"/>
    <w:rsid w:val="00294725"/>
    <w:rsid w:val="00294B00"/>
    <w:rsid w:val="00294E3F"/>
    <w:rsid w:val="002973C5"/>
    <w:rsid w:val="002A114C"/>
    <w:rsid w:val="002A1B6D"/>
    <w:rsid w:val="002A1DE4"/>
    <w:rsid w:val="002A247A"/>
    <w:rsid w:val="002A2D74"/>
    <w:rsid w:val="002A5448"/>
    <w:rsid w:val="002A6EA4"/>
    <w:rsid w:val="002A7BBA"/>
    <w:rsid w:val="002B0AFD"/>
    <w:rsid w:val="002B0C82"/>
    <w:rsid w:val="002B25E6"/>
    <w:rsid w:val="002B3282"/>
    <w:rsid w:val="002B3AF5"/>
    <w:rsid w:val="002B3E10"/>
    <w:rsid w:val="002B4103"/>
    <w:rsid w:val="002B45D0"/>
    <w:rsid w:val="002B4C20"/>
    <w:rsid w:val="002B5024"/>
    <w:rsid w:val="002B6743"/>
    <w:rsid w:val="002C099F"/>
    <w:rsid w:val="002C1A0B"/>
    <w:rsid w:val="002C306D"/>
    <w:rsid w:val="002C6C55"/>
    <w:rsid w:val="002D08B4"/>
    <w:rsid w:val="002D1863"/>
    <w:rsid w:val="002D21E6"/>
    <w:rsid w:val="002D2A3B"/>
    <w:rsid w:val="002D4246"/>
    <w:rsid w:val="002D5638"/>
    <w:rsid w:val="002D7075"/>
    <w:rsid w:val="002E05E1"/>
    <w:rsid w:val="002E0C8D"/>
    <w:rsid w:val="002E6BDB"/>
    <w:rsid w:val="002E6CAE"/>
    <w:rsid w:val="002E7938"/>
    <w:rsid w:val="002F1440"/>
    <w:rsid w:val="002F3CA7"/>
    <w:rsid w:val="002F65D5"/>
    <w:rsid w:val="002F7105"/>
    <w:rsid w:val="002F7C95"/>
    <w:rsid w:val="0030050C"/>
    <w:rsid w:val="00300AAC"/>
    <w:rsid w:val="00300C80"/>
    <w:rsid w:val="00301CB7"/>
    <w:rsid w:val="00302A85"/>
    <w:rsid w:val="00304E82"/>
    <w:rsid w:val="00305239"/>
    <w:rsid w:val="003052D2"/>
    <w:rsid w:val="00305E13"/>
    <w:rsid w:val="0030617B"/>
    <w:rsid w:val="0030650F"/>
    <w:rsid w:val="00306614"/>
    <w:rsid w:val="00306CCC"/>
    <w:rsid w:val="00306EE9"/>
    <w:rsid w:val="00307167"/>
    <w:rsid w:val="00313805"/>
    <w:rsid w:val="00314985"/>
    <w:rsid w:val="00314AC2"/>
    <w:rsid w:val="00314D69"/>
    <w:rsid w:val="00314F38"/>
    <w:rsid w:val="00320B0A"/>
    <w:rsid w:val="00321B75"/>
    <w:rsid w:val="00323069"/>
    <w:rsid w:val="0032542B"/>
    <w:rsid w:val="00326333"/>
    <w:rsid w:val="003274C2"/>
    <w:rsid w:val="00331804"/>
    <w:rsid w:val="003322BB"/>
    <w:rsid w:val="00332D07"/>
    <w:rsid w:val="00334F82"/>
    <w:rsid w:val="00335B8F"/>
    <w:rsid w:val="003362FA"/>
    <w:rsid w:val="00336805"/>
    <w:rsid w:val="0033690E"/>
    <w:rsid w:val="00340C19"/>
    <w:rsid w:val="00341739"/>
    <w:rsid w:val="00341D5D"/>
    <w:rsid w:val="003421DF"/>
    <w:rsid w:val="00343637"/>
    <w:rsid w:val="00345A87"/>
    <w:rsid w:val="00347853"/>
    <w:rsid w:val="00350BDA"/>
    <w:rsid w:val="0035139A"/>
    <w:rsid w:val="003533FF"/>
    <w:rsid w:val="003541E1"/>
    <w:rsid w:val="003544CA"/>
    <w:rsid w:val="00355290"/>
    <w:rsid w:val="0035545C"/>
    <w:rsid w:val="0035545F"/>
    <w:rsid w:val="003557FB"/>
    <w:rsid w:val="00355B91"/>
    <w:rsid w:val="00356A14"/>
    <w:rsid w:val="00356A86"/>
    <w:rsid w:val="003619CC"/>
    <w:rsid w:val="00362672"/>
    <w:rsid w:val="00363924"/>
    <w:rsid w:val="00364524"/>
    <w:rsid w:val="00365784"/>
    <w:rsid w:val="00366E97"/>
    <w:rsid w:val="003671ED"/>
    <w:rsid w:val="00367C7C"/>
    <w:rsid w:val="00372500"/>
    <w:rsid w:val="00373BE8"/>
    <w:rsid w:val="003748F7"/>
    <w:rsid w:val="00376B08"/>
    <w:rsid w:val="00376E54"/>
    <w:rsid w:val="00380B77"/>
    <w:rsid w:val="00380D60"/>
    <w:rsid w:val="00381145"/>
    <w:rsid w:val="00381959"/>
    <w:rsid w:val="003837FA"/>
    <w:rsid w:val="00390456"/>
    <w:rsid w:val="003920CE"/>
    <w:rsid w:val="003933EF"/>
    <w:rsid w:val="003939D3"/>
    <w:rsid w:val="00393B24"/>
    <w:rsid w:val="00395ADB"/>
    <w:rsid w:val="003968D8"/>
    <w:rsid w:val="00396B19"/>
    <w:rsid w:val="003A0883"/>
    <w:rsid w:val="003A0901"/>
    <w:rsid w:val="003A09D3"/>
    <w:rsid w:val="003A187F"/>
    <w:rsid w:val="003A20DF"/>
    <w:rsid w:val="003A3A9F"/>
    <w:rsid w:val="003A4806"/>
    <w:rsid w:val="003A4DD8"/>
    <w:rsid w:val="003B0BD9"/>
    <w:rsid w:val="003B136A"/>
    <w:rsid w:val="003B1504"/>
    <w:rsid w:val="003B1614"/>
    <w:rsid w:val="003B1E6F"/>
    <w:rsid w:val="003B2FB1"/>
    <w:rsid w:val="003B32EB"/>
    <w:rsid w:val="003B33FD"/>
    <w:rsid w:val="003C1F74"/>
    <w:rsid w:val="003C2112"/>
    <w:rsid w:val="003C2B8D"/>
    <w:rsid w:val="003C32E7"/>
    <w:rsid w:val="003C34BF"/>
    <w:rsid w:val="003C3D19"/>
    <w:rsid w:val="003C4688"/>
    <w:rsid w:val="003C49D3"/>
    <w:rsid w:val="003C516E"/>
    <w:rsid w:val="003C54DB"/>
    <w:rsid w:val="003C58A5"/>
    <w:rsid w:val="003C70A2"/>
    <w:rsid w:val="003D20D2"/>
    <w:rsid w:val="003D2841"/>
    <w:rsid w:val="003D3836"/>
    <w:rsid w:val="003D384A"/>
    <w:rsid w:val="003D4B12"/>
    <w:rsid w:val="003D542D"/>
    <w:rsid w:val="003D7336"/>
    <w:rsid w:val="003E10A3"/>
    <w:rsid w:val="003E245C"/>
    <w:rsid w:val="003E2C47"/>
    <w:rsid w:val="003E2D6D"/>
    <w:rsid w:val="003E497E"/>
    <w:rsid w:val="003E5C48"/>
    <w:rsid w:val="003F06FC"/>
    <w:rsid w:val="003F0734"/>
    <w:rsid w:val="003F0DAC"/>
    <w:rsid w:val="003F12C1"/>
    <w:rsid w:val="003F16AA"/>
    <w:rsid w:val="003F25E8"/>
    <w:rsid w:val="003F3461"/>
    <w:rsid w:val="003F3F33"/>
    <w:rsid w:val="003F5C0A"/>
    <w:rsid w:val="003F7C84"/>
    <w:rsid w:val="004002B2"/>
    <w:rsid w:val="00402DB8"/>
    <w:rsid w:val="004048F3"/>
    <w:rsid w:val="004057C8"/>
    <w:rsid w:val="00405C79"/>
    <w:rsid w:val="004062C0"/>
    <w:rsid w:val="00406D0D"/>
    <w:rsid w:val="00407163"/>
    <w:rsid w:val="00407656"/>
    <w:rsid w:val="00410555"/>
    <w:rsid w:val="0041247D"/>
    <w:rsid w:val="004125C4"/>
    <w:rsid w:val="00413642"/>
    <w:rsid w:val="00414617"/>
    <w:rsid w:val="00415AFA"/>
    <w:rsid w:val="00420D79"/>
    <w:rsid w:val="00421961"/>
    <w:rsid w:val="004259B8"/>
    <w:rsid w:val="004262D0"/>
    <w:rsid w:val="00427165"/>
    <w:rsid w:val="00427B93"/>
    <w:rsid w:val="004306B0"/>
    <w:rsid w:val="00430FAC"/>
    <w:rsid w:val="00432682"/>
    <w:rsid w:val="004331E0"/>
    <w:rsid w:val="00434713"/>
    <w:rsid w:val="00435608"/>
    <w:rsid w:val="004356E9"/>
    <w:rsid w:val="00440021"/>
    <w:rsid w:val="00440FEB"/>
    <w:rsid w:val="004415C3"/>
    <w:rsid w:val="00441C40"/>
    <w:rsid w:val="004436F4"/>
    <w:rsid w:val="00443F31"/>
    <w:rsid w:val="0045030E"/>
    <w:rsid w:val="00450351"/>
    <w:rsid w:val="004510DB"/>
    <w:rsid w:val="00451C73"/>
    <w:rsid w:val="00452777"/>
    <w:rsid w:val="0045281D"/>
    <w:rsid w:val="00453950"/>
    <w:rsid w:val="004546F1"/>
    <w:rsid w:val="00454956"/>
    <w:rsid w:val="004574CD"/>
    <w:rsid w:val="00462076"/>
    <w:rsid w:val="004626D8"/>
    <w:rsid w:val="004639C1"/>
    <w:rsid w:val="00464788"/>
    <w:rsid w:val="00464B58"/>
    <w:rsid w:val="00464ECA"/>
    <w:rsid w:val="00470425"/>
    <w:rsid w:val="00472E40"/>
    <w:rsid w:val="0047349D"/>
    <w:rsid w:val="00473A35"/>
    <w:rsid w:val="00474373"/>
    <w:rsid w:val="004743AF"/>
    <w:rsid w:val="00477FB7"/>
    <w:rsid w:val="004801B5"/>
    <w:rsid w:val="00480897"/>
    <w:rsid w:val="00482B8D"/>
    <w:rsid w:val="00482E67"/>
    <w:rsid w:val="00486192"/>
    <w:rsid w:val="00487A8B"/>
    <w:rsid w:val="00490048"/>
    <w:rsid w:val="00490A96"/>
    <w:rsid w:val="00490C13"/>
    <w:rsid w:val="00491486"/>
    <w:rsid w:val="00491A79"/>
    <w:rsid w:val="00491AA6"/>
    <w:rsid w:val="00493F66"/>
    <w:rsid w:val="004947C7"/>
    <w:rsid w:val="00495038"/>
    <w:rsid w:val="00496343"/>
    <w:rsid w:val="00496D60"/>
    <w:rsid w:val="00496DA2"/>
    <w:rsid w:val="00496DF2"/>
    <w:rsid w:val="00496EB6"/>
    <w:rsid w:val="0049731D"/>
    <w:rsid w:val="004A1491"/>
    <w:rsid w:val="004A3AEA"/>
    <w:rsid w:val="004A4CEA"/>
    <w:rsid w:val="004A5C93"/>
    <w:rsid w:val="004A7502"/>
    <w:rsid w:val="004A76A5"/>
    <w:rsid w:val="004A7B4B"/>
    <w:rsid w:val="004A7D24"/>
    <w:rsid w:val="004B2A17"/>
    <w:rsid w:val="004B2ACE"/>
    <w:rsid w:val="004B50A0"/>
    <w:rsid w:val="004B5EA9"/>
    <w:rsid w:val="004B793F"/>
    <w:rsid w:val="004B7A06"/>
    <w:rsid w:val="004C0563"/>
    <w:rsid w:val="004C074F"/>
    <w:rsid w:val="004C21A6"/>
    <w:rsid w:val="004C26DD"/>
    <w:rsid w:val="004C3684"/>
    <w:rsid w:val="004C61E1"/>
    <w:rsid w:val="004C68BD"/>
    <w:rsid w:val="004D02F8"/>
    <w:rsid w:val="004D07D3"/>
    <w:rsid w:val="004D1C8F"/>
    <w:rsid w:val="004D278E"/>
    <w:rsid w:val="004D3D50"/>
    <w:rsid w:val="004D76F5"/>
    <w:rsid w:val="004E0B16"/>
    <w:rsid w:val="004E24C7"/>
    <w:rsid w:val="004E28DF"/>
    <w:rsid w:val="004E2ECC"/>
    <w:rsid w:val="004E4A32"/>
    <w:rsid w:val="004F0A8C"/>
    <w:rsid w:val="004F14D1"/>
    <w:rsid w:val="004F19E6"/>
    <w:rsid w:val="004F2943"/>
    <w:rsid w:val="004F4960"/>
    <w:rsid w:val="004F4EEE"/>
    <w:rsid w:val="004F6067"/>
    <w:rsid w:val="004F67F2"/>
    <w:rsid w:val="005011F7"/>
    <w:rsid w:val="00501C1E"/>
    <w:rsid w:val="00502DDA"/>
    <w:rsid w:val="0050388C"/>
    <w:rsid w:val="00505154"/>
    <w:rsid w:val="005072A8"/>
    <w:rsid w:val="00510516"/>
    <w:rsid w:val="00510FCC"/>
    <w:rsid w:val="00511750"/>
    <w:rsid w:val="005117DF"/>
    <w:rsid w:val="0051322B"/>
    <w:rsid w:val="00513459"/>
    <w:rsid w:val="00513871"/>
    <w:rsid w:val="00515AA9"/>
    <w:rsid w:val="00516B25"/>
    <w:rsid w:val="00520394"/>
    <w:rsid w:val="00521266"/>
    <w:rsid w:val="00523A54"/>
    <w:rsid w:val="00524BBB"/>
    <w:rsid w:val="005254A7"/>
    <w:rsid w:val="00532575"/>
    <w:rsid w:val="00532965"/>
    <w:rsid w:val="00532C35"/>
    <w:rsid w:val="00534447"/>
    <w:rsid w:val="0053505C"/>
    <w:rsid w:val="005363EA"/>
    <w:rsid w:val="00536C16"/>
    <w:rsid w:val="00537AE1"/>
    <w:rsid w:val="00541317"/>
    <w:rsid w:val="00541F8D"/>
    <w:rsid w:val="00542159"/>
    <w:rsid w:val="00544416"/>
    <w:rsid w:val="005455B9"/>
    <w:rsid w:val="005463D4"/>
    <w:rsid w:val="005471A9"/>
    <w:rsid w:val="00550B05"/>
    <w:rsid w:val="005515F9"/>
    <w:rsid w:val="00551F6D"/>
    <w:rsid w:val="00552278"/>
    <w:rsid w:val="00552B3E"/>
    <w:rsid w:val="00552C82"/>
    <w:rsid w:val="00554AE1"/>
    <w:rsid w:val="00555C22"/>
    <w:rsid w:val="0055604F"/>
    <w:rsid w:val="00556CD8"/>
    <w:rsid w:val="00556E69"/>
    <w:rsid w:val="00557053"/>
    <w:rsid w:val="00560F3D"/>
    <w:rsid w:val="005616E0"/>
    <w:rsid w:val="005646C2"/>
    <w:rsid w:val="00564A40"/>
    <w:rsid w:val="00564B1C"/>
    <w:rsid w:val="00564C6F"/>
    <w:rsid w:val="00564F57"/>
    <w:rsid w:val="0056516A"/>
    <w:rsid w:val="00566442"/>
    <w:rsid w:val="00570015"/>
    <w:rsid w:val="00571416"/>
    <w:rsid w:val="00573254"/>
    <w:rsid w:val="005737BA"/>
    <w:rsid w:val="0057749D"/>
    <w:rsid w:val="005812E2"/>
    <w:rsid w:val="00584CFD"/>
    <w:rsid w:val="005851CE"/>
    <w:rsid w:val="00586D3B"/>
    <w:rsid w:val="00586DC6"/>
    <w:rsid w:val="00587C22"/>
    <w:rsid w:val="00587EF8"/>
    <w:rsid w:val="005905DE"/>
    <w:rsid w:val="00590AA5"/>
    <w:rsid w:val="00590C31"/>
    <w:rsid w:val="0059170B"/>
    <w:rsid w:val="00591E10"/>
    <w:rsid w:val="00594D63"/>
    <w:rsid w:val="00596435"/>
    <w:rsid w:val="00596869"/>
    <w:rsid w:val="005979A6"/>
    <w:rsid w:val="005A0FFA"/>
    <w:rsid w:val="005A1381"/>
    <w:rsid w:val="005A18B4"/>
    <w:rsid w:val="005A252E"/>
    <w:rsid w:val="005A2834"/>
    <w:rsid w:val="005A2D87"/>
    <w:rsid w:val="005A3535"/>
    <w:rsid w:val="005A5053"/>
    <w:rsid w:val="005A6A00"/>
    <w:rsid w:val="005A7874"/>
    <w:rsid w:val="005A7BF5"/>
    <w:rsid w:val="005B275A"/>
    <w:rsid w:val="005B590D"/>
    <w:rsid w:val="005B6122"/>
    <w:rsid w:val="005B6190"/>
    <w:rsid w:val="005C05C8"/>
    <w:rsid w:val="005C2585"/>
    <w:rsid w:val="005C2957"/>
    <w:rsid w:val="005C2C65"/>
    <w:rsid w:val="005C2F19"/>
    <w:rsid w:val="005C5B31"/>
    <w:rsid w:val="005C64AC"/>
    <w:rsid w:val="005D1556"/>
    <w:rsid w:val="005D318E"/>
    <w:rsid w:val="005D4063"/>
    <w:rsid w:val="005D4454"/>
    <w:rsid w:val="005D5287"/>
    <w:rsid w:val="005D7BB0"/>
    <w:rsid w:val="005E1C57"/>
    <w:rsid w:val="005E1E43"/>
    <w:rsid w:val="005E29B1"/>
    <w:rsid w:val="005E41F7"/>
    <w:rsid w:val="005E5BED"/>
    <w:rsid w:val="005E615B"/>
    <w:rsid w:val="005E63D1"/>
    <w:rsid w:val="005E747F"/>
    <w:rsid w:val="005F06C0"/>
    <w:rsid w:val="005F0D70"/>
    <w:rsid w:val="005F11C5"/>
    <w:rsid w:val="005F3260"/>
    <w:rsid w:val="005F3A68"/>
    <w:rsid w:val="005F3EE6"/>
    <w:rsid w:val="005F4B1A"/>
    <w:rsid w:val="005F4FA3"/>
    <w:rsid w:val="005F570F"/>
    <w:rsid w:val="005F5B98"/>
    <w:rsid w:val="005F5E64"/>
    <w:rsid w:val="005F5F34"/>
    <w:rsid w:val="006000CF"/>
    <w:rsid w:val="00600FD1"/>
    <w:rsid w:val="006015A8"/>
    <w:rsid w:val="00602351"/>
    <w:rsid w:val="00603C35"/>
    <w:rsid w:val="00603EEE"/>
    <w:rsid w:val="00604D2D"/>
    <w:rsid w:val="00606155"/>
    <w:rsid w:val="00607380"/>
    <w:rsid w:val="006074DB"/>
    <w:rsid w:val="00610A32"/>
    <w:rsid w:val="00612047"/>
    <w:rsid w:val="0061323F"/>
    <w:rsid w:val="00613EB6"/>
    <w:rsid w:val="006146D8"/>
    <w:rsid w:val="00615073"/>
    <w:rsid w:val="006156D4"/>
    <w:rsid w:val="0061727D"/>
    <w:rsid w:val="006174D4"/>
    <w:rsid w:val="00617F0C"/>
    <w:rsid w:val="00617FCC"/>
    <w:rsid w:val="00621333"/>
    <w:rsid w:val="00622077"/>
    <w:rsid w:val="00622346"/>
    <w:rsid w:val="006227D7"/>
    <w:rsid w:val="00622FF5"/>
    <w:rsid w:val="006238FE"/>
    <w:rsid w:val="0062488D"/>
    <w:rsid w:val="00624D3D"/>
    <w:rsid w:val="00624F03"/>
    <w:rsid w:val="00624F85"/>
    <w:rsid w:val="0063116A"/>
    <w:rsid w:val="00631520"/>
    <w:rsid w:val="00631C39"/>
    <w:rsid w:val="006322EF"/>
    <w:rsid w:val="00632FD6"/>
    <w:rsid w:val="00633BA2"/>
    <w:rsid w:val="00633E11"/>
    <w:rsid w:val="0063488F"/>
    <w:rsid w:val="00634ABC"/>
    <w:rsid w:val="00636E21"/>
    <w:rsid w:val="00637650"/>
    <w:rsid w:val="00641647"/>
    <w:rsid w:val="00641D86"/>
    <w:rsid w:val="006424A9"/>
    <w:rsid w:val="00643044"/>
    <w:rsid w:val="00643E27"/>
    <w:rsid w:val="006442E7"/>
    <w:rsid w:val="00644A94"/>
    <w:rsid w:val="00647123"/>
    <w:rsid w:val="006478E1"/>
    <w:rsid w:val="00647AF4"/>
    <w:rsid w:val="00651BE9"/>
    <w:rsid w:val="00651F19"/>
    <w:rsid w:val="006532A1"/>
    <w:rsid w:val="0065407B"/>
    <w:rsid w:val="006542DF"/>
    <w:rsid w:val="0065480D"/>
    <w:rsid w:val="00655490"/>
    <w:rsid w:val="006560B5"/>
    <w:rsid w:val="00656419"/>
    <w:rsid w:val="006564E9"/>
    <w:rsid w:val="0065791D"/>
    <w:rsid w:val="00660821"/>
    <w:rsid w:val="00661410"/>
    <w:rsid w:val="0066365B"/>
    <w:rsid w:val="006650CC"/>
    <w:rsid w:val="0066565E"/>
    <w:rsid w:val="0066620B"/>
    <w:rsid w:val="006707D6"/>
    <w:rsid w:val="00672C57"/>
    <w:rsid w:val="00672F53"/>
    <w:rsid w:val="00674C45"/>
    <w:rsid w:val="00674F15"/>
    <w:rsid w:val="0068066F"/>
    <w:rsid w:val="00682224"/>
    <w:rsid w:val="00682753"/>
    <w:rsid w:val="00682976"/>
    <w:rsid w:val="00682CC5"/>
    <w:rsid w:val="006840B0"/>
    <w:rsid w:val="0068617E"/>
    <w:rsid w:val="0068704B"/>
    <w:rsid w:val="00687889"/>
    <w:rsid w:val="0068792D"/>
    <w:rsid w:val="00690181"/>
    <w:rsid w:val="006909F2"/>
    <w:rsid w:val="00690FDB"/>
    <w:rsid w:val="006918AF"/>
    <w:rsid w:val="00693B61"/>
    <w:rsid w:val="00693F8A"/>
    <w:rsid w:val="0069515B"/>
    <w:rsid w:val="00697194"/>
    <w:rsid w:val="00697518"/>
    <w:rsid w:val="0069794F"/>
    <w:rsid w:val="00697A58"/>
    <w:rsid w:val="006A305A"/>
    <w:rsid w:val="006A37F5"/>
    <w:rsid w:val="006A4044"/>
    <w:rsid w:val="006A5A63"/>
    <w:rsid w:val="006A759A"/>
    <w:rsid w:val="006A7D16"/>
    <w:rsid w:val="006B0070"/>
    <w:rsid w:val="006B2DBB"/>
    <w:rsid w:val="006B3D63"/>
    <w:rsid w:val="006B50B1"/>
    <w:rsid w:val="006B55AD"/>
    <w:rsid w:val="006B5C47"/>
    <w:rsid w:val="006B5D1D"/>
    <w:rsid w:val="006B77F0"/>
    <w:rsid w:val="006C08BF"/>
    <w:rsid w:val="006C1A07"/>
    <w:rsid w:val="006C22D3"/>
    <w:rsid w:val="006C2A32"/>
    <w:rsid w:val="006C3425"/>
    <w:rsid w:val="006C5E77"/>
    <w:rsid w:val="006C5FF1"/>
    <w:rsid w:val="006C6062"/>
    <w:rsid w:val="006C72F7"/>
    <w:rsid w:val="006C7E09"/>
    <w:rsid w:val="006D11BF"/>
    <w:rsid w:val="006D2016"/>
    <w:rsid w:val="006D22B5"/>
    <w:rsid w:val="006D44AF"/>
    <w:rsid w:val="006D483D"/>
    <w:rsid w:val="006D4D23"/>
    <w:rsid w:val="006D4EFF"/>
    <w:rsid w:val="006D4FE9"/>
    <w:rsid w:val="006D5B9C"/>
    <w:rsid w:val="006D7B3C"/>
    <w:rsid w:val="006D7C6F"/>
    <w:rsid w:val="006E1CF8"/>
    <w:rsid w:val="006E2ABD"/>
    <w:rsid w:val="006E37DF"/>
    <w:rsid w:val="006E3C0D"/>
    <w:rsid w:val="006E3E1E"/>
    <w:rsid w:val="006E70B7"/>
    <w:rsid w:val="006E7EF4"/>
    <w:rsid w:val="006F113A"/>
    <w:rsid w:val="006F13FF"/>
    <w:rsid w:val="006F1703"/>
    <w:rsid w:val="006F189F"/>
    <w:rsid w:val="006F3AF8"/>
    <w:rsid w:val="006F601A"/>
    <w:rsid w:val="0070003A"/>
    <w:rsid w:val="007010DB"/>
    <w:rsid w:val="00701A08"/>
    <w:rsid w:val="00702002"/>
    <w:rsid w:val="00703CAA"/>
    <w:rsid w:val="007056ED"/>
    <w:rsid w:val="0070636D"/>
    <w:rsid w:val="00707C61"/>
    <w:rsid w:val="007103D6"/>
    <w:rsid w:val="00710543"/>
    <w:rsid w:val="00712FD6"/>
    <w:rsid w:val="00713781"/>
    <w:rsid w:val="00713E99"/>
    <w:rsid w:val="00715C0F"/>
    <w:rsid w:val="00715D80"/>
    <w:rsid w:val="00716E24"/>
    <w:rsid w:val="00717D92"/>
    <w:rsid w:val="00720364"/>
    <w:rsid w:val="007219DB"/>
    <w:rsid w:val="007222C5"/>
    <w:rsid w:val="00722D03"/>
    <w:rsid w:val="00725F61"/>
    <w:rsid w:val="00726D7C"/>
    <w:rsid w:val="00732C1B"/>
    <w:rsid w:val="007337F9"/>
    <w:rsid w:val="00734AD7"/>
    <w:rsid w:val="0073518B"/>
    <w:rsid w:val="00735F4E"/>
    <w:rsid w:val="00736C23"/>
    <w:rsid w:val="00737206"/>
    <w:rsid w:val="00737420"/>
    <w:rsid w:val="00740790"/>
    <w:rsid w:val="00740D2C"/>
    <w:rsid w:val="00741B1E"/>
    <w:rsid w:val="00742061"/>
    <w:rsid w:val="00743B60"/>
    <w:rsid w:val="007441F3"/>
    <w:rsid w:val="0074443C"/>
    <w:rsid w:val="00746E45"/>
    <w:rsid w:val="007470BB"/>
    <w:rsid w:val="00752A22"/>
    <w:rsid w:val="007538FA"/>
    <w:rsid w:val="00756533"/>
    <w:rsid w:val="00756853"/>
    <w:rsid w:val="00756BEC"/>
    <w:rsid w:val="00756CBB"/>
    <w:rsid w:val="00756DE4"/>
    <w:rsid w:val="007570D4"/>
    <w:rsid w:val="00761ED3"/>
    <w:rsid w:val="00763939"/>
    <w:rsid w:val="00764E6B"/>
    <w:rsid w:val="0076575E"/>
    <w:rsid w:val="00765792"/>
    <w:rsid w:val="00766360"/>
    <w:rsid w:val="00766AE9"/>
    <w:rsid w:val="007671B0"/>
    <w:rsid w:val="00767D9D"/>
    <w:rsid w:val="00770B8F"/>
    <w:rsid w:val="00770C03"/>
    <w:rsid w:val="00771608"/>
    <w:rsid w:val="00771C70"/>
    <w:rsid w:val="007729AE"/>
    <w:rsid w:val="00774AB8"/>
    <w:rsid w:val="00774C99"/>
    <w:rsid w:val="00776592"/>
    <w:rsid w:val="00776BC0"/>
    <w:rsid w:val="00777168"/>
    <w:rsid w:val="007776F2"/>
    <w:rsid w:val="007801CA"/>
    <w:rsid w:val="007810C5"/>
    <w:rsid w:val="00782AA0"/>
    <w:rsid w:val="00782C5D"/>
    <w:rsid w:val="007848B4"/>
    <w:rsid w:val="007849E3"/>
    <w:rsid w:val="00785947"/>
    <w:rsid w:val="007862DE"/>
    <w:rsid w:val="00786C14"/>
    <w:rsid w:val="0079449D"/>
    <w:rsid w:val="00794BCB"/>
    <w:rsid w:val="007969D5"/>
    <w:rsid w:val="007A0467"/>
    <w:rsid w:val="007A0784"/>
    <w:rsid w:val="007A0836"/>
    <w:rsid w:val="007A0DDE"/>
    <w:rsid w:val="007A2B67"/>
    <w:rsid w:val="007A52AD"/>
    <w:rsid w:val="007A7475"/>
    <w:rsid w:val="007B078B"/>
    <w:rsid w:val="007B102E"/>
    <w:rsid w:val="007B28D1"/>
    <w:rsid w:val="007B2CE0"/>
    <w:rsid w:val="007B381E"/>
    <w:rsid w:val="007B3DCC"/>
    <w:rsid w:val="007B4018"/>
    <w:rsid w:val="007B775C"/>
    <w:rsid w:val="007C0409"/>
    <w:rsid w:val="007C053A"/>
    <w:rsid w:val="007C0751"/>
    <w:rsid w:val="007C342B"/>
    <w:rsid w:val="007C3921"/>
    <w:rsid w:val="007C5A48"/>
    <w:rsid w:val="007C6531"/>
    <w:rsid w:val="007D223D"/>
    <w:rsid w:val="007D3B20"/>
    <w:rsid w:val="007D3C31"/>
    <w:rsid w:val="007D413D"/>
    <w:rsid w:val="007D4CD8"/>
    <w:rsid w:val="007D5377"/>
    <w:rsid w:val="007D5641"/>
    <w:rsid w:val="007D6062"/>
    <w:rsid w:val="007D62B3"/>
    <w:rsid w:val="007D693F"/>
    <w:rsid w:val="007E015D"/>
    <w:rsid w:val="007E04AB"/>
    <w:rsid w:val="007E05D9"/>
    <w:rsid w:val="007E09DF"/>
    <w:rsid w:val="007E0C51"/>
    <w:rsid w:val="007E0D78"/>
    <w:rsid w:val="007E0E05"/>
    <w:rsid w:val="007E1083"/>
    <w:rsid w:val="007E1668"/>
    <w:rsid w:val="007E1A0D"/>
    <w:rsid w:val="007E4643"/>
    <w:rsid w:val="007E4F25"/>
    <w:rsid w:val="007E5576"/>
    <w:rsid w:val="007E600F"/>
    <w:rsid w:val="007E65FE"/>
    <w:rsid w:val="007E685A"/>
    <w:rsid w:val="007F0052"/>
    <w:rsid w:val="007F062D"/>
    <w:rsid w:val="007F108B"/>
    <w:rsid w:val="007F2525"/>
    <w:rsid w:val="007F2590"/>
    <w:rsid w:val="007F4298"/>
    <w:rsid w:val="007F4A67"/>
    <w:rsid w:val="007F4B6A"/>
    <w:rsid w:val="007F589A"/>
    <w:rsid w:val="007F65AF"/>
    <w:rsid w:val="00800723"/>
    <w:rsid w:val="00801560"/>
    <w:rsid w:val="008016F4"/>
    <w:rsid w:val="008024E3"/>
    <w:rsid w:val="00802B83"/>
    <w:rsid w:val="00802E31"/>
    <w:rsid w:val="008039F1"/>
    <w:rsid w:val="00803BC6"/>
    <w:rsid w:val="008046E5"/>
    <w:rsid w:val="00806682"/>
    <w:rsid w:val="008067F1"/>
    <w:rsid w:val="00807C1A"/>
    <w:rsid w:val="00807D0E"/>
    <w:rsid w:val="0081056C"/>
    <w:rsid w:val="00812AB9"/>
    <w:rsid w:val="00813ACC"/>
    <w:rsid w:val="0081433C"/>
    <w:rsid w:val="008147D1"/>
    <w:rsid w:val="00814FC9"/>
    <w:rsid w:val="008164D6"/>
    <w:rsid w:val="00817672"/>
    <w:rsid w:val="00820D99"/>
    <w:rsid w:val="00821E7F"/>
    <w:rsid w:val="008225E5"/>
    <w:rsid w:val="00823106"/>
    <w:rsid w:val="00825EA5"/>
    <w:rsid w:val="00825F92"/>
    <w:rsid w:val="008263F3"/>
    <w:rsid w:val="008302A4"/>
    <w:rsid w:val="0083067C"/>
    <w:rsid w:val="00833CB0"/>
    <w:rsid w:val="008362A4"/>
    <w:rsid w:val="00836390"/>
    <w:rsid w:val="00836D52"/>
    <w:rsid w:val="0083731F"/>
    <w:rsid w:val="00837CE4"/>
    <w:rsid w:val="008409DE"/>
    <w:rsid w:val="00841514"/>
    <w:rsid w:val="00841A42"/>
    <w:rsid w:val="008432D9"/>
    <w:rsid w:val="00844771"/>
    <w:rsid w:val="00844A34"/>
    <w:rsid w:val="00844AD9"/>
    <w:rsid w:val="00846621"/>
    <w:rsid w:val="008469B0"/>
    <w:rsid w:val="00852D11"/>
    <w:rsid w:val="0085339B"/>
    <w:rsid w:val="008550F1"/>
    <w:rsid w:val="0086065B"/>
    <w:rsid w:val="00861420"/>
    <w:rsid w:val="00861641"/>
    <w:rsid w:val="00863D04"/>
    <w:rsid w:val="00864276"/>
    <w:rsid w:val="008646FF"/>
    <w:rsid w:val="00866923"/>
    <w:rsid w:val="0087076F"/>
    <w:rsid w:val="00875673"/>
    <w:rsid w:val="008757BE"/>
    <w:rsid w:val="008762D0"/>
    <w:rsid w:val="008774C9"/>
    <w:rsid w:val="00877755"/>
    <w:rsid w:val="00877A93"/>
    <w:rsid w:val="00877B4E"/>
    <w:rsid w:val="00877F92"/>
    <w:rsid w:val="008801F6"/>
    <w:rsid w:val="00880DB8"/>
    <w:rsid w:val="008822F4"/>
    <w:rsid w:val="00882380"/>
    <w:rsid w:val="008824F8"/>
    <w:rsid w:val="008827C7"/>
    <w:rsid w:val="00882AAD"/>
    <w:rsid w:val="00890521"/>
    <w:rsid w:val="00891FA1"/>
    <w:rsid w:val="00894577"/>
    <w:rsid w:val="008A008F"/>
    <w:rsid w:val="008A03EC"/>
    <w:rsid w:val="008A0493"/>
    <w:rsid w:val="008A3121"/>
    <w:rsid w:val="008A4CC4"/>
    <w:rsid w:val="008A4F3B"/>
    <w:rsid w:val="008A5847"/>
    <w:rsid w:val="008A61E7"/>
    <w:rsid w:val="008A620A"/>
    <w:rsid w:val="008A7407"/>
    <w:rsid w:val="008A7FD2"/>
    <w:rsid w:val="008B06F2"/>
    <w:rsid w:val="008B0B0D"/>
    <w:rsid w:val="008B1A1A"/>
    <w:rsid w:val="008B51A5"/>
    <w:rsid w:val="008B6D27"/>
    <w:rsid w:val="008B7562"/>
    <w:rsid w:val="008B778F"/>
    <w:rsid w:val="008B78E9"/>
    <w:rsid w:val="008C3323"/>
    <w:rsid w:val="008C505E"/>
    <w:rsid w:val="008C57CF"/>
    <w:rsid w:val="008C60AC"/>
    <w:rsid w:val="008C6399"/>
    <w:rsid w:val="008C67C6"/>
    <w:rsid w:val="008C7EB4"/>
    <w:rsid w:val="008D016C"/>
    <w:rsid w:val="008D03BA"/>
    <w:rsid w:val="008D045E"/>
    <w:rsid w:val="008D13E2"/>
    <w:rsid w:val="008D1F8E"/>
    <w:rsid w:val="008D362E"/>
    <w:rsid w:val="008D3688"/>
    <w:rsid w:val="008D7A54"/>
    <w:rsid w:val="008E0738"/>
    <w:rsid w:val="008E50A7"/>
    <w:rsid w:val="008E5D20"/>
    <w:rsid w:val="008E6159"/>
    <w:rsid w:val="008E78BC"/>
    <w:rsid w:val="008F00D7"/>
    <w:rsid w:val="008F093C"/>
    <w:rsid w:val="008F4467"/>
    <w:rsid w:val="008F44D9"/>
    <w:rsid w:val="008F5BD9"/>
    <w:rsid w:val="008F60D7"/>
    <w:rsid w:val="008F6493"/>
    <w:rsid w:val="00901BAC"/>
    <w:rsid w:val="00901D9A"/>
    <w:rsid w:val="00903029"/>
    <w:rsid w:val="009030FE"/>
    <w:rsid w:val="0090337E"/>
    <w:rsid w:val="0090563E"/>
    <w:rsid w:val="00905A86"/>
    <w:rsid w:val="00905B11"/>
    <w:rsid w:val="00906070"/>
    <w:rsid w:val="00906B77"/>
    <w:rsid w:val="009136A9"/>
    <w:rsid w:val="0091383C"/>
    <w:rsid w:val="00913918"/>
    <w:rsid w:val="00913988"/>
    <w:rsid w:val="0091401B"/>
    <w:rsid w:val="00915581"/>
    <w:rsid w:val="00916406"/>
    <w:rsid w:val="009166B3"/>
    <w:rsid w:val="00916C33"/>
    <w:rsid w:val="00916C43"/>
    <w:rsid w:val="009179D7"/>
    <w:rsid w:val="00917F29"/>
    <w:rsid w:val="00920B32"/>
    <w:rsid w:val="00920EFB"/>
    <w:rsid w:val="00922944"/>
    <w:rsid w:val="009275D3"/>
    <w:rsid w:val="009279F1"/>
    <w:rsid w:val="00927F83"/>
    <w:rsid w:val="00930841"/>
    <w:rsid w:val="00930BE5"/>
    <w:rsid w:val="009312D6"/>
    <w:rsid w:val="00933C4F"/>
    <w:rsid w:val="00935C9F"/>
    <w:rsid w:val="0093692A"/>
    <w:rsid w:val="00937541"/>
    <w:rsid w:val="009403C1"/>
    <w:rsid w:val="009404BB"/>
    <w:rsid w:val="009414C6"/>
    <w:rsid w:val="00942351"/>
    <w:rsid w:val="0094459F"/>
    <w:rsid w:val="00945904"/>
    <w:rsid w:val="00946832"/>
    <w:rsid w:val="00946F61"/>
    <w:rsid w:val="00947218"/>
    <w:rsid w:val="0095097C"/>
    <w:rsid w:val="0095160B"/>
    <w:rsid w:val="00952A43"/>
    <w:rsid w:val="00952BC9"/>
    <w:rsid w:val="0095383A"/>
    <w:rsid w:val="0095612F"/>
    <w:rsid w:val="00961C2E"/>
    <w:rsid w:val="009626AC"/>
    <w:rsid w:val="009645DF"/>
    <w:rsid w:val="00964A32"/>
    <w:rsid w:val="0096757D"/>
    <w:rsid w:val="009708CF"/>
    <w:rsid w:val="00970CB8"/>
    <w:rsid w:val="00973008"/>
    <w:rsid w:val="00975C55"/>
    <w:rsid w:val="0097677E"/>
    <w:rsid w:val="00980827"/>
    <w:rsid w:val="00983260"/>
    <w:rsid w:val="00985448"/>
    <w:rsid w:val="009854F3"/>
    <w:rsid w:val="00986261"/>
    <w:rsid w:val="009867F7"/>
    <w:rsid w:val="009912FD"/>
    <w:rsid w:val="009915B1"/>
    <w:rsid w:val="009918DB"/>
    <w:rsid w:val="00991B41"/>
    <w:rsid w:val="009921ED"/>
    <w:rsid w:val="0099414E"/>
    <w:rsid w:val="00994B40"/>
    <w:rsid w:val="00994F74"/>
    <w:rsid w:val="0099639D"/>
    <w:rsid w:val="009971EA"/>
    <w:rsid w:val="009A09BB"/>
    <w:rsid w:val="009A1056"/>
    <w:rsid w:val="009A2084"/>
    <w:rsid w:val="009A31EB"/>
    <w:rsid w:val="009A4733"/>
    <w:rsid w:val="009A6086"/>
    <w:rsid w:val="009A6AA3"/>
    <w:rsid w:val="009A6D3C"/>
    <w:rsid w:val="009A7997"/>
    <w:rsid w:val="009A7ACA"/>
    <w:rsid w:val="009B0E69"/>
    <w:rsid w:val="009B17E2"/>
    <w:rsid w:val="009B26BB"/>
    <w:rsid w:val="009B340A"/>
    <w:rsid w:val="009B4261"/>
    <w:rsid w:val="009B4668"/>
    <w:rsid w:val="009B4BBF"/>
    <w:rsid w:val="009B4C64"/>
    <w:rsid w:val="009B5AA8"/>
    <w:rsid w:val="009B61FC"/>
    <w:rsid w:val="009B67E6"/>
    <w:rsid w:val="009C0D30"/>
    <w:rsid w:val="009C171D"/>
    <w:rsid w:val="009C1E86"/>
    <w:rsid w:val="009C2D24"/>
    <w:rsid w:val="009C322A"/>
    <w:rsid w:val="009C3D64"/>
    <w:rsid w:val="009C44B5"/>
    <w:rsid w:val="009C58BE"/>
    <w:rsid w:val="009C60BA"/>
    <w:rsid w:val="009C65A1"/>
    <w:rsid w:val="009C680D"/>
    <w:rsid w:val="009C687F"/>
    <w:rsid w:val="009C6CDF"/>
    <w:rsid w:val="009C6E1C"/>
    <w:rsid w:val="009C7085"/>
    <w:rsid w:val="009D204F"/>
    <w:rsid w:val="009D3978"/>
    <w:rsid w:val="009D3EED"/>
    <w:rsid w:val="009D42F4"/>
    <w:rsid w:val="009D4B60"/>
    <w:rsid w:val="009E25AB"/>
    <w:rsid w:val="009E6414"/>
    <w:rsid w:val="009E64BF"/>
    <w:rsid w:val="009E673E"/>
    <w:rsid w:val="009E6CCA"/>
    <w:rsid w:val="009F0E38"/>
    <w:rsid w:val="009F0E5F"/>
    <w:rsid w:val="009F203F"/>
    <w:rsid w:val="009F3BD7"/>
    <w:rsid w:val="009F40DD"/>
    <w:rsid w:val="009F5DAB"/>
    <w:rsid w:val="009F6534"/>
    <w:rsid w:val="009F7C3D"/>
    <w:rsid w:val="00A0072D"/>
    <w:rsid w:val="00A03558"/>
    <w:rsid w:val="00A03963"/>
    <w:rsid w:val="00A03ABC"/>
    <w:rsid w:val="00A043AC"/>
    <w:rsid w:val="00A04CA9"/>
    <w:rsid w:val="00A04DCB"/>
    <w:rsid w:val="00A053FD"/>
    <w:rsid w:val="00A05694"/>
    <w:rsid w:val="00A05C8D"/>
    <w:rsid w:val="00A05D5C"/>
    <w:rsid w:val="00A0668B"/>
    <w:rsid w:val="00A06A87"/>
    <w:rsid w:val="00A10643"/>
    <w:rsid w:val="00A12125"/>
    <w:rsid w:val="00A13F23"/>
    <w:rsid w:val="00A15E57"/>
    <w:rsid w:val="00A179AA"/>
    <w:rsid w:val="00A216AE"/>
    <w:rsid w:val="00A2173E"/>
    <w:rsid w:val="00A2187C"/>
    <w:rsid w:val="00A236CB"/>
    <w:rsid w:val="00A25166"/>
    <w:rsid w:val="00A260AC"/>
    <w:rsid w:val="00A26366"/>
    <w:rsid w:val="00A26729"/>
    <w:rsid w:val="00A27245"/>
    <w:rsid w:val="00A274FF"/>
    <w:rsid w:val="00A27B77"/>
    <w:rsid w:val="00A30D5D"/>
    <w:rsid w:val="00A30DDB"/>
    <w:rsid w:val="00A30E18"/>
    <w:rsid w:val="00A310DF"/>
    <w:rsid w:val="00A31137"/>
    <w:rsid w:val="00A319D5"/>
    <w:rsid w:val="00A338D4"/>
    <w:rsid w:val="00A34E5B"/>
    <w:rsid w:val="00A37B44"/>
    <w:rsid w:val="00A40D58"/>
    <w:rsid w:val="00A430C8"/>
    <w:rsid w:val="00A43A75"/>
    <w:rsid w:val="00A447D7"/>
    <w:rsid w:val="00A454DC"/>
    <w:rsid w:val="00A45DCC"/>
    <w:rsid w:val="00A47070"/>
    <w:rsid w:val="00A470BE"/>
    <w:rsid w:val="00A50188"/>
    <w:rsid w:val="00A50EBC"/>
    <w:rsid w:val="00A5150D"/>
    <w:rsid w:val="00A52A05"/>
    <w:rsid w:val="00A535C6"/>
    <w:rsid w:val="00A564A1"/>
    <w:rsid w:val="00A56D7D"/>
    <w:rsid w:val="00A5772A"/>
    <w:rsid w:val="00A57C6A"/>
    <w:rsid w:val="00A63AB3"/>
    <w:rsid w:val="00A64467"/>
    <w:rsid w:val="00A650A0"/>
    <w:rsid w:val="00A651A3"/>
    <w:rsid w:val="00A663F4"/>
    <w:rsid w:val="00A66684"/>
    <w:rsid w:val="00A67E0C"/>
    <w:rsid w:val="00A72786"/>
    <w:rsid w:val="00A73E15"/>
    <w:rsid w:val="00A7587F"/>
    <w:rsid w:val="00A80534"/>
    <w:rsid w:val="00A81851"/>
    <w:rsid w:val="00A82894"/>
    <w:rsid w:val="00A8375F"/>
    <w:rsid w:val="00A83C80"/>
    <w:rsid w:val="00A83F63"/>
    <w:rsid w:val="00A8425C"/>
    <w:rsid w:val="00A84DA5"/>
    <w:rsid w:val="00A8555A"/>
    <w:rsid w:val="00A86D6B"/>
    <w:rsid w:val="00A87372"/>
    <w:rsid w:val="00A90B18"/>
    <w:rsid w:val="00A910B9"/>
    <w:rsid w:val="00A979AA"/>
    <w:rsid w:val="00AA0E5C"/>
    <w:rsid w:val="00AA10ED"/>
    <w:rsid w:val="00AA4ACF"/>
    <w:rsid w:val="00AA6135"/>
    <w:rsid w:val="00AA6A13"/>
    <w:rsid w:val="00AB101D"/>
    <w:rsid w:val="00AB1197"/>
    <w:rsid w:val="00AB454D"/>
    <w:rsid w:val="00AB5625"/>
    <w:rsid w:val="00AB58A3"/>
    <w:rsid w:val="00AB7E00"/>
    <w:rsid w:val="00AC0E0C"/>
    <w:rsid w:val="00AC1224"/>
    <w:rsid w:val="00AC485D"/>
    <w:rsid w:val="00AC4D31"/>
    <w:rsid w:val="00AC543B"/>
    <w:rsid w:val="00AC6D20"/>
    <w:rsid w:val="00AC749B"/>
    <w:rsid w:val="00AD79FF"/>
    <w:rsid w:val="00AE00A1"/>
    <w:rsid w:val="00AE0459"/>
    <w:rsid w:val="00AE144D"/>
    <w:rsid w:val="00AE50B2"/>
    <w:rsid w:val="00AE6EDD"/>
    <w:rsid w:val="00AF3198"/>
    <w:rsid w:val="00AF3A1C"/>
    <w:rsid w:val="00AF3BBB"/>
    <w:rsid w:val="00AF3E3D"/>
    <w:rsid w:val="00AF55FE"/>
    <w:rsid w:val="00AF5B3C"/>
    <w:rsid w:val="00AF6468"/>
    <w:rsid w:val="00AF6C9C"/>
    <w:rsid w:val="00AF7026"/>
    <w:rsid w:val="00B002F6"/>
    <w:rsid w:val="00B0161A"/>
    <w:rsid w:val="00B01EA3"/>
    <w:rsid w:val="00B030E4"/>
    <w:rsid w:val="00B03DBF"/>
    <w:rsid w:val="00B04277"/>
    <w:rsid w:val="00B059A7"/>
    <w:rsid w:val="00B068AB"/>
    <w:rsid w:val="00B06AF4"/>
    <w:rsid w:val="00B108B5"/>
    <w:rsid w:val="00B10C26"/>
    <w:rsid w:val="00B112D1"/>
    <w:rsid w:val="00B11EF9"/>
    <w:rsid w:val="00B129FC"/>
    <w:rsid w:val="00B12AAC"/>
    <w:rsid w:val="00B140AC"/>
    <w:rsid w:val="00B1518F"/>
    <w:rsid w:val="00B154EE"/>
    <w:rsid w:val="00B16CB7"/>
    <w:rsid w:val="00B2133D"/>
    <w:rsid w:val="00B21789"/>
    <w:rsid w:val="00B21A24"/>
    <w:rsid w:val="00B21DDC"/>
    <w:rsid w:val="00B21F6D"/>
    <w:rsid w:val="00B21FBC"/>
    <w:rsid w:val="00B220C9"/>
    <w:rsid w:val="00B2272D"/>
    <w:rsid w:val="00B24872"/>
    <w:rsid w:val="00B24E42"/>
    <w:rsid w:val="00B25715"/>
    <w:rsid w:val="00B257AE"/>
    <w:rsid w:val="00B263FB"/>
    <w:rsid w:val="00B266FE"/>
    <w:rsid w:val="00B26B9F"/>
    <w:rsid w:val="00B26EF7"/>
    <w:rsid w:val="00B27EA3"/>
    <w:rsid w:val="00B31CDC"/>
    <w:rsid w:val="00B322C1"/>
    <w:rsid w:val="00B3341A"/>
    <w:rsid w:val="00B34169"/>
    <w:rsid w:val="00B34998"/>
    <w:rsid w:val="00B35008"/>
    <w:rsid w:val="00B369AB"/>
    <w:rsid w:val="00B37ADB"/>
    <w:rsid w:val="00B37C5A"/>
    <w:rsid w:val="00B40489"/>
    <w:rsid w:val="00B40A31"/>
    <w:rsid w:val="00B40A35"/>
    <w:rsid w:val="00B41B6F"/>
    <w:rsid w:val="00B42D8F"/>
    <w:rsid w:val="00B459B3"/>
    <w:rsid w:val="00B459FD"/>
    <w:rsid w:val="00B4687E"/>
    <w:rsid w:val="00B47B5C"/>
    <w:rsid w:val="00B50118"/>
    <w:rsid w:val="00B50CC5"/>
    <w:rsid w:val="00B52A70"/>
    <w:rsid w:val="00B53F16"/>
    <w:rsid w:val="00B54FC5"/>
    <w:rsid w:val="00B56A42"/>
    <w:rsid w:val="00B570C1"/>
    <w:rsid w:val="00B63140"/>
    <w:rsid w:val="00B63A47"/>
    <w:rsid w:val="00B64E25"/>
    <w:rsid w:val="00B6653E"/>
    <w:rsid w:val="00B70536"/>
    <w:rsid w:val="00B706AF"/>
    <w:rsid w:val="00B731B2"/>
    <w:rsid w:val="00B74DFF"/>
    <w:rsid w:val="00B75A25"/>
    <w:rsid w:val="00B75E49"/>
    <w:rsid w:val="00B75E8C"/>
    <w:rsid w:val="00B767D4"/>
    <w:rsid w:val="00B76DB1"/>
    <w:rsid w:val="00B77057"/>
    <w:rsid w:val="00B810BE"/>
    <w:rsid w:val="00B81FA5"/>
    <w:rsid w:val="00B8233E"/>
    <w:rsid w:val="00B83FC8"/>
    <w:rsid w:val="00B8429D"/>
    <w:rsid w:val="00B85939"/>
    <w:rsid w:val="00B85B0C"/>
    <w:rsid w:val="00B91104"/>
    <w:rsid w:val="00B91576"/>
    <w:rsid w:val="00B919E4"/>
    <w:rsid w:val="00B91AE9"/>
    <w:rsid w:val="00B9395C"/>
    <w:rsid w:val="00B943F6"/>
    <w:rsid w:val="00B97869"/>
    <w:rsid w:val="00BA101F"/>
    <w:rsid w:val="00BA1923"/>
    <w:rsid w:val="00BA3D7F"/>
    <w:rsid w:val="00BA4C32"/>
    <w:rsid w:val="00BA4D56"/>
    <w:rsid w:val="00BA4E3E"/>
    <w:rsid w:val="00BA5CCF"/>
    <w:rsid w:val="00BA5E82"/>
    <w:rsid w:val="00BA7641"/>
    <w:rsid w:val="00BA7E9A"/>
    <w:rsid w:val="00BA7EE9"/>
    <w:rsid w:val="00BB0DE2"/>
    <w:rsid w:val="00BB2527"/>
    <w:rsid w:val="00BB47D4"/>
    <w:rsid w:val="00BB520B"/>
    <w:rsid w:val="00BB67DE"/>
    <w:rsid w:val="00BB6BF3"/>
    <w:rsid w:val="00BB7769"/>
    <w:rsid w:val="00BB7871"/>
    <w:rsid w:val="00BC04BC"/>
    <w:rsid w:val="00BC0626"/>
    <w:rsid w:val="00BC137E"/>
    <w:rsid w:val="00BC1806"/>
    <w:rsid w:val="00BC1C13"/>
    <w:rsid w:val="00BC213C"/>
    <w:rsid w:val="00BC5549"/>
    <w:rsid w:val="00BC6978"/>
    <w:rsid w:val="00BD0500"/>
    <w:rsid w:val="00BD133D"/>
    <w:rsid w:val="00BD18B4"/>
    <w:rsid w:val="00BD1B70"/>
    <w:rsid w:val="00BD34D7"/>
    <w:rsid w:val="00BD65AF"/>
    <w:rsid w:val="00BE0229"/>
    <w:rsid w:val="00BE03A5"/>
    <w:rsid w:val="00BE17B6"/>
    <w:rsid w:val="00BE26F9"/>
    <w:rsid w:val="00BE314E"/>
    <w:rsid w:val="00BF1722"/>
    <w:rsid w:val="00BF2359"/>
    <w:rsid w:val="00BF4FA3"/>
    <w:rsid w:val="00BF5981"/>
    <w:rsid w:val="00BF5D61"/>
    <w:rsid w:val="00BF65EC"/>
    <w:rsid w:val="00BF6810"/>
    <w:rsid w:val="00C00EFC"/>
    <w:rsid w:val="00C03343"/>
    <w:rsid w:val="00C03386"/>
    <w:rsid w:val="00C03665"/>
    <w:rsid w:val="00C04F50"/>
    <w:rsid w:val="00C06EF4"/>
    <w:rsid w:val="00C07FAD"/>
    <w:rsid w:val="00C10B20"/>
    <w:rsid w:val="00C10DF4"/>
    <w:rsid w:val="00C10FD2"/>
    <w:rsid w:val="00C11443"/>
    <w:rsid w:val="00C14C21"/>
    <w:rsid w:val="00C152D3"/>
    <w:rsid w:val="00C16250"/>
    <w:rsid w:val="00C16DF2"/>
    <w:rsid w:val="00C2069F"/>
    <w:rsid w:val="00C21274"/>
    <w:rsid w:val="00C23F36"/>
    <w:rsid w:val="00C24457"/>
    <w:rsid w:val="00C24D59"/>
    <w:rsid w:val="00C25D73"/>
    <w:rsid w:val="00C276B8"/>
    <w:rsid w:val="00C279CA"/>
    <w:rsid w:val="00C30C41"/>
    <w:rsid w:val="00C31D2B"/>
    <w:rsid w:val="00C3218C"/>
    <w:rsid w:val="00C3331C"/>
    <w:rsid w:val="00C33F69"/>
    <w:rsid w:val="00C34788"/>
    <w:rsid w:val="00C40F7A"/>
    <w:rsid w:val="00C4204B"/>
    <w:rsid w:val="00C4310B"/>
    <w:rsid w:val="00C4704B"/>
    <w:rsid w:val="00C52574"/>
    <w:rsid w:val="00C544D4"/>
    <w:rsid w:val="00C577C6"/>
    <w:rsid w:val="00C57D20"/>
    <w:rsid w:val="00C60FBF"/>
    <w:rsid w:val="00C63C55"/>
    <w:rsid w:val="00C64778"/>
    <w:rsid w:val="00C6703F"/>
    <w:rsid w:val="00C6710C"/>
    <w:rsid w:val="00C72D57"/>
    <w:rsid w:val="00C74D82"/>
    <w:rsid w:val="00C74EB7"/>
    <w:rsid w:val="00C76654"/>
    <w:rsid w:val="00C81F01"/>
    <w:rsid w:val="00C82149"/>
    <w:rsid w:val="00C82596"/>
    <w:rsid w:val="00C831C2"/>
    <w:rsid w:val="00C83AE5"/>
    <w:rsid w:val="00C83B83"/>
    <w:rsid w:val="00C83F5D"/>
    <w:rsid w:val="00C84A40"/>
    <w:rsid w:val="00C856E0"/>
    <w:rsid w:val="00C91761"/>
    <w:rsid w:val="00C91F5F"/>
    <w:rsid w:val="00C92603"/>
    <w:rsid w:val="00C92AD0"/>
    <w:rsid w:val="00C959AA"/>
    <w:rsid w:val="00C96820"/>
    <w:rsid w:val="00C97176"/>
    <w:rsid w:val="00C979EE"/>
    <w:rsid w:val="00CA005A"/>
    <w:rsid w:val="00CA2DFA"/>
    <w:rsid w:val="00CA36BF"/>
    <w:rsid w:val="00CA372F"/>
    <w:rsid w:val="00CA63A8"/>
    <w:rsid w:val="00CA6D34"/>
    <w:rsid w:val="00CB00EF"/>
    <w:rsid w:val="00CB014D"/>
    <w:rsid w:val="00CB06E8"/>
    <w:rsid w:val="00CB12AC"/>
    <w:rsid w:val="00CB1DC6"/>
    <w:rsid w:val="00CB21B8"/>
    <w:rsid w:val="00CB37C5"/>
    <w:rsid w:val="00CB3A6A"/>
    <w:rsid w:val="00CB3B12"/>
    <w:rsid w:val="00CB4312"/>
    <w:rsid w:val="00CB495B"/>
    <w:rsid w:val="00CB4CD0"/>
    <w:rsid w:val="00CB5715"/>
    <w:rsid w:val="00CC0A6F"/>
    <w:rsid w:val="00CC0C9C"/>
    <w:rsid w:val="00CC0E6B"/>
    <w:rsid w:val="00CC1959"/>
    <w:rsid w:val="00CC3E18"/>
    <w:rsid w:val="00CC4EBF"/>
    <w:rsid w:val="00CC5C47"/>
    <w:rsid w:val="00CC5CE8"/>
    <w:rsid w:val="00CC5E92"/>
    <w:rsid w:val="00CC6E2B"/>
    <w:rsid w:val="00CC6EC0"/>
    <w:rsid w:val="00CC7171"/>
    <w:rsid w:val="00CC7E9B"/>
    <w:rsid w:val="00CD0055"/>
    <w:rsid w:val="00CD24AF"/>
    <w:rsid w:val="00CD3BDB"/>
    <w:rsid w:val="00CD4247"/>
    <w:rsid w:val="00CD49B8"/>
    <w:rsid w:val="00CE1311"/>
    <w:rsid w:val="00CE1B6F"/>
    <w:rsid w:val="00CE2379"/>
    <w:rsid w:val="00CE23A3"/>
    <w:rsid w:val="00CE3D25"/>
    <w:rsid w:val="00CE578D"/>
    <w:rsid w:val="00CE5A5A"/>
    <w:rsid w:val="00CE6032"/>
    <w:rsid w:val="00CE65D0"/>
    <w:rsid w:val="00CE6A0C"/>
    <w:rsid w:val="00CE7200"/>
    <w:rsid w:val="00CF133A"/>
    <w:rsid w:val="00CF2BD1"/>
    <w:rsid w:val="00CF2EF9"/>
    <w:rsid w:val="00CF4180"/>
    <w:rsid w:val="00CF5EBD"/>
    <w:rsid w:val="00CF6B29"/>
    <w:rsid w:val="00CF7B84"/>
    <w:rsid w:val="00D0065E"/>
    <w:rsid w:val="00D012B0"/>
    <w:rsid w:val="00D03780"/>
    <w:rsid w:val="00D061EC"/>
    <w:rsid w:val="00D0765D"/>
    <w:rsid w:val="00D07DBC"/>
    <w:rsid w:val="00D10AA7"/>
    <w:rsid w:val="00D12514"/>
    <w:rsid w:val="00D167C7"/>
    <w:rsid w:val="00D1690A"/>
    <w:rsid w:val="00D21636"/>
    <w:rsid w:val="00D2203B"/>
    <w:rsid w:val="00D22117"/>
    <w:rsid w:val="00D2313E"/>
    <w:rsid w:val="00D2350E"/>
    <w:rsid w:val="00D23BCA"/>
    <w:rsid w:val="00D23ECA"/>
    <w:rsid w:val="00D25252"/>
    <w:rsid w:val="00D265E9"/>
    <w:rsid w:val="00D26B72"/>
    <w:rsid w:val="00D26CBD"/>
    <w:rsid w:val="00D276E6"/>
    <w:rsid w:val="00D277F9"/>
    <w:rsid w:val="00D30977"/>
    <w:rsid w:val="00D30A27"/>
    <w:rsid w:val="00D326CC"/>
    <w:rsid w:val="00D327A5"/>
    <w:rsid w:val="00D34E3E"/>
    <w:rsid w:val="00D35EF7"/>
    <w:rsid w:val="00D37D65"/>
    <w:rsid w:val="00D40904"/>
    <w:rsid w:val="00D42C41"/>
    <w:rsid w:val="00D435DB"/>
    <w:rsid w:val="00D452AA"/>
    <w:rsid w:val="00D45442"/>
    <w:rsid w:val="00D45D8C"/>
    <w:rsid w:val="00D47111"/>
    <w:rsid w:val="00D50125"/>
    <w:rsid w:val="00D50873"/>
    <w:rsid w:val="00D50C22"/>
    <w:rsid w:val="00D50F9E"/>
    <w:rsid w:val="00D51435"/>
    <w:rsid w:val="00D52C0A"/>
    <w:rsid w:val="00D52FCE"/>
    <w:rsid w:val="00D53C30"/>
    <w:rsid w:val="00D5524A"/>
    <w:rsid w:val="00D559ED"/>
    <w:rsid w:val="00D6131D"/>
    <w:rsid w:val="00D62263"/>
    <w:rsid w:val="00D62768"/>
    <w:rsid w:val="00D63DC4"/>
    <w:rsid w:val="00D641FB"/>
    <w:rsid w:val="00D64C25"/>
    <w:rsid w:val="00D65AF3"/>
    <w:rsid w:val="00D65C3C"/>
    <w:rsid w:val="00D7149A"/>
    <w:rsid w:val="00D717D4"/>
    <w:rsid w:val="00D71D24"/>
    <w:rsid w:val="00D7300F"/>
    <w:rsid w:val="00D73421"/>
    <w:rsid w:val="00D74D41"/>
    <w:rsid w:val="00D75664"/>
    <w:rsid w:val="00D758BB"/>
    <w:rsid w:val="00D7630C"/>
    <w:rsid w:val="00D768AF"/>
    <w:rsid w:val="00D76BF1"/>
    <w:rsid w:val="00D76E1F"/>
    <w:rsid w:val="00D76E8E"/>
    <w:rsid w:val="00D82285"/>
    <w:rsid w:val="00D85290"/>
    <w:rsid w:val="00D85D67"/>
    <w:rsid w:val="00D85D73"/>
    <w:rsid w:val="00D873DA"/>
    <w:rsid w:val="00D90ADD"/>
    <w:rsid w:val="00D90C23"/>
    <w:rsid w:val="00D91439"/>
    <w:rsid w:val="00D95F5D"/>
    <w:rsid w:val="00D96691"/>
    <w:rsid w:val="00D9688B"/>
    <w:rsid w:val="00D968D2"/>
    <w:rsid w:val="00DA07A7"/>
    <w:rsid w:val="00DA094D"/>
    <w:rsid w:val="00DA6278"/>
    <w:rsid w:val="00DA6290"/>
    <w:rsid w:val="00DA728A"/>
    <w:rsid w:val="00DB05C3"/>
    <w:rsid w:val="00DB0C27"/>
    <w:rsid w:val="00DB194C"/>
    <w:rsid w:val="00DB4640"/>
    <w:rsid w:val="00DB4F08"/>
    <w:rsid w:val="00DB6BA9"/>
    <w:rsid w:val="00DB78C0"/>
    <w:rsid w:val="00DC056A"/>
    <w:rsid w:val="00DC07C2"/>
    <w:rsid w:val="00DC1246"/>
    <w:rsid w:val="00DC1F50"/>
    <w:rsid w:val="00DC35F0"/>
    <w:rsid w:val="00DC727F"/>
    <w:rsid w:val="00DC7412"/>
    <w:rsid w:val="00DD050E"/>
    <w:rsid w:val="00DD1796"/>
    <w:rsid w:val="00DD1C73"/>
    <w:rsid w:val="00DD205D"/>
    <w:rsid w:val="00DD258F"/>
    <w:rsid w:val="00DD2BB9"/>
    <w:rsid w:val="00DD4A5B"/>
    <w:rsid w:val="00DD4B2E"/>
    <w:rsid w:val="00DD4EA7"/>
    <w:rsid w:val="00DE0650"/>
    <w:rsid w:val="00DE077F"/>
    <w:rsid w:val="00DE0E3D"/>
    <w:rsid w:val="00DE270B"/>
    <w:rsid w:val="00DE33DE"/>
    <w:rsid w:val="00DE4E9D"/>
    <w:rsid w:val="00DE78D5"/>
    <w:rsid w:val="00DE7D4E"/>
    <w:rsid w:val="00DE7DD3"/>
    <w:rsid w:val="00DF25E7"/>
    <w:rsid w:val="00DF3F2D"/>
    <w:rsid w:val="00DF4D33"/>
    <w:rsid w:val="00DF61C1"/>
    <w:rsid w:val="00DF6EFC"/>
    <w:rsid w:val="00DF780D"/>
    <w:rsid w:val="00E00057"/>
    <w:rsid w:val="00E01622"/>
    <w:rsid w:val="00E033BC"/>
    <w:rsid w:val="00E0404D"/>
    <w:rsid w:val="00E049B3"/>
    <w:rsid w:val="00E04BF3"/>
    <w:rsid w:val="00E05215"/>
    <w:rsid w:val="00E05B48"/>
    <w:rsid w:val="00E1095E"/>
    <w:rsid w:val="00E12B18"/>
    <w:rsid w:val="00E13175"/>
    <w:rsid w:val="00E139A8"/>
    <w:rsid w:val="00E13C18"/>
    <w:rsid w:val="00E16449"/>
    <w:rsid w:val="00E1681D"/>
    <w:rsid w:val="00E17B5E"/>
    <w:rsid w:val="00E208C6"/>
    <w:rsid w:val="00E22376"/>
    <w:rsid w:val="00E22514"/>
    <w:rsid w:val="00E246C5"/>
    <w:rsid w:val="00E249E6"/>
    <w:rsid w:val="00E24C87"/>
    <w:rsid w:val="00E24CA4"/>
    <w:rsid w:val="00E250C6"/>
    <w:rsid w:val="00E256C7"/>
    <w:rsid w:val="00E25BBD"/>
    <w:rsid w:val="00E2636B"/>
    <w:rsid w:val="00E27380"/>
    <w:rsid w:val="00E31CD4"/>
    <w:rsid w:val="00E32157"/>
    <w:rsid w:val="00E330A2"/>
    <w:rsid w:val="00E33504"/>
    <w:rsid w:val="00E3371F"/>
    <w:rsid w:val="00E33BB4"/>
    <w:rsid w:val="00E33F3F"/>
    <w:rsid w:val="00E36BFC"/>
    <w:rsid w:val="00E42451"/>
    <w:rsid w:val="00E43069"/>
    <w:rsid w:val="00E436FB"/>
    <w:rsid w:val="00E467EC"/>
    <w:rsid w:val="00E4781B"/>
    <w:rsid w:val="00E501A8"/>
    <w:rsid w:val="00E50D52"/>
    <w:rsid w:val="00E531FD"/>
    <w:rsid w:val="00E5342D"/>
    <w:rsid w:val="00E5361B"/>
    <w:rsid w:val="00E55C06"/>
    <w:rsid w:val="00E55CF6"/>
    <w:rsid w:val="00E565AB"/>
    <w:rsid w:val="00E6263E"/>
    <w:rsid w:val="00E66A60"/>
    <w:rsid w:val="00E66F06"/>
    <w:rsid w:val="00E67CE8"/>
    <w:rsid w:val="00E70FCD"/>
    <w:rsid w:val="00E73A1E"/>
    <w:rsid w:val="00E748C0"/>
    <w:rsid w:val="00E74C2E"/>
    <w:rsid w:val="00E74C58"/>
    <w:rsid w:val="00E74D2C"/>
    <w:rsid w:val="00E763A5"/>
    <w:rsid w:val="00E77532"/>
    <w:rsid w:val="00E8075C"/>
    <w:rsid w:val="00E8086E"/>
    <w:rsid w:val="00E81095"/>
    <w:rsid w:val="00E81403"/>
    <w:rsid w:val="00E83833"/>
    <w:rsid w:val="00E84248"/>
    <w:rsid w:val="00E85DAE"/>
    <w:rsid w:val="00E85E13"/>
    <w:rsid w:val="00E86AE1"/>
    <w:rsid w:val="00E87602"/>
    <w:rsid w:val="00E90B8B"/>
    <w:rsid w:val="00E90F11"/>
    <w:rsid w:val="00E91D1D"/>
    <w:rsid w:val="00E92620"/>
    <w:rsid w:val="00E93B72"/>
    <w:rsid w:val="00E93EF5"/>
    <w:rsid w:val="00E9594F"/>
    <w:rsid w:val="00E9596E"/>
    <w:rsid w:val="00E972CC"/>
    <w:rsid w:val="00E97415"/>
    <w:rsid w:val="00E97B31"/>
    <w:rsid w:val="00EA1E55"/>
    <w:rsid w:val="00EA223D"/>
    <w:rsid w:val="00EA29CD"/>
    <w:rsid w:val="00EA2F70"/>
    <w:rsid w:val="00EA2F83"/>
    <w:rsid w:val="00EA3E50"/>
    <w:rsid w:val="00EA4C47"/>
    <w:rsid w:val="00EA6D80"/>
    <w:rsid w:val="00EA7C91"/>
    <w:rsid w:val="00EB0DC7"/>
    <w:rsid w:val="00EB100E"/>
    <w:rsid w:val="00EB40C3"/>
    <w:rsid w:val="00EB4C18"/>
    <w:rsid w:val="00EB4EC3"/>
    <w:rsid w:val="00EB5409"/>
    <w:rsid w:val="00EB75ED"/>
    <w:rsid w:val="00EB764C"/>
    <w:rsid w:val="00EB7BE2"/>
    <w:rsid w:val="00EB7C0A"/>
    <w:rsid w:val="00EC0858"/>
    <w:rsid w:val="00EC3D0C"/>
    <w:rsid w:val="00EC4974"/>
    <w:rsid w:val="00EC5109"/>
    <w:rsid w:val="00EC537C"/>
    <w:rsid w:val="00EC6801"/>
    <w:rsid w:val="00ED1965"/>
    <w:rsid w:val="00ED1DFB"/>
    <w:rsid w:val="00ED2DD5"/>
    <w:rsid w:val="00ED5278"/>
    <w:rsid w:val="00ED588F"/>
    <w:rsid w:val="00ED6085"/>
    <w:rsid w:val="00EE14F3"/>
    <w:rsid w:val="00EE15A0"/>
    <w:rsid w:val="00EE18DA"/>
    <w:rsid w:val="00EE261E"/>
    <w:rsid w:val="00EE2786"/>
    <w:rsid w:val="00EE2955"/>
    <w:rsid w:val="00EE2F0D"/>
    <w:rsid w:val="00EE5491"/>
    <w:rsid w:val="00EE6FE1"/>
    <w:rsid w:val="00EE7066"/>
    <w:rsid w:val="00EF0A81"/>
    <w:rsid w:val="00EF30E2"/>
    <w:rsid w:val="00EF3CFB"/>
    <w:rsid w:val="00EF66B1"/>
    <w:rsid w:val="00EF67FB"/>
    <w:rsid w:val="00F008F9"/>
    <w:rsid w:val="00F024A9"/>
    <w:rsid w:val="00F02FE5"/>
    <w:rsid w:val="00F042B1"/>
    <w:rsid w:val="00F04790"/>
    <w:rsid w:val="00F054F6"/>
    <w:rsid w:val="00F05726"/>
    <w:rsid w:val="00F0730B"/>
    <w:rsid w:val="00F11101"/>
    <w:rsid w:val="00F111B5"/>
    <w:rsid w:val="00F11DBD"/>
    <w:rsid w:val="00F128DC"/>
    <w:rsid w:val="00F151A4"/>
    <w:rsid w:val="00F1678C"/>
    <w:rsid w:val="00F16BA9"/>
    <w:rsid w:val="00F16D4A"/>
    <w:rsid w:val="00F176B3"/>
    <w:rsid w:val="00F201B7"/>
    <w:rsid w:val="00F2105F"/>
    <w:rsid w:val="00F22A43"/>
    <w:rsid w:val="00F23F85"/>
    <w:rsid w:val="00F2417E"/>
    <w:rsid w:val="00F24953"/>
    <w:rsid w:val="00F25F6C"/>
    <w:rsid w:val="00F26EAE"/>
    <w:rsid w:val="00F273AE"/>
    <w:rsid w:val="00F301C4"/>
    <w:rsid w:val="00F3099C"/>
    <w:rsid w:val="00F30BC2"/>
    <w:rsid w:val="00F330D5"/>
    <w:rsid w:val="00F3341D"/>
    <w:rsid w:val="00F33493"/>
    <w:rsid w:val="00F33D5F"/>
    <w:rsid w:val="00F351D9"/>
    <w:rsid w:val="00F36478"/>
    <w:rsid w:val="00F37C75"/>
    <w:rsid w:val="00F37D0A"/>
    <w:rsid w:val="00F413F4"/>
    <w:rsid w:val="00F420DD"/>
    <w:rsid w:val="00F44B02"/>
    <w:rsid w:val="00F44D05"/>
    <w:rsid w:val="00F464CF"/>
    <w:rsid w:val="00F46C84"/>
    <w:rsid w:val="00F4744E"/>
    <w:rsid w:val="00F47F75"/>
    <w:rsid w:val="00F50272"/>
    <w:rsid w:val="00F50432"/>
    <w:rsid w:val="00F50B60"/>
    <w:rsid w:val="00F515F9"/>
    <w:rsid w:val="00F51988"/>
    <w:rsid w:val="00F52309"/>
    <w:rsid w:val="00F53897"/>
    <w:rsid w:val="00F53AAA"/>
    <w:rsid w:val="00F558B1"/>
    <w:rsid w:val="00F56310"/>
    <w:rsid w:val="00F57778"/>
    <w:rsid w:val="00F6180A"/>
    <w:rsid w:val="00F6183A"/>
    <w:rsid w:val="00F61C02"/>
    <w:rsid w:val="00F639D5"/>
    <w:rsid w:val="00F646CF"/>
    <w:rsid w:val="00F66272"/>
    <w:rsid w:val="00F67E32"/>
    <w:rsid w:val="00F70063"/>
    <w:rsid w:val="00F70DA7"/>
    <w:rsid w:val="00F70E98"/>
    <w:rsid w:val="00F7178E"/>
    <w:rsid w:val="00F72AB5"/>
    <w:rsid w:val="00F733B2"/>
    <w:rsid w:val="00F7475A"/>
    <w:rsid w:val="00F749A2"/>
    <w:rsid w:val="00F752C0"/>
    <w:rsid w:val="00F76653"/>
    <w:rsid w:val="00F8059C"/>
    <w:rsid w:val="00F8207E"/>
    <w:rsid w:val="00F82517"/>
    <w:rsid w:val="00F832E4"/>
    <w:rsid w:val="00F83741"/>
    <w:rsid w:val="00F83AE7"/>
    <w:rsid w:val="00F8431F"/>
    <w:rsid w:val="00F86653"/>
    <w:rsid w:val="00F86F5D"/>
    <w:rsid w:val="00F87DC4"/>
    <w:rsid w:val="00F9013C"/>
    <w:rsid w:val="00F91826"/>
    <w:rsid w:val="00F91E3D"/>
    <w:rsid w:val="00F91F5D"/>
    <w:rsid w:val="00F924A4"/>
    <w:rsid w:val="00F936D4"/>
    <w:rsid w:val="00F95EB7"/>
    <w:rsid w:val="00F97C3C"/>
    <w:rsid w:val="00FA027E"/>
    <w:rsid w:val="00FA0C27"/>
    <w:rsid w:val="00FA0D9B"/>
    <w:rsid w:val="00FA21AD"/>
    <w:rsid w:val="00FA2A94"/>
    <w:rsid w:val="00FA30F2"/>
    <w:rsid w:val="00FA370E"/>
    <w:rsid w:val="00FA4A04"/>
    <w:rsid w:val="00FA502C"/>
    <w:rsid w:val="00FA6AD5"/>
    <w:rsid w:val="00FB0812"/>
    <w:rsid w:val="00FB0D78"/>
    <w:rsid w:val="00FB0FD7"/>
    <w:rsid w:val="00FB1478"/>
    <w:rsid w:val="00FB333E"/>
    <w:rsid w:val="00FB3481"/>
    <w:rsid w:val="00FB4676"/>
    <w:rsid w:val="00FB4CA5"/>
    <w:rsid w:val="00FC079E"/>
    <w:rsid w:val="00FC1A44"/>
    <w:rsid w:val="00FC1E71"/>
    <w:rsid w:val="00FC247E"/>
    <w:rsid w:val="00FC2591"/>
    <w:rsid w:val="00FC355A"/>
    <w:rsid w:val="00FC60EC"/>
    <w:rsid w:val="00FC63C1"/>
    <w:rsid w:val="00FD049C"/>
    <w:rsid w:val="00FD145E"/>
    <w:rsid w:val="00FD2134"/>
    <w:rsid w:val="00FD2745"/>
    <w:rsid w:val="00FD41A9"/>
    <w:rsid w:val="00FD4E59"/>
    <w:rsid w:val="00FD7218"/>
    <w:rsid w:val="00FE0824"/>
    <w:rsid w:val="00FE2A81"/>
    <w:rsid w:val="00FE4F95"/>
    <w:rsid w:val="00FE6ADB"/>
    <w:rsid w:val="00FF0CF4"/>
    <w:rsid w:val="00FF14D4"/>
    <w:rsid w:val="00FF30D4"/>
    <w:rsid w:val="00FF42CE"/>
    <w:rsid w:val="00FF4912"/>
    <w:rsid w:val="00FF4B6A"/>
    <w:rsid w:val="00FF55FC"/>
    <w:rsid w:val="00FF6E42"/>
    <w:rsid w:val="00FF7FB5"/>
    <w:rsid w:val="477E52F8"/>
    <w:rsid w:val="52D2048E"/>
    <w:rsid w:val="6075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0DB591"/>
  <w15:docId w15:val="{4C80652D-7DCA-674A-AAF2-A4F5DC28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qFormat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0"/>
    <w:next w:val="a0"/>
    <w:link w:val="10"/>
    <w:uiPriority w:val="99"/>
    <w:qFormat/>
    <w:pPr>
      <w:spacing w:after="0" w:line="240" w:lineRule="auto"/>
      <w:outlineLvl w:val="0"/>
    </w:pPr>
    <w:rPr>
      <w:rFonts w:ascii="Helvetica" w:eastAsia="Times New Roman" w:hAnsi="Helvetica" w:cs="Helvetica"/>
      <w:color w:val="FF6633"/>
      <w:kern w:val="36"/>
      <w:sz w:val="41"/>
      <w:szCs w:val="41"/>
    </w:rPr>
  </w:style>
  <w:style w:type="paragraph" w:styleId="2">
    <w:name w:val="heading 2"/>
    <w:basedOn w:val="a0"/>
    <w:next w:val="a0"/>
    <w:link w:val="20"/>
    <w:uiPriority w:val="99"/>
    <w:qFormat/>
    <w:pPr>
      <w:keepNext/>
      <w:widowControl w:val="0"/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autoSpaceDE w:val="0"/>
      <w:autoSpaceDN w:val="0"/>
      <w:spacing w:after="0" w:line="240" w:lineRule="auto"/>
      <w:jc w:val="center"/>
      <w:outlineLvl w:val="1"/>
    </w:pPr>
    <w:rPr>
      <w:rFonts w:ascii="Times New Roman" w:eastAsia="SimSun" w:hAnsi="Times New Roman" w:cs="Angsana New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9"/>
    <w:qFormat/>
    <w:pPr>
      <w:keepNext/>
      <w:widowControl w:val="0"/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autoSpaceDE w:val="0"/>
      <w:autoSpaceDN w:val="0"/>
      <w:spacing w:after="0" w:line="240" w:lineRule="auto"/>
      <w:jc w:val="both"/>
      <w:outlineLvl w:val="2"/>
    </w:pPr>
    <w:rPr>
      <w:rFonts w:ascii="Times New Roman" w:eastAsia="SimSun" w:hAnsi="Times New Roman" w:cs="Angsana New"/>
      <w:b/>
      <w:bCs/>
      <w:color w:val="000000"/>
      <w:sz w:val="32"/>
      <w:szCs w:val="32"/>
      <w:lang w:eastAsia="zh-CN"/>
    </w:rPr>
  </w:style>
  <w:style w:type="paragraph" w:styleId="4">
    <w:name w:val="heading 4"/>
    <w:basedOn w:val="a0"/>
    <w:next w:val="a0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paragraph" w:styleId="5">
    <w:name w:val="heading 5"/>
    <w:basedOn w:val="a0"/>
    <w:next w:val="a0"/>
    <w:link w:val="50"/>
    <w:uiPriority w:val="99"/>
    <w:qFormat/>
    <w:pPr>
      <w:keepNext/>
      <w:widowControl w:val="0"/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autoSpaceDE w:val="0"/>
      <w:autoSpaceDN w:val="0"/>
      <w:spacing w:after="0" w:line="240" w:lineRule="auto"/>
      <w:jc w:val="center"/>
      <w:outlineLvl w:val="4"/>
    </w:pPr>
    <w:rPr>
      <w:rFonts w:ascii="Times New Roman" w:eastAsia="SimSun" w:hAnsi="Times New Roman" w:cs="Angsana New"/>
      <w:b/>
      <w:bCs/>
      <w:color w:val="000000"/>
      <w:sz w:val="32"/>
      <w:szCs w:val="32"/>
      <w:lang w:eastAsia="zh-CN"/>
    </w:rPr>
  </w:style>
  <w:style w:type="paragraph" w:styleId="6">
    <w:name w:val="heading 6"/>
    <w:basedOn w:val="a0"/>
    <w:next w:val="a0"/>
    <w:link w:val="60"/>
    <w:uiPriority w:val="99"/>
    <w:qFormat/>
    <w:pPr>
      <w:keepNext/>
      <w:widowControl w:val="0"/>
      <w:tabs>
        <w:tab w:val="left" w:pos="851"/>
        <w:tab w:val="left" w:pos="1134"/>
        <w:tab w:val="left" w:pos="1320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autoSpaceDE w:val="0"/>
      <w:autoSpaceDN w:val="0"/>
      <w:spacing w:after="0" w:line="240" w:lineRule="auto"/>
      <w:outlineLvl w:val="5"/>
    </w:pPr>
    <w:rPr>
      <w:rFonts w:ascii="Times New Roman" w:eastAsia="SimSun" w:hAnsi="Times New Roman" w:cs="Angsana New"/>
      <w:color w:val="000000"/>
      <w:sz w:val="32"/>
      <w:szCs w:val="3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pPr>
      <w:spacing w:after="0" w:line="240" w:lineRule="auto"/>
    </w:pPr>
    <w:rPr>
      <w:rFonts w:ascii="Leelawadee" w:hAnsi="Leelawadee" w:cs="Angsana New"/>
      <w:sz w:val="18"/>
      <w:szCs w:val="22"/>
    </w:rPr>
  </w:style>
  <w:style w:type="paragraph" w:styleId="a6">
    <w:name w:val="Body Text"/>
    <w:basedOn w:val="a0"/>
    <w:link w:val="a7"/>
    <w:uiPriority w:val="99"/>
    <w:pPr>
      <w:spacing w:after="120" w:line="240" w:lineRule="auto"/>
    </w:pPr>
    <w:rPr>
      <w:rFonts w:ascii="Cordia New" w:eastAsia="Times New Roman" w:hAnsi="Cordia New" w:cs="Angsana New"/>
      <w:sz w:val="28"/>
      <w:szCs w:val="32"/>
      <w:lang w:eastAsia="zh-CN"/>
    </w:rPr>
  </w:style>
  <w:style w:type="paragraph" w:styleId="21">
    <w:name w:val="Body Text 2"/>
    <w:basedOn w:val="a0"/>
    <w:link w:val="22"/>
    <w:pPr>
      <w:spacing w:after="120" w:line="480" w:lineRule="auto"/>
    </w:pPr>
    <w:rPr>
      <w:rFonts w:ascii="Browallia New" w:eastAsia="Times New Roman" w:hAnsi="Browallia New" w:cs="Angsana New"/>
      <w:sz w:val="32"/>
      <w:szCs w:val="37"/>
    </w:rPr>
  </w:style>
  <w:style w:type="paragraph" w:styleId="31">
    <w:name w:val="Body Text 3"/>
    <w:basedOn w:val="a0"/>
    <w:link w:val="32"/>
    <w:qFormat/>
    <w:pPr>
      <w:spacing w:after="120" w:line="240" w:lineRule="auto"/>
    </w:pPr>
    <w:rPr>
      <w:rFonts w:ascii="Times New Roman" w:eastAsia="Times New Roman" w:hAnsi="Times New Roman" w:cs="Angsana New"/>
      <w:sz w:val="16"/>
      <w:szCs w:val="18"/>
    </w:rPr>
  </w:style>
  <w:style w:type="paragraph" w:styleId="a8">
    <w:name w:val="Body Text Indent"/>
    <w:basedOn w:val="a0"/>
    <w:link w:val="a9"/>
    <w:qFormat/>
    <w:pPr>
      <w:spacing w:after="0" w:line="240" w:lineRule="auto"/>
      <w:ind w:left="1134" w:firstLine="567"/>
      <w:jc w:val="both"/>
    </w:pPr>
    <w:rPr>
      <w:rFonts w:ascii="Cordia New" w:eastAsia="Times New Roman" w:hAnsi="Cordia New" w:cs="Angsana New"/>
      <w:sz w:val="28"/>
      <w:lang w:eastAsia="zh-CN"/>
    </w:rPr>
  </w:style>
  <w:style w:type="character" w:styleId="aa">
    <w:name w:val="Emphasis"/>
    <w:basedOn w:val="a1"/>
    <w:uiPriority w:val="20"/>
    <w:qFormat/>
    <w:rPr>
      <w:i/>
      <w:iCs/>
    </w:rPr>
  </w:style>
  <w:style w:type="character" w:styleId="ab">
    <w:name w:val="endnote reference"/>
    <w:basedOn w:val="a1"/>
    <w:uiPriority w:val="99"/>
    <w:semiHidden/>
    <w:unhideWhenUsed/>
    <w:rPr>
      <w:sz w:val="32"/>
      <w:szCs w:val="32"/>
      <w:vertAlign w:val="superscript"/>
    </w:rPr>
  </w:style>
  <w:style w:type="paragraph" w:styleId="ac">
    <w:name w:val="endnote text"/>
    <w:basedOn w:val="a0"/>
    <w:link w:val="ad"/>
    <w:uiPriority w:val="99"/>
    <w:semiHidden/>
    <w:unhideWhenUsed/>
    <w:pPr>
      <w:spacing w:after="0" w:line="240" w:lineRule="auto"/>
    </w:pPr>
    <w:rPr>
      <w:sz w:val="20"/>
      <w:szCs w:val="25"/>
    </w:rPr>
  </w:style>
  <w:style w:type="paragraph" w:styleId="ae">
    <w:name w:val="footer"/>
    <w:basedOn w:val="a0"/>
    <w:link w:val="af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af0">
    <w:name w:val="footnote reference"/>
    <w:basedOn w:val="a1"/>
    <w:uiPriority w:val="99"/>
    <w:semiHidden/>
    <w:unhideWhenUsed/>
    <w:rPr>
      <w:sz w:val="32"/>
      <w:szCs w:val="32"/>
      <w:vertAlign w:val="superscript"/>
    </w:rPr>
  </w:style>
  <w:style w:type="paragraph" w:styleId="af1">
    <w:name w:val="footnote text"/>
    <w:basedOn w:val="a0"/>
    <w:link w:val="af2"/>
    <w:semiHidden/>
    <w:unhideWhenUsed/>
    <w:pPr>
      <w:spacing w:after="0" w:line="240" w:lineRule="auto"/>
    </w:pPr>
    <w:rPr>
      <w:sz w:val="20"/>
      <w:szCs w:val="25"/>
    </w:rPr>
  </w:style>
  <w:style w:type="paragraph" w:styleId="af3">
    <w:name w:val="header"/>
    <w:basedOn w:val="a0"/>
    <w:link w:val="af4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TML">
    <w:name w:val="HTML Preformatted"/>
    <w:basedOn w:val="a0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styleId="af5">
    <w:name w:val="Hyperlink"/>
    <w:basedOn w:val="a1"/>
    <w:unhideWhenUsed/>
    <w:rPr>
      <w:color w:val="0000FF"/>
      <w:u w:val="single"/>
    </w:rPr>
  </w:style>
  <w:style w:type="paragraph" w:styleId="a">
    <w:name w:val="List Bullet"/>
    <w:basedOn w:val="a0"/>
    <w:uiPriority w:val="99"/>
    <w:pPr>
      <w:numPr>
        <w:numId w:val="1"/>
      </w:numPr>
      <w:spacing w:after="0" w:line="240" w:lineRule="auto"/>
    </w:pPr>
    <w:rPr>
      <w:rFonts w:ascii="Cordia New" w:eastAsia="Times New Roman" w:hAnsi="Cordia New" w:cs="Angsana New"/>
      <w:sz w:val="28"/>
      <w:lang w:eastAsia="zh-CN"/>
    </w:rPr>
  </w:style>
  <w:style w:type="paragraph" w:styleId="af6">
    <w:name w:val="macro"/>
    <w:link w:val="af7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EucrosiaUPC"/>
      <w:sz w:val="28"/>
      <w:szCs w:val="28"/>
      <w:lang w:eastAsia="zh-CN"/>
    </w:rPr>
  </w:style>
  <w:style w:type="paragraph" w:styleId="af8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9">
    <w:name w:val="page number"/>
    <w:basedOn w:val="a1"/>
    <w:uiPriority w:val="99"/>
  </w:style>
  <w:style w:type="character" w:styleId="afa">
    <w:name w:val="Strong"/>
    <w:basedOn w:val="a1"/>
    <w:uiPriority w:val="22"/>
    <w:qFormat/>
    <w:rPr>
      <w:b/>
      <w:bCs/>
    </w:rPr>
  </w:style>
  <w:style w:type="table" w:styleId="afb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0"/>
    <w:link w:val="afd"/>
    <w:qFormat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10">
    <w:name w:val="หัวเรื่อง 1 อักขระ"/>
    <w:basedOn w:val="a1"/>
    <w:link w:val="1"/>
    <w:uiPriority w:val="99"/>
    <w:qFormat/>
    <w:rPr>
      <w:rFonts w:ascii="Helvetica" w:eastAsia="Times New Roman" w:hAnsi="Helvetica" w:cs="Helvetica"/>
      <w:color w:val="FF6633"/>
      <w:kern w:val="36"/>
      <w:sz w:val="41"/>
      <w:szCs w:val="41"/>
    </w:rPr>
  </w:style>
  <w:style w:type="character" w:customStyle="1" w:styleId="20">
    <w:name w:val="หัวเรื่อง 2 อักขระ"/>
    <w:basedOn w:val="a1"/>
    <w:link w:val="2"/>
    <w:uiPriority w:val="99"/>
    <w:rPr>
      <w:rFonts w:ascii="Times New Roman" w:eastAsia="SimSun" w:hAnsi="Times New Roman" w:cs="Angsana New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9"/>
    <w:rPr>
      <w:rFonts w:ascii="Times New Roman" w:eastAsia="SimSun" w:hAnsi="Times New Roman" w:cs="Angsana New"/>
      <w:b/>
      <w:bCs/>
      <w:color w:val="000000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9"/>
    <w:rPr>
      <w:rFonts w:ascii="Times New Roman" w:eastAsia="Cordia New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1"/>
    <w:link w:val="5"/>
    <w:uiPriority w:val="99"/>
    <w:rPr>
      <w:rFonts w:ascii="Times New Roman" w:eastAsia="SimSun" w:hAnsi="Times New Roman" w:cs="Angsana New"/>
      <w:b/>
      <w:bCs/>
      <w:color w:val="000000"/>
      <w:sz w:val="32"/>
      <w:szCs w:val="32"/>
      <w:lang w:eastAsia="zh-CN"/>
    </w:rPr>
  </w:style>
  <w:style w:type="character" w:customStyle="1" w:styleId="60">
    <w:name w:val="หัวเรื่อง 6 อักขระ"/>
    <w:basedOn w:val="a1"/>
    <w:link w:val="6"/>
    <w:uiPriority w:val="99"/>
    <w:rPr>
      <w:rFonts w:ascii="Times New Roman" w:eastAsia="SimSun" w:hAnsi="Times New Roman" w:cs="Angsana New"/>
      <w:color w:val="000000"/>
      <w:sz w:val="32"/>
      <w:szCs w:val="32"/>
      <w:lang w:eastAsia="zh-CN"/>
    </w:rPr>
  </w:style>
  <w:style w:type="character" w:customStyle="1" w:styleId="af4">
    <w:name w:val="หัวกระดาษ อักขระ"/>
    <w:basedOn w:val="a1"/>
    <w:link w:val="af3"/>
    <w:uiPriority w:val="99"/>
  </w:style>
  <w:style w:type="character" w:customStyle="1" w:styleId="af">
    <w:name w:val="ท้ายกระดาษ อักขระ"/>
    <w:basedOn w:val="a1"/>
    <w:link w:val="ae"/>
    <w:uiPriority w:val="99"/>
  </w:style>
  <w:style w:type="paragraph" w:styleId="afe">
    <w:name w:val="List Paragraph"/>
    <w:basedOn w:val="a0"/>
    <w:link w:val="aff"/>
    <w:uiPriority w:val="34"/>
    <w:qFormat/>
    <w:pPr>
      <w:ind w:left="720"/>
      <w:contextualSpacing/>
    </w:pPr>
  </w:style>
  <w:style w:type="character" w:customStyle="1" w:styleId="a9">
    <w:name w:val="การเยื้องเนื้อความ อักขระ"/>
    <w:basedOn w:val="a1"/>
    <w:link w:val="a8"/>
    <w:rPr>
      <w:rFonts w:ascii="Cordia New" w:eastAsia="Times New Roman" w:hAnsi="Cordia New" w:cs="Angsana New"/>
      <w:sz w:val="28"/>
      <w:lang w:eastAsia="zh-CN"/>
    </w:rPr>
  </w:style>
  <w:style w:type="paragraph" w:customStyle="1" w:styleId="normalpara">
    <w:name w:val="normalpara"/>
    <w:basedOn w:val="a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font7">
    <w:name w:val="font_7"/>
    <w:basedOn w:val="a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wixguard">
    <w:name w:val="wixguard"/>
    <w:basedOn w:val="a1"/>
  </w:style>
  <w:style w:type="character" w:customStyle="1" w:styleId="ad">
    <w:name w:val="ข้อความอ้างอิงท้ายเรื่อง อักขระ"/>
    <w:basedOn w:val="a1"/>
    <w:link w:val="ac"/>
    <w:uiPriority w:val="99"/>
    <w:semiHidden/>
    <w:rPr>
      <w:sz w:val="20"/>
      <w:szCs w:val="25"/>
    </w:rPr>
  </w:style>
  <w:style w:type="character" w:customStyle="1" w:styleId="af2">
    <w:name w:val="ข้อความเชิงอรรถ อักขระ"/>
    <w:basedOn w:val="a1"/>
    <w:link w:val="af1"/>
    <w:semiHidden/>
    <w:rPr>
      <w:sz w:val="20"/>
      <w:szCs w:val="25"/>
    </w:rPr>
  </w:style>
  <w:style w:type="character" w:customStyle="1" w:styleId="a5">
    <w:name w:val="ข้อความบอลลูน อักขระ"/>
    <w:basedOn w:val="a1"/>
    <w:link w:val="a4"/>
    <w:uiPriority w:val="99"/>
    <w:semiHidden/>
    <w:rPr>
      <w:rFonts w:ascii="Leelawadee" w:hAnsi="Leelawadee" w:cs="Angsana New"/>
      <w:sz w:val="18"/>
      <w:szCs w:val="22"/>
    </w:rPr>
  </w:style>
  <w:style w:type="character" w:customStyle="1" w:styleId="af7">
    <w:name w:val="ข้อความแมโคร อักขระ"/>
    <w:basedOn w:val="a1"/>
    <w:link w:val="af6"/>
    <w:semiHidden/>
    <w:rPr>
      <w:rFonts w:ascii="EucrosiaUPC" w:eastAsia="Times New Roman" w:hAnsi="EucrosiaUPC" w:cs="EucrosiaUPC"/>
      <w:sz w:val="28"/>
      <w:lang w:eastAsia="zh-CN"/>
    </w:rPr>
  </w:style>
  <w:style w:type="paragraph" w:customStyle="1" w:styleId="aff0">
    <w:name w:val="à¹×éÍàÃ×èÍ§"/>
    <w:basedOn w:val="a0"/>
    <w:pPr>
      <w:spacing w:after="0" w:line="240" w:lineRule="auto"/>
      <w:ind w:right="386"/>
    </w:pPr>
    <w:rPr>
      <w:rFonts w:ascii="Cordia New" w:eastAsia="Times New Roman" w:hAnsi="Cordia New" w:cs="Angsana New"/>
      <w:sz w:val="28"/>
      <w:lang w:eastAsia="zh-CN"/>
    </w:rPr>
  </w:style>
  <w:style w:type="character" w:customStyle="1" w:styleId="a7">
    <w:name w:val="เนื้อความ อักขระ"/>
    <w:basedOn w:val="a1"/>
    <w:link w:val="a6"/>
    <w:uiPriority w:val="99"/>
    <w:rPr>
      <w:rFonts w:ascii="Cordia New" w:eastAsia="Times New Roman" w:hAnsi="Cordia New" w:cs="Angsana New"/>
      <w:sz w:val="28"/>
      <w:szCs w:val="32"/>
      <w:lang w:eastAsia="zh-CN"/>
    </w:rPr>
  </w:style>
  <w:style w:type="character" w:customStyle="1" w:styleId="afd">
    <w:name w:val="ชื่อเรื่อง อักขระ"/>
    <w:basedOn w:val="a1"/>
    <w:link w:val="afc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22">
    <w:name w:val="เนื้อความ 2 อักขระ"/>
    <w:basedOn w:val="a1"/>
    <w:link w:val="21"/>
    <w:rPr>
      <w:rFonts w:ascii="Browallia New" w:eastAsia="Times New Roman" w:hAnsi="Browallia New" w:cs="Angsana New"/>
      <w:sz w:val="32"/>
      <w:szCs w:val="37"/>
    </w:rPr>
  </w:style>
  <w:style w:type="character" w:customStyle="1" w:styleId="32">
    <w:name w:val="เนื้อความ 3 อักขระ"/>
    <w:basedOn w:val="a1"/>
    <w:link w:val="31"/>
    <w:rPr>
      <w:rFonts w:ascii="Times New Roman" w:eastAsia="Times New Roman" w:hAnsi="Times New Roman" w:cs="Angsana New"/>
      <w:sz w:val="16"/>
      <w:szCs w:val="18"/>
    </w:rPr>
  </w:style>
  <w:style w:type="paragraph" w:customStyle="1" w:styleId="-019">
    <w:name w:val="ลักษณะ หลังจาก:  -0.19 ซม."/>
    <w:basedOn w:val="a0"/>
    <w:next w:val="a6"/>
    <w:qFormat/>
    <w:pPr>
      <w:spacing w:before="240" w:after="240" w:line="240" w:lineRule="auto"/>
      <w:ind w:right="-108"/>
    </w:pPr>
    <w:rPr>
      <w:rFonts w:ascii="Cordia New" w:eastAsia="Angsana New" w:hAnsi="Cordia New" w:cs="Angsana New"/>
      <w:sz w:val="28"/>
      <w:lang w:eastAsia="zh-CN"/>
    </w:rPr>
  </w:style>
  <w:style w:type="character" w:customStyle="1" w:styleId="style81">
    <w:name w:val="style81"/>
    <w:basedOn w:val="a1"/>
    <w:rPr>
      <w:sz w:val="16"/>
      <w:szCs w:val="16"/>
    </w:rPr>
  </w:style>
  <w:style w:type="character" w:customStyle="1" w:styleId="apple-style-span">
    <w:name w:val="apple-style-span"/>
    <w:basedOn w:val="a1"/>
  </w:style>
  <w:style w:type="character" w:customStyle="1" w:styleId="shorttext">
    <w:name w:val="short_text"/>
    <w:basedOn w:val="a1"/>
    <w:qFormat/>
  </w:style>
  <w:style w:type="character" w:customStyle="1" w:styleId="hps">
    <w:name w:val="hps"/>
    <w:basedOn w:val="a1"/>
    <w:qFormat/>
  </w:style>
  <w:style w:type="character" w:customStyle="1" w:styleId="aff1">
    <w:name w:val="a"/>
    <w:basedOn w:val="a1"/>
    <w:qFormat/>
    <w:rPr>
      <w:rFonts w:ascii="Cordia New" w:hAnsi="Cordia New" w:cs="Cordia New" w:hint="default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uiPriority w:val="99"/>
    <w:semiHidden/>
    <w:qFormat/>
    <w:rPr>
      <w:rFonts w:ascii="Angsana New" w:eastAsia="Times New Roman" w:hAnsi="Angsana New" w:cs="Angsana New"/>
      <w:sz w:val="28"/>
    </w:rPr>
  </w:style>
  <w:style w:type="character" w:customStyle="1" w:styleId="st">
    <w:name w:val="st"/>
    <w:basedOn w:val="a1"/>
    <w:qFormat/>
  </w:style>
  <w:style w:type="character" w:customStyle="1" w:styleId="aff">
    <w:name w:val="ย่อหน้ารายการ อักขระ"/>
    <w:link w:val="afe"/>
    <w:uiPriority w:val="34"/>
    <w:qFormat/>
  </w:style>
  <w:style w:type="table" w:customStyle="1" w:styleId="TableGrid1">
    <w:name w:val="Table Grid1"/>
    <w:basedOn w:val="a2"/>
    <w:uiPriority w:val="59"/>
    <w:qFormat/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 Spacing"/>
    <w:uiPriority w:val="1"/>
    <w:qFormat/>
    <w:rPr>
      <w:sz w:val="22"/>
      <w:szCs w:val="28"/>
    </w:rPr>
  </w:style>
  <w:style w:type="paragraph" w:customStyle="1" w:styleId="11">
    <w:name w:val="รายการย่อหน้า1"/>
    <w:basedOn w:val="a0"/>
    <w:uiPriority w:val="34"/>
    <w:qFormat/>
    <w:pPr>
      <w:spacing w:after="0" w:line="240" w:lineRule="auto"/>
      <w:ind w:left="720"/>
      <w:contextualSpacing/>
    </w:pPr>
    <w:rPr>
      <w:rFonts w:ascii="EucrosiaUPC" w:eastAsia="Calibri" w:hAnsi="EucrosiaUPC" w:cs="Angsana New"/>
      <w:sz w:val="28"/>
      <w:szCs w:val="35"/>
      <w:lang w:eastAsia="zh-CN"/>
    </w:rPr>
  </w:style>
  <w:style w:type="character" w:customStyle="1" w:styleId="fontstyle01">
    <w:name w:val="fontstyle01"/>
    <w:basedOn w:val="a1"/>
    <w:qFormat/>
    <w:rPr>
      <w:rFonts w:ascii="THSarabunPSK-Bold" w:hAnsi="THSarabunPSK-Bold" w:hint="default"/>
      <w:b/>
      <w:bCs/>
      <w:color w:val="000000"/>
      <w:sz w:val="32"/>
      <w:szCs w:val="32"/>
    </w:rPr>
  </w:style>
  <w:style w:type="character" w:customStyle="1" w:styleId="fontstyle21">
    <w:name w:val="fontstyle21"/>
    <w:basedOn w:val="a1"/>
    <w:qFormat/>
    <w:rPr>
      <w:rFonts w:ascii="THSarabunPSK-Italic" w:hAnsi="THSarabunPSK-Italic" w:hint="default"/>
      <w:i/>
      <w:iCs/>
      <w:color w:val="FF0000"/>
      <w:sz w:val="26"/>
      <w:szCs w:val="26"/>
    </w:rPr>
  </w:style>
  <w:style w:type="character" w:customStyle="1" w:styleId="fontstyle31">
    <w:name w:val="fontstyle31"/>
    <w:basedOn w:val="a1"/>
    <w:qFormat/>
    <w:rPr>
      <w:rFonts w:ascii="THSarabunPSK" w:hAnsi="THSarabunPSK" w:hint="default"/>
      <w:color w:val="000000"/>
      <w:sz w:val="26"/>
      <w:szCs w:val="26"/>
    </w:rPr>
  </w:style>
  <w:style w:type="character" w:customStyle="1" w:styleId="fontstyle41">
    <w:name w:val="fontstyle41"/>
    <w:basedOn w:val="a1"/>
    <w:qFormat/>
    <w:rPr>
      <w:rFonts w:ascii="THSarabunPSK-BoldItalic" w:hAnsi="THSarabunPSK-BoldItalic" w:hint="default"/>
      <w:b/>
      <w:bCs/>
      <w:i/>
      <w:iCs/>
      <w:color w:val="FF0000"/>
      <w:sz w:val="32"/>
      <w:szCs w:val="32"/>
    </w:rPr>
  </w:style>
  <w:style w:type="table" w:customStyle="1" w:styleId="12">
    <w:name w:val="เส้นตาราง1"/>
    <w:basedOn w:val="a2"/>
    <w:uiPriority w:val="39"/>
    <w:qFormat/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เส้นตาราง2"/>
    <w:basedOn w:val="a2"/>
    <w:next w:val="afb"/>
    <w:uiPriority w:val="59"/>
    <w:qFormat/>
    <w:rsid w:val="00556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เส้นตาราง3"/>
    <w:basedOn w:val="a2"/>
    <w:next w:val="afb"/>
    <w:uiPriority w:val="59"/>
    <w:qFormat/>
    <w:rsid w:val="00A2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B7464A-F95E-4B01-AF1C-10638FD3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41</Pages>
  <Words>7817</Words>
  <Characters>44562</Characters>
  <Application>Microsoft Office Word</Application>
  <DocSecurity>0</DocSecurity>
  <Lines>371</Lines>
  <Paragraphs>104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มคอ. 2 (แบบใหม่ที่ได้รับการปรับเปลี่ยน และเห็นชอบโดย คณะกรรมการการอุดมศึกษา: กก</vt:lpstr>
    </vt:vector>
  </TitlesOfParts>
  <Company>msureg</Company>
  <LinksUpToDate>false</LinksUpToDate>
  <CharactersWithSpaces>52275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มคอ. 2 (แบบใหม่ที่ได้รับการปรับเปลี่ยน และเห็นชอบโดย คณะกรรมการการอุดมศึกษา: กก</dc:title>
  <dc:creator>kkued7008;ฝ่ายวิชาการ คณะการท่องเที่ยวและการโรงแรม มมส.</dc:creator>
  <cp:lastModifiedBy>ไพโรจน์ ศรีสารคาม</cp:lastModifiedBy>
  <cp:revision>35</cp:revision>
  <cp:lastPrinted>2023-02-21T09:20:00Z</cp:lastPrinted>
  <dcterms:created xsi:type="dcterms:W3CDTF">2024-02-07T06:31:00Z</dcterms:created>
  <dcterms:modified xsi:type="dcterms:W3CDTF">2024-05-20T06:42:00Z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1054-11.2.0.11417</vt:lpwstr>
  </property>
  <property fmtid="{D5CDD505-2E9C-101B-9397-08002B2CF9AE}" pid="3" name="ICV">
    <vt:lpwstr>AEC41F9AC30D472896D726C9682110CD</vt:lpwstr>
  </property>
</Properties>
</file>